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B9" w:rsidRDefault="00761276" w:rsidP="004C6425">
      <w:pPr>
        <w:pStyle w:val="ListBullet1"/>
        <w:numPr>
          <w:ilvl w:val="0"/>
          <w:numId w:val="0"/>
        </w:numPr>
        <w:ind w:left="2880" w:hanging="283"/>
        <w:jc w:val="left"/>
      </w:pPr>
      <w:r>
        <w:br/>
      </w:r>
      <w:r>
        <w:t>Saneringsforanstaltninger</w:t>
      </w:r>
    </w:p>
    <w:p w:rsidR="003F15B9" w:rsidRDefault="00761276" w:rsidP="003F15B9">
      <w:r>
        <w:br/>
      </w:r>
      <w:r>
        <w:t>Afgørelse om en saneringsforanstaltning angående [forsikringsselskabets navn]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3CF0" w:rsidRDefault="00A83CF0" w:rsidP="003F15B9">
      <w:pPr/>
    </w:p>
    <w:p w:rsidR="008520AF" w:rsidRDefault="008520AF" w:rsidP="008520AF">
      <w:r>
        <w:t>Offentliggørelse i henhold til artikel 271 i Europa-Parlamentets og Rådets direktiv 2009/138/EF af 25. november 2009 om adgang til og udøvelse af forsikrings- og genforsikringsvirksomhed (Solvens II)</w:t>
      </w:r>
    </w:p>
    <w:p w:rsidR="00A83CF0" w:rsidRDefault="00E45813">
      <w:r>
        <w:br/>
      </w: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7"/>
        <w:gridCol w:w="4417"/>
      </w:tblGrid>
      <w:tr w:rsidR="002C5190" w:rsidRPr="006331F1" w:rsidTr="00E45813">
        <w:trPr>
          <w:trHeight w:val="1659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Forsikringsselskab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[officielt navn, firmanavn og hjemstedsadresse, eller, hvis der ikke er noget hjemsted, hovedsædets adresse]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C15BCB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 xml:space="preserve">Afgørelsens dato, ikrafttrædelsestidspunkt og art 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[afgørelsens dato, ikrafttrædelsestidspunkt og art]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63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Kompetente myndigheder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Default="002C5190" w:rsidP="00E45813">
            <w:pPr>
              <w:pStyle w:val="ListNumber"/>
              <w:numPr>
                <w:ilvl w:val="0"/>
                <w:numId w:val="0"/>
              </w:numPr>
              <w:rPr>
                <w:rStyle w:val="ListNumber"/>
              </w:rPr>
            </w:pPr>
            <w:r>
              <w:rPr>
                <w:rStyle w:val="ListNumber"/>
              </w:rPr>
              <w:t>[navn og adresse]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202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Tilsynsmyndighed</w:t>
            </w:r>
            <w:r>
              <w:rPr>
                <w:rStyle w:val="ListNumber"/>
              </w:rPr>
              <w:br/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[navn og adresse]</w:t>
            </w: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Tr="00E45813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  <w:jc w:val="left"/>
            </w:pPr>
            <w:r>
              <w:rPr>
                <w:rStyle w:val="ListNumber"/>
              </w:rPr>
              <w:t>Udpeget administrator</w:t>
            </w:r>
            <w:r>
              <w:rPr>
                <w:rStyle w:val="ListNumber"/>
              </w:rPr>
              <w:br/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[navn, adresse og kontaktoplysninger, hvis der er tale om en juridisk person navnet på den fysiske person, der handler på dennes vegne]</w:t>
            </w:r>
          </w:p>
      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D047F1" w:rsidRDefault="002C5190" w:rsidP="00E45813">
            <w:pPr>
              <w:pStyle w:val="ListNumber"/>
              <w:numPr>
                <w:ilvl w:val="0"/>
                <w:numId w:val="0"/>
              </w:numPr>
              <w:spacing w:after="0"/>
            </w:pPr>
          </w:p>
        </w:tc>
      </w:tr>
      <w: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2C5190" w:rsidRPr="006331F1" w:rsidTr="00E45813">
        <w:trPr>
          <w:trHeight w:val="1447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Lovgivning, der finder anvendelse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90" w:rsidRPr="006331F1" w:rsidRDefault="002C5190" w:rsidP="00E45813">
            <w:pPr>
              <w:pStyle w:val="ListNumber"/>
              <w:numPr>
                <w:ilvl w:val="0"/>
                <w:numId w:val="0"/>
              </w:numPr>
            </w:pPr>
            <w:r>
              <w:rPr>
                <w:rStyle w:val="ListNumber"/>
              </w:rPr>
              <w:t>[land og henvisning til den eller de relevante lovbestemmelser]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3F15B9">
      <w:pPr/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 w:rsidRDefault="003F15B9" w:rsidP="005C4825">
      <w:pPr/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3F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F15B9"/>
    <w:rsid w:val="00002335"/>
    <w:rsid w:val="00021C3F"/>
    <w:rsid w:val="00046B58"/>
    <w:rsid w:val="000658FF"/>
    <w:rsid w:val="00067FBA"/>
    <w:rsid w:val="00071006"/>
    <w:rsid w:val="00084973"/>
    <w:rsid w:val="00093BA3"/>
    <w:rsid w:val="000978F8"/>
    <w:rsid w:val="000D448C"/>
    <w:rsid w:val="00107B15"/>
    <w:rsid w:val="00120A17"/>
    <w:rsid w:val="00154940"/>
    <w:rsid w:val="00154D75"/>
    <w:rsid w:val="00156187"/>
    <w:rsid w:val="0017264A"/>
    <w:rsid w:val="00174976"/>
    <w:rsid w:val="0018302F"/>
    <w:rsid w:val="001835D9"/>
    <w:rsid w:val="001A42E0"/>
    <w:rsid w:val="001D4594"/>
    <w:rsid w:val="001E4DD9"/>
    <w:rsid w:val="001E6CB5"/>
    <w:rsid w:val="001F059E"/>
    <w:rsid w:val="00205DBA"/>
    <w:rsid w:val="002161E3"/>
    <w:rsid w:val="00242F02"/>
    <w:rsid w:val="00261F9F"/>
    <w:rsid w:val="00272DAC"/>
    <w:rsid w:val="00284A37"/>
    <w:rsid w:val="0029579A"/>
    <w:rsid w:val="002A2E03"/>
    <w:rsid w:val="002A3095"/>
    <w:rsid w:val="002B2A81"/>
    <w:rsid w:val="002B632F"/>
    <w:rsid w:val="002C5190"/>
    <w:rsid w:val="00303FE8"/>
    <w:rsid w:val="00315CA4"/>
    <w:rsid w:val="00324196"/>
    <w:rsid w:val="003443F4"/>
    <w:rsid w:val="00372B53"/>
    <w:rsid w:val="00373D40"/>
    <w:rsid w:val="0039319E"/>
    <w:rsid w:val="003C0CE1"/>
    <w:rsid w:val="003C149A"/>
    <w:rsid w:val="003D780B"/>
    <w:rsid w:val="003E1C1C"/>
    <w:rsid w:val="003F15B9"/>
    <w:rsid w:val="003F5513"/>
    <w:rsid w:val="00455935"/>
    <w:rsid w:val="00475616"/>
    <w:rsid w:val="004A374F"/>
    <w:rsid w:val="004B4858"/>
    <w:rsid w:val="004B5B33"/>
    <w:rsid w:val="004C6425"/>
    <w:rsid w:val="004D192C"/>
    <w:rsid w:val="004E3389"/>
    <w:rsid w:val="00505729"/>
    <w:rsid w:val="0051552B"/>
    <w:rsid w:val="00531843"/>
    <w:rsid w:val="00533AF3"/>
    <w:rsid w:val="005436F7"/>
    <w:rsid w:val="0055162E"/>
    <w:rsid w:val="00554769"/>
    <w:rsid w:val="00582982"/>
    <w:rsid w:val="005A2FA2"/>
    <w:rsid w:val="005B5B21"/>
    <w:rsid w:val="005C4825"/>
    <w:rsid w:val="005D176C"/>
    <w:rsid w:val="00600059"/>
    <w:rsid w:val="00603DF7"/>
    <w:rsid w:val="0063288C"/>
    <w:rsid w:val="00655676"/>
    <w:rsid w:val="006625BD"/>
    <w:rsid w:val="00666183"/>
    <w:rsid w:val="0067148C"/>
    <w:rsid w:val="00700654"/>
    <w:rsid w:val="007061AE"/>
    <w:rsid w:val="0070717B"/>
    <w:rsid w:val="00721E4D"/>
    <w:rsid w:val="00726006"/>
    <w:rsid w:val="00761276"/>
    <w:rsid w:val="00766810"/>
    <w:rsid w:val="00770564"/>
    <w:rsid w:val="00784FF5"/>
    <w:rsid w:val="00793EF0"/>
    <w:rsid w:val="007B3B13"/>
    <w:rsid w:val="007D5A92"/>
    <w:rsid w:val="00803A77"/>
    <w:rsid w:val="008422A1"/>
    <w:rsid w:val="0084717F"/>
    <w:rsid w:val="008513F7"/>
    <w:rsid w:val="008520AF"/>
    <w:rsid w:val="00854ED4"/>
    <w:rsid w:val="008659AD"/>
    <w:rsid w:val="008A65BB"/>
    <w:rsid w:val="008C0986"/>
    <w:rsid w:val="008D43D8"/>
    <w:rsid w:val="008D4798"/>
    <w:rsid w:val="008E0DCC"/>
    <w:rsid w:val="008F64E0"/>
    <w:rsid w:val="00904BAB"/>
    <w:rsid w:val="00976872"/>
    <w:rsid w:val="00981A24"/>
    <w:rsid w:val="00984E3F"/>
    <w:rsid w:val="009A5591"/>
    <w:rsid w:val="009A7F60"/>
    <w:rsid w:val="009C2864"/>
    <w:rsid w:val="009C57EA"/>
    <w:rsid w:val="009D6A43"/>
    <w:rsid w:val="009E140B"/>
    <w:rsid w:val="00A04BF4"/>
    <w:rsid w:val="00A055F1"/>
    <w:rsid w:val="00A13CC0"/>
    <w:rsid w:val="00A43C07"/>
    <w:rsid w:val="00A83CF0"/>
    <w:rsid w:val="00A85640"/>
    <w:rsid w:val="00AB6325"/>
    <w:rsid w:val="00AC22E3"/>
    <w:rsid w:val="00AC63FA"/>
    <w:rsid w:val="00AD72D1"/>
    <w:rsid w:val="00AE1187"/>
    <w:rsid w:val="00AF7487"/>
    <w:rsid w:val="00B01336"/>
    <w:rsid w:val="00B2011D"/>
    <w:rsid w:val="00B611EA"/>
    <w:rsid w:val="00B652EB"/>
    <w:rsid w:val="00BA5C14"/>
    <w:rsid w:val="00BB32B7"/>
    <w:rsid w:val="00BB4D18"/>
    <w:rsid w:val="00BC2C5C"/>
    <w:rsid w:val="00BC6E63"/>
    <w:rsid w:val="00BC765B"/>
    <w:rsid w:val="00BD66C0"/>
    <w:rsid w:val="00BE59EE"/>
    <w:rsid w:val="00C073C7"/>
    <w:rsid w:val="00C2226E"/>
    <w:rsid w:val="00C46787"/>
    <w:rsid w:val="00C65015"/>
    <w:rsid w:val="00C81855"/>
    <w:rsid w:val="00CA5FB5"/>
    <w:rsid w:val="00CA710F"/>
    <w:rsid w:val="00CD2757"/>
    <w:rsid w:val="00CE2185"/>
    <w:rsid w:val="00CF22C3"/>
    <w:rsid w:val="00D0663E"/>
    <w:rsid w:val="00D21573"/>
    <w:rsid w:val="00D27DFE"/>
    <w:rsid w:val="00D362E0"/>
    <w:rsid w:val="00D464C6"/>
    <w:rsid w:val="00D85012"/>
    <w:rsid w:val="00DB7D0C"/>
    <w:rsid w:val="00DE32AD"/>
    <w:rsid w:val="00DE4DC2"/>
    <w:rsid w:val="00E04500"/>
    <w:rsid w:val="00E35134"/>
    <w:rsid w:val="00E41832"/>
    <w:rsid w:val="00E44E58"/>
    <w:rsid w:val="00E457BB"/>
    <w:rsid w:val="00E45813"/>
    <w:rsid w:val="00E65878"/>
    <w:rsid w:val="00E65FF2"/>
    <w:rsid w:val="00E81D0D"/>
    <w:rsid w:val="00E9598A"/>
    <w:rsid w:val="00E9651D"/>
    <w:rsid w:val="00EC6F35"/>
    <w:rsid w:val="00EF410D"/>
    <w:rsid w:val="00F11D8F"/>
    <w:rsid w:val="00F257EE"/>
    <w:rsid w:val="00F44B18"/>
    <w:rsid w:val="00F500D9"/>
    <w:rsid w:val="00F527A5"/>
    <w:rsid w:val="00F55C62"/>
    <w:rsid w:val="00F56C2B"/>
    <w:rsid w:val="00F60844"/>
    <w:rsid w:val="00F625B3"/>
    <w:rsid w:val="00F739EE"/>
    <w:rsid w:val="00F83206"/>
    <w:rsid w:val="00F838C4"/>
    <w:rsid w:val="00F92D3B"/>
    <w:rsid w:val="00F94BC9"/>
    <w:rsid w:val="00FE347E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da-DK" w:eastAsia="da-DK" w:bidi="da-D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2">
    <w:name w:val="Text 2"/>
    <w:basedOn w:val="Normal"/>
    <w:rsid w:val="003F15B9"/>
    <w:pPr>
      <w:tabs>
        <w:tab w:val="left" w:pos="2160"/>
      </w:tabs>
      <w:spacing w:after="240"/>
      <w:ind w:left="1077"/>
      <w:jc w:val="both"/>
    </w:pPr>
    <w:rPr>
      <w:szCs w:val="20"/>
      <w:lang w:eastAsia="da-DK"/>
    </w:rPr>
  </w:style>
  <w:style w:type="paragraph" w:styleId="ListNumber">
    <w:name w:val="List Number"/>
    <w:basedOn w:val="Normal"/>
    <w:rsid w:val="003F15B9"/>
    <w:pPr>
      <w:numPr>
        <w:numId w:val="2"/>
      </w:numPr>
      <w:spacing w:after="240"/>
      <w:jc w:val="both"/>
    </w:pPr>
    <w:rPr>
      <w:szCs w:val="20"/>
      <w:lang w:eastAsia="da-DK"/>
    </w:rPr>
  </w:style>
  <w:style w:type="paragraph" w:customStyle="1" w:styleId="ListBullet1">
    <w:name w:val="List Bullet 1"/>
    <w:basedOn w:val="Normal"/>
    <w:rsid w:val="003F15B9"/>
    <w:pPr>
      <w:numPr>
        <w:numId w:val="1"/>
      </w:numPr>
      <w:spacing w:after="240"/>
      <w:jc w:val="both"/>
    </w:pPr>
    <w:rPr>
      <w:szCs w:val="20"/>
      <w:lang w:eastAsia="da-DK"/>
    </w:rPr>
  </w:style>
  <w:style w:type="paragraph" w:customStyle="1" w:styleId="ListNumberLevel2">
    <w:name w:val="List Number (Level 2)"/>
    <w:basedOn w:val="Normal"/>
    <w:rsid w:val="003F15B9"/>
    <w:pPr>
      <w:numPr>
        <w:ilvl w:val="1"/>
        <w:numId w:val="2"/>
      </w:numPr>
      <w:spacing w:after="240"/>
      <w:jc w:val="both"/>
    </w:pPr>
    <w:rPr>
      <w:szCs w:val="20"/>
      <w:lang w:eastAsia="da-DK"/>
    </w:rPr>
  </w:style>
  <w:style w:type="paragraph" w:customStyle="1" w:styleId="ListNumberLevel3">
    <w:name w:val="List Number (Level 3)"/>
    <w:basedOn w:val="Normal"/>
    <w:rsid w:val="003F15B9"/>
    <w:pPr>
      <w:numPr>
        <w:ilvl w:val="2"/>
        <w:numId w:val="2"/>
      </w:numPr>
      <w:spacing w:after="240"/>
      <w:jc w:val="both"/>
    </w:pPr>
    <w:rPr>
      <w:szCs w:val="20"/>
      <w:lang w:eastAsia="da-DK"/>
    </w:rPr>
  </w:style>
  <w:style w:type="paragraph" w:customStyle="1" w:styleId="ListNumberLevel4">
    <w:name w:val="List Number (Level 4)"/>
    <w:basedOn w:val="Normal"/>
    <w:rsid w:val="003F15B9"/>
    <w:pPr>
      <w:numPr>
        <w:ilvl w:val="3"/>
        <w:numId w:val="2"/>
      </w:numPr>
      <w:spacing w:after="240"/>
      <w:jc w:val="both"/>
    </w:pPr>
    <w:rPr>
      <w:szCs w:val="20"/>
      <w:lang w:eastAsia="da-DK"/>
    </w:rPr>
  </w:style>
  <w:style w:type="table" w:styleId="TableGrid">
    <w:name w:val="Table Grid"/>
    <w:basedOn w:val="TableNormal"/>
    <w:rsid w:val="003F15B9"/>
    <w:pPr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0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Reorganisation measures</vt:lpstr>
    </vt:vector>
  </TitlesOfParts>
  <Company>European Commission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Reorganisation measures</dc:title>
  <dc:subject/>
  <dc:creator>michaela suchardova</dc:creator>
  <cp:keywords/>
  <cp:lastModifiedBy>DIGIT/A3</cp:lastModifiedBy>
  <cp:revision>2</cp:revision>
  <cp:lastPrinted>2016-08-11T13:55:00Z</cp:lastPrinted>
  <dcterms:created xsi:type="dcterms:W3CDTF">2016-08-17T09:42:00Z</dcterms:created>
  <dcterms:modified xsi:type="dcterms:W3CDTF">2016-08-17T09:42:00Z</dcterms:modified>
</cp:coreProperties>
</file>