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B9" w:rsidRDefault="00761276" w:rsidP="004C6425">
      <w:pPr>
        <w:pStyle w:val="ListBullet1"/>
        <w:numPr>
          <w:ilvl w:val="0"/>
          <w:numId w:val="0"/>
        </w:numPr>
        <w:ind w:left="2880" w:hanging="283"/>
        <w:jc w:val="left"/>
      </w:pPr>
      <w:r>
        <w:br/>
      </w:r>
      <w:r>
        <w:t>Mesures d'assainissement</w:t>
      </w:r>
    </w:p>
    <w:p w:rsidR="003F15B9" w:rsidRDefault="00761276" w:rsidP="003F15B9">
      <w:r>
        <w:br/>
      </w:r>
      <w:r>
        <w:t>Décision relative à une mesure d’assainissement à l'égard de [nom de l’entreprise d’assurance]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83CF0" w:rsidRDefault="00A83CF0" w:rsidP="003F15B9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83CF0" w:rsidRDefault="00A83CF0" w:rsidP="003F15B9">
      <w:pPr/>
    </w:p>
    <w:p w:rsidR="008520AF" w:rsidRDefault="008520AF" w:rsidP="008520AF">
      <w:r>
        <w:t>Publication effectuée conformément à l’article 271 de la directive 2009/138/CE du Parlement européen et du Conseil du 25 novembre 2009 sur l’accès aux activités de l’assurance et de la réassurance et leur exercice (solvabilité II)</w:t>
      </w:r>
    </w:p>
    <w:p w:rsidR="00A83CF0" w:rsidRDefault="00E45813">
      <w:r>
        <w:br/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7"/>
        <w:gridCol w:w="4417"/>
      </w:tblGrid>
      <w:tr w:rsidR="002C5190" w:rsidRPr="006331F1" w:rsidTr="00E45813">
        <w:trPr>
          <w:trHeight w:val="1659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rPr>
                <w:rStyle w:val="ListNumber"/>
              </w:rPr>
              <w:t>Entreprises d’assurance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rPr>
                <w:rStyle w:val="ListNumber"/>
              </w:rPr>
              <w:t>[nom officiel, raison sociale et adresse du siège social ou, en l’absence de siège, son administration centrale]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C15BCB" w:rsidTr="00E45813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rPr>
                <w:rStyle w:val="ListNumber"/>
              </w:rPr>
              <w:t xml:space="preserve">Date, entrée en vigueur et nature de la décision 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rPr>
                <w:rStyle w:val="ListNumber"/>
              </w:rPr>
              <w:t>[date, date d'entrée en vigueur et nature de la décision]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6331F1" w:rsidTr="00E45813">
        <w:trPr>
          <w:trHeight w:val="632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  <w:jc w:val="left"/>
            </w:pPr>
            <w:r>
              <w:rPr>
                <w:rStyle w:val="ListNumber"/>
              </w:rPr>
              <w:t>Autorités compétentes</w:t>
            </w:r>
            <w:r>
              <w:rPr>
                <w:rStyle w:val="ListNumber"/>
              </w:rPr>
              <w:br/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Default="002C5190" w:rsidP="00E45813">
            <w:pPr>
              <w:pStyle w:val="ListNumber"/>
              <w:numPr>
                <w:ilvl w:val="0"/>
                <w:numId w:val="0"/>
              </w:numPr>
              <w:rPr>
                <w:rStyle w:val="ListNumber"/>
              </w:rPr>
            </w:pPr>
            <w:r>
              <w:rPr>
                <w:rStyle w:val="ListNumber"/>
              </w:rPr>
              <w:t>[nom et adresse]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6331F1" w:rsidTr="00E45813">
        <w:trPr>
          <w:trHeight w:val="1202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  <w:jc w:val="left"/>
            </w:pPr>
            <w:r>
              <w:rPr>
                <w:rStyle w:val="ListNumber"/>
              </w:rPr>
              <w:t>Autorité de contrôle</w:t>
            </w:r>
            <w:r>
              <w:rPr>
                <w:rStyle w:val="ListNumber"/>
              </w:rPr>
              <w:br/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rPr>
                <w:rStyle w:val="ListNumber"/>
              </w:rPr>
              <w:t>[nom et adresse]</w:t>
            </w: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D047F1" w:rsidTr="00E45813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  <w:jc w:val="left"/>
            </w:pPr>
            <w:r>
              <w:rPr>
                <w:rStyle w:val="ListNumber"/>
              </w:rPr>
              <w:t>Administrateur désigné</w:t>
            </w:r>
            <w:r>
              <w:rPr>
                <w:rStyle w:val="ListNumber"/>
              </w:rPr>
              <w:br/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D047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rPr>
                <w:rStyle w:val="ListNumber"/>
              </w:rPr>
              <w:t>[nom, adresse et coordonnées; s’il s’agit d’une personne morale, identité de la personne physique qui agit en son nom]</w:t>
            </w:r>
          </w:p>
      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D047F1" w:rsidRDefault="002C5190" w:rsidP="00E45813">
            <w:pPr>
              <w:pStyle w:val="ListNumber"/>
              <w:numPr>
                <w:ilvl w:val="0"/>
                <w:numId w:val="0"/>
              </w:numPr>
              <w:spacing w:after="0"/>
            </w:pPr>
          </w:p>
        </w:tc>
      </w:tr>
      <w: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5190" w:rsidRPr="006331F1" w:rsidTr="00E45813">
        <w:trPr>
          <w:trHeight w:val="1447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rPr>
                <w:rStyle w:val="ListNumber"/>
              </w:rPr>
              <w:t>Loi applicable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90" w:rsidRPr="006331F1" w:rsidRDefault="002C5190" w:rsidP="00E45813">
            <w:pPr>
              <w:pStyle w:val="ListNumber"/>
              <w:numPr>
                <w:ilvl w:val="0"/>
                <w:numId w:val="0"/>
              </w:numPr>
            </w:pPr>
            <w:r>
              <w:rPr>
                <w:rStyle w:val="ListNumber"/>
              </w:rPr>
              <w:t>[pays et référence aux dispositions légales applicables]</w:t>
            </w:r>
          </w:p>
        </w:tc>
      </w:tr>
    </w:tbl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F15B9" w:rsidRDefault="003F15B9" w:rsidP="003F15B9">
      <w:pPr/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F15B9" w:rsidRDefault="003F15B9" w:rsidP="005C4825">
      <w:pPr/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F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3F15B9"/>
    <w:rsid w:val="00002335"/>
    <w:rsid w:val="00021C3F"/>
    <w:rsid w:val="00046B58"/>
    <w:rsid w:val="000658FF"/>
    <w:rsid w:val="00067FBA"/>
    <w:rsid w:val="00071006"/>
    <w:rsid w:val="00084973"/>
    <w:rsid w:val="00093BA3"/>
    <w:rsid w:val="000978F8"/>
    <w:rsid w:val="000D448C"/>
    <w:rsid w:val="00107B15"/>
    <w:rsid w:val="00120A17"/>
    <w:rsid w:val="00154940"/>
    <w:rsid w:val="00154D75"/>
    <w:rsid w:val="00156187"/>
    <w:rsid w:val="0017264A"/>
    <w:rsid w:val="00174976"/>
    <w:rsid w:val="0018302F"/>
    <w:rsid w:val="001835D9"/>
    <w:rsid w:val="001A42E0"/>
    <w:rsid w:val="001D4594"/>
    <w:rsid w:val="001E4DD9"/>
    <w:rsid w:val="001E6CB5"/>
    <w:rsid w:val="001F059E"/>
    <w:rsid w:val="00205DBA"/>
    <w:rsid w:val="002161E3"/>
    <w:rsid w:val="00242F02"/>
    <w:rsid w:val="00261F9F"/>
    <w:rsid w:val="00272DAC"/>
    <w:rsid w:val="00284A37"/>
    <w:rsid w:val="0029579A"/>
    <w:rsid w:val="002A2E03"/>
    <w:rsid w:val="002A3095"/>
    <w:rsid w:val="002B2A81"/>
    <w:rsid w:val="002B632F"/>
    <w:rsid w:val="002C5190"/>
    <w:rsid w:val="00303FE8"/>
    <w:rsid w:val="00315CA4"/>
    <w:rsid w:val="00324196"/>
    <w:rsid w:val="003443F4"/>
    <w:rsid w:val="00372B53"/>
    <w:rsid w:val="00373D40"/>
    <w:rsid w:val="0039319E"/>
    <w:rsid w:val="003C0CE1"/>
    <w:rsid w:val="003C149A"/>
    <w:rsid w:val="003D780B"/>
    <w:rsid w:val="003E1C1C"/>
    <w:rsid w:val="003F15B9"/>
    <w:rsid w:val="003F5513"/>
    <w:rsid w:val="00455935"/>
    <w:rsid w:val="00475616"/>
    <w:rsid w:val="004A374F"/>
    <w:rsid w:val="004B4858"/>
    <w:rsid w:val="004B5B33"/>
    <w:rsid w:val="004C6425"/>
    <w:rsid w:val="004D192C"/>
    <w:rsid w:val="004E3389"/>
    <w:rsid w:val="00505729"/>
    <w:rsid w:val="0051552B"/>
    <w:rsid w:val="00531843"/>
    <w:rsid w:val="00533AF3"/>
    <w:rsid w:val="005436F7"/>
    <w:rsid w:val="0055162E"/>
    <w:rsid w:val="00554769"/>
    <w:rsid w:val="00582982"/>
    <w:rsid w:val="005A2FA2"/>
    <w:rsid w:val="005B5B21"/>
    <w:rsid w:val="005C4825"/>
    <w:rsid w:val="005D176C"/>
    <w:rsid w:val="00600059"/>
    <w:rsid w:val="00603DF7"/>
    <w:rsid w:val="0063288C"/>
    <w:rsid w:val="00655676"/>
    <w:rsid w:val="006625BD"/>
    <w:rsid w:val="00666183"/>
    <w:rsid w:val="0067148C"/>
    <w:rsid w:val="00700654"/>
    <w:rsid w:val="007061AE"/>
    <w:rsid w:val="0070717B"/>
    <w:rsid w:val="00721E4D"/>
    <w:rsid w:val="00726006"/>
    <w:rsid w:val="00761276"/>
    <w:rsid w:val="00766810"/>
    <w:rsid w:val="00770564"/>
    <w:rsid w:val="00784FF5"/>
    <w:rsid w:val="00793EF0"/>
    <w:rsid w:val="007B3B13"/>
    <w:rsid w:val="007D5A92"/>
    <w:rsid w:val="00803A77"/>
    <w:rsid w:val="008422A1"/>
    <w:rsid w:val="0084717F"/>
    <w:rsid w:val="008513F7"/>
    <w:rsid w:val="008520AF"/>
    <w:rsid w:val="00854ED4"/>
    <w:rsid w:val="008659AD"/>
    <w:rsid w:val="008A65BB"/>
    <w:rsid w:val="008C0986"/>
    <w:rsid w:val="008D43D8"/>
    <w:rsid w:val="008D4798"/>
    <w:rsid w:val="008E0DCC"/>
    <w:rsid w:val="008F64E0"/>
    <w:rsid w:val="00904BAB"/>
    <w:rsid w:val="00976872"/>
    <w:rsid w:val="00981A24"/>
    <w:rsid w:val="00984E3F"/>
    <w:rsid w:val="009A5591"/>
    <w:rsid w:val="009A7F60"/>
    <w:rsid w:val="009C2864"/>
    <w:rsid w:val="009C57EA"/>
    <w:rsid w:val="009D6A43"/>
    <w:rsid w:val="009E140B"/>
    <w:rsid w:val="00A04BF4"/>
    <w:rsid w:val="00A055F1"/>
    <w:rsid w:val="00A13CC0"/>
    <w:rsid w:val="00A43C07"/>
    <w:rsid w:val="00A83CF0"/>
    <w:rsid w:val="00A85640"/>
    <w:rsid w:val="00AB6325"/>
    <w:rsid w:val="00AC22E3"/>
    <w:rsid w:val="00AC63FA"/>
    <w:rsid w:val="00AD72D1"/>
    <w:rsid w:val="00AE1187"/>
    <w:rsid w:val="00AF7487"/>
    <w:rsid w:val="00B01336"/>
    <w:rsid w:val="00B2011D"/>
    <w:rsid w:val="00B611EA"/>
    <w:rsid w:val="00B652EB"/>
    <w:rsid w:val="00BA5C14"/>
    <w:rsid w:val="00BB32B7"/>
    <w:rsid w:val="00BB4D18"/>
    <w:rsid w:val="00BC2C5C"/>
    <w:rsid w:val="00BC6E63"/>
    <w:rsid w:val="00BC765B"/>
    <w:rsid w:val="00BD66C0"/>
    <w:rsid w:val="00BE59EE"/>
    <w:rsid w:val="00C073C7"/>
    <w:rsid w:val="00C2226E"/>
    <w:rsid w:val="00C46787"/>
    <w:rsid w:val="00C65015"/>
    <w:rsid w:val="00C81855"/>
    <w:rsid w:val="00CA5FB5"/>
    <w:rsid w:val="00CA710F"/>
    <w:rsid w:val="00CD2757"/>
    <w:rsid w:val="00CE2185"/>
    <w:rsid w:val="00CF22C3"/>
    <w:rsid w:val="00D0663E"/>
    <w:rsid w:val="00D21573"/>
    <w:rsid w:val="00D27DFE"/>
    <w:rsid w:val="00D362E0"/>
    <w:rsid w:val="00D464C6"/>
    <w:rsid w:val="00D85012"/>
    <w:rsid w:val="00DB7D0C"/>
    <w:rsid w:val="00DE32AD"/>
    <w:rsid w:val="00DE4DC2"/>
    <w:rsid w:val="00E04500"/>
    <w:rsid w:val="00E35134"/>
    <w:rsid w:val="00E41832"/>
    <w:rsid w:val="00E44E58"/>
    <w:rsid w:val="00E457BB"/>
    <w:rsid w:val="00E45813"/>
    <w:rsid w:val="00E65878"/>
    <w:rsid w:val="00E65FF2"/>
    <w:rsid w:val="00E81D0D"/>
    <w:rsid w:val="00E9598A"/>
    <w:rsid w:val="00E9651D"/>
    <w:rsid w:val="00EC6F35"/>
    <w:rsid w:val="00EF410D"/>
    <w:rsid w:val="00F11D8F"/>
    <w:rsid w:val="00F257EE"/>
    <w:rsid w:val="00F44B18"/>
    <w:rsid w:val="00F500D9"/>
    <w:rsid w:val="00F527A5"/>
    <w:rsid w:val="00F55C62"/>
    <w:rsid w:val="00F56C2B"/>
    <w:rsid w:val="00F60844"/>
    <w:rsid w:val="00F625B3"/>
    <w:rsid w:val="00F739EE"/>
    <w:rsid w:val="00F83206"/>
    <w:rsid w:val="00F838C4"/>
    <w:rsid w:val="00F92D3B"/>
    <w:rsid w:val="00F94BC9"/>
    <w:rsid w:val="00FE347E"/>
    <w:rsid w:val="00FF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2">
    <w:name w:val="Text 2"/>
    <w:basedOn w:val="Normal"/>
    <w:rsid w:val="003F15B9"/>
    <w:pPr>
      <w:tabs>
        <w:tab w:val="left" w:pos="2160"/>
      </w:tabs>
      <w:spacing w:after="240"/>
      <w:ind w:left="1077"/>
      <w:jc w:val="both"/>
    </w:pPr>
    <w:rPr>
      <w:szCs w:val="20"/>
      <w:lang w:eastAsia="fr-FR"/>
    </w:rPr>
  </w:style>
  <w:style w:type="paragraph" w:styleId="ListNumber">
    <w:name w:val="List Number"/>
    <w:basedOn w:val="Normal"/>
    <w:rsid w:val="003F15B9"/>
    <w:pPr>
      <w:numPr>
        <w:numId w:val="2"/>
      </w:numPr>
      <w:spacing w:after="240"/>
      <w:jc w:val="both"/>
    </w:pPr>
    <w:rPr>
      <w:szCs w:val="20"/>
      <w:lang w:eastAsia="fr-FR"/>
    </w:rPr>
  </w:style>
  <w:style w:type="paragraph" w:customStyle="1" w:styleId="ListBullet1">
    <w:name w:val="List Bullet 1"/>
    <w:basedOn w:val="Normal"/>
    <w:rsid w:val="003F15B9"/>
    <w:pPr>
      <w:numPr>
        <w:numId w:val="1"/>
      </w:numPr>
      <w:spacing w:after="240"/>
      <w:jc w:val="both"/>
    </w:pPr>
    <w:rPr>
      <w:szCs w:val="20"/>
      <w:lang w:eastAsia="fr-FR"/>
    </w:rPr>
  </w:style>
  <w:style w:type="paragraph" w:customStyle="1" w:styleId="ListNumberLevel2">
    <w:name w:val="List Number (Level 2)"/>
    <w:basedOn w:val="Normal"/>
    <w:rsid w:val="003F15B9"/>
    <w:pPr>
      <w:numPr>
        <w:ilvl w:val="1"/>
        <w:numId w:val="2"/>
      </w:numPr>
      <w:spacing w:after="240"/>
      <w:jc w:val="both"/>
    </w:pPr>
    <w:rPr>
      <w:szCs w:val="20"/>
      <w:lang w:eastAsia="fr-FR"/>
    </w:rPr>
  </w:style>
  <w:style w:type="paragraph" w:customStyle="1" w:styleId="ListNumberLevel3">
    <w:name w:val="List Number (Level 3)"/>
    <w:basedOn w:val="Normal"/>
    <w:rsid w:val="003F15B9"/>
    <w:pPr>
      <w:numPr>
        <w:ilvl w:val="2"/>
        <w:numId w:val="2"/>
      </w:numPr>
      <w:spacing w:after="240"/>
      <w:jc w:val="both"/>
    </w:pPr>
    <w:rPr>
      <w:szCs w:val="20"/>
      <w:lang w:eastAsia="fr-FR"/>
    </w:rPr>
  </w:style>
  <w:style w:type="paragraph" w:customStyle="1" w:styleId="ListNumberLevel4">
    <w:name w:val="List Number (Level 4)"/>
    <w:basedOn w:val="Normal"/>
    <w:rsid w:val="003F15B9"/>
    <w:pPr>
      <w:numPr>
        <w:ilvl w:val="3"/>
        <w:numId w:val="2"/>
      </w:numPr>
      <w:spacing w:after="240"/>
      <w:jc w:val="both"/>
    </w:pPr>
    <w:rPr>
      <w:szCs w:val="20"/>
      <w:lang w:eastAsia="fr-FR"/>
    </w:rPr>
  </w:style>
  <w:style w:type="table" w:styleId="TableGrid">
    <w:name w:val="Table Grid"/>
    <w:basedOn w:val="TableNormal"/>
    <w:rsid w:val="003F15B9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06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6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Reorganisation measures</vt:lpstr>
    </vt:vector>
  </TitlesOfParts>
  <Company>European Commission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Reorganisation measures</dc:title>
  <dc:subject/>
  <dc:creator>michaela suchardova</dc:creator>
  <cp:keywords/>
  <cp:lastModifiedBy>DIGIT/A3</cp:lastModifiedBy>
  <cp:revision>2</cp:revision>
  <cp:lastPrinted>2016-08-11T13:55:00Z</cp:lastPrinted>
  <dcterms:created xsi:type="dcterms:W3CDTF">2016-08-17T09:42:00Z</dcterms:created>
  <dcterms:modified xsi:type="dcterms:W3CDTF">2016-08-17T09:42:00Z</dcterms:modified>
</cp:coreProperties>
</file>