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609949" w14:textId="77777777" w:rsidR="009236F2" w:rsidRDefault="009236F2" w:rsidP="00C261CD">
      <w:pPr>
        <w:jc w:val="center"/>
        <w:rPr>
          <w:rFonts w:ascii="Candara" w:hAnsi="Candara"/>
          <w:b/>
          <w:bCs/>
          <w:color w:val="002060"/>
          <w:sz w:val="32"/>
          <w:szCs w:val="32"/>
          <w:lang w:val="en-US"/>
        </w:rPr>
      </w:pPr>
    </w:p>
    <w:p w14:paraId="39E56FEB" w14:textId="77777777" w:rsidR="009236F2" w:rsidRDefault="009236F2" w:rsidP="00C261CD">
      <w:pPr>
        <w:jc w:val="center"/>
        <w:rPr>
          <w:rFonts w:ascii="Candara" w:hAnsi="Candara"/>
          <w:b/>
          <w:bCs/>
          <w:color w:val="002060"/>
          <w:sz w:val="32"/>
          <w:szCs w:val="32"/>
          <w:lang w:val="en-US"/>
        </w:rPr>
      </w:pPr>
    </w:p>
    <w:p w14:paraId="32036184" w14:textId="77777777" w:rsidR="009236F2" w:rsidRDefault="009236F2" w:rsidP="009236F2">
      <w:pPr>
        <w:jc w:val="center"/>
        <w:rPr>
          <w:rFonts w:ascii="Candara" w:hAnsi="Candara"/>
          <w:b/>
          <w:bCs/>
          <w:color w:val="002060"/>
          <w:sz w:val="32"/>
          <w:szCs w:val="32"/>
          <w:lang w:val="en-US"/>
        </w:rPr>
      </w:pPr>
    </w:p>
    <w:p w14:paraId="46C0C1F2" w14:textId="77777777" w:rsidR="00C261CD" w:rsidRPr="00386752" w:rsidRDefault="00C261CD" w:rsidP="009236F2">
      <w:pPr>
        <w:jc w:val="center"/>
        <w:rPr>
          <w:rFonts w:ascii="Candara" w:hAnsi="Candara"/>
          <w:b/>
          <w:bCs/>
          <w:color w:val="002060"/>
          <w:sz w:val="32"/>
          <w:szCs w:val="32"/>
          <w:lang w:val="en-US"/>
        </w:rPr>
      </w:pPr>
      <w:r w:rsidRPr="00386752">
        <w:rPr>
          <w:rFonts w:ascii="Candara" w:hAnsi="Candara"/>
          <w:b/>
          <w:bCs/>
          <w:color w:val="002060"/>
          <w:sz w:val="32"/>
          <w:szCs w:val="32"/>
          <w:lang w:val="en-US"/>
        </w:rPr>
        <w:t>ECSDA RESPONSE TO THE</w:t>
      </w:r>
    </w:p>
    <w:p w14:paraId="6BDD3535" w14:textId="77777777" w:rsidR="00C261CD" w:rsidRPr="00386752" w:rsidRDefault="00C261CD" w:rsidP="00857685">
      <w:pPr>
        <w:jc w:val="center"/>
        <w:rPr>
          <w:rFonts w:ascii="Candara" w:hAnsi="Candara"/>
          <w:b/>
          <w:bCs/>
          <w:color w:val="002060"/>
          <w:sz w:val="32"/>
          <w:szCs w:val="32"/>
          <w:lang w:val="en-US"/>
        </w:rPr>
      </w:pPr>
      <w:r w:rsidRPr="00386752">
        <w:rPr>
          <w:rFonts w:ascii="Candara" w:hAnsi="Candara"/>
          <w:b/>
          <w:bCs/>
          <w:color w:val="002060"/>
          <w:sz w:val="32"/>
          <w:szCs w:val="32"/>
          <w:lang w:val="en-US"/>
        </w:rPr>
        <w:t xml:space="preserve"> EUROPEAN COMMISSION CONSULTATION ON </w:t>
      </w:r>
      <w:r w:rsidR="00857685" w:rsidRPr="00386752">
        <w:rPr>
          <w:rFonts w:ascii="Candara" w:hAnsi="Candara"/>
          <w:b/>
          <w:bCs/>
          <w:color w:val="002060"/>
          <w:sz w:val="32"/>
          <w:szCs w:val="32"/>
          <w:lang w:val="en-US"/>
        </w:rPr>
        <w:t>DIGITAL FINANCE STRATEGY</w:t>
      </w:r>
    </w:p>
    <w:p w14:paraId="204F195C" w14:textId="77777777" w:rsidR="00857685" w:rsidRPr="00386752" w:rsidRDefault="00857685" w:rsidP="00857685">
      <w:pPr>
        <w:jc w:val="center"/>
        <w:rPr>
          <w:rFonts w:ascii="Candara" w:hAnsi="Candara"/>
          <w:b/>
          <w:bCs/>
          <w:color w:val="002060"/>
          <w:sz w:val="32"/>
          <w:szCs w:val="32"/>
          <w:lang w:val="en-US"/>
        </w:rPr>
      </w:pPr>
    </w:p>
    <w:p w14:paraId="158C8F81" w14:textId="0A089C1A" w:rsidR="00C261CD" w:rsidRPr="00386752" w:rsidRDefault="00C261CD" w:rsidP="00C261CD">
      <w:pPr>
        <w:spacing w:beforeAutospacing="1" w:afterAutospacing="1"/>
        <w:jc w:val="center"/>
        <w:rPr>
          <w:rFonts w:ascii="Candara" w:hAnsi="Candara"/>
          <w:i/>
          <w:iCs/>
          <w:color w:val="002060"/>
          <w:sz w:val="22"/>
          <w:szCs w:val="22"/>
          <w:lang w:val="en-US"/>
        </w:rPr>
      </w:pPr>
      <w:r w:rsidRPr="00386752">
        <w:rPr>
          <w:rFonts w:ascii="Candara" w:hAnsi="Candara"/>
          <w:i/>
          <w:iCs/>
          <w:color w:val="002060"/>
          <w:sz w:val="22"/>
          <w:szCs w:val="22"/>
          <w:lang w:val="en-US"/>
        </w:rPr>
        <w:t>P</w:t>
      </w:r>
      <w:r w:rsidR="00284E07" w:rsidRPr="00386752">
        <w:rPr>
          <w:rFonts w:ascii="Candara" w:hAnsi="Candara"/>
          <w:i/>
          <w:iCs/>
          <w:color w:val="002060"/>
          <w:sz w:val="22"/>
          <w:szCs w:val="22"/>
          <w:lang w:val="en-US"/>
        </w:rPr>
        <w:t>l</w:t>
      </w:r>
      <w:r w:rsidRPr="00386752">
        <w:rPr>
          <w:rFonts w:ascii="Candara" w:hAnsi="Candara"/>
          <w:i/>
          <w:iCs/>
          <w:color w:val="002060"/>
          <w:sz w:val="22"/>
          <w:szCs w:val="22"/>
          <w:lang w:val="en-US"/>
        </w:rPr>
        <w:t xml:space="preserve">ease note that the consultation is in </w:t>
      </w:r>
      <w:r w:rsidR="00284E07" w:rsidRPr="00386752">
        <w:rPr>
          <w:rFonts w:ascii="Candara" w:hAnsi="Candara"/>
          <w:i/>
          <w:iCs/>
          <w:color w:val="002060"/>
          <w:sz w:val="22"/>
          <w:szCs w:val="22"/>
          <w:lang w:val="en-US"/>
        </w:rPr>
        <w:t xml:space="preserve">the </w:t>
      </w:r>
      <w:r w:rsidRPr="00386752">
        <w:rPr>
          <w:rFonts w:ascii="Candara" w:hAnsi="Candara"/>
          <w:i/>
          <w:iCs/>
          <w:color w:val="002060"/>
          <w:sz w:val="22"/>
          <w:szCs w:val="22"/>
          <w:lang w:val="en-US"/>
        </w:rPr>
        <w:t xml:space="preserve">form of a survey. Below are the questions, the related Commission’s considerations and the responses to the questions which ECSDA found relevant for it to respond to. </w:t>
      </w:r>
    </w:p>
    <w:p w14:paraId="4C69FA5D" w14:textId="07594B72" w:rsidR="00A73CA4" w:rsidRPr="00386752" w:rsidRDefault="00C261CD" w:rsidP="00C261CD">
      <w:pPr>
        <w:spacing w:before="100" w:beforeAutospacing="1" w:after="100" w:afterAutospacing="1"/>
        <w:jc w:val="center"/>
        <w:rPr>
          <w:rFonts w:ascii="Candara" w:hAnsi="Candara"/>
          <w:i/>
          <w:iCs/>
          <w:color w:val="0070C0"/>
          <w:sz w:val="22"/>
          <w:szCs w:val="22"/>
          <w:lang w:val="en-US"/>
        </w:rPr>
      </w:pPr>
      <w:r w:rsidRPr="00386752">
        <w:rPr>
          <w:rFonts w:ascii="Candara" w:hAnsi="Candara"/>
          <w:i/>
          <w:iCs/>
          <w:color w:val="0070C0"/>
          <w:sz w:val="22"/>
          <w:szCs w:val="22"/>
          <w:lang w:val="en-US"/>
        </w:rPr>
        <w:t>ECSDA responses are provided in a light blue format.</w:t>
      </w:r>
    </w:p>
    <w:p w14:paraId="18B6ABF6" w14:textId="77777777" w:rsidR="00857685" w:rsidRPr="00386752" w:rsidRDefault="00857685" w:rsidP="00C261CD">
      <w:pPr>
        <w:spacing w:before="100" w:beforeAutospacing="1" w:after="100" w:afterAutospacing="1"/>
        <w:jc w:val="center"/>
        <w:rPr>
          <w:rFonts w:ascii="Candara" w:hAnsi="Candara"/>
          <w:i/>
          <w:iCs/>
          <w:color w:val="0070C0"/>
          <w:sz w:val="22"/>
          <w:szCs w:val="22"/>
          <w:lang w:val="en-US"/>
        </w:rPr>
      </w:pPr>
    </w:p>
    <w:p w14:paraId="32EFBE9B" w14:textId="77777777" w:rsidR="009A41B9" w:rsidRPr="00386752" w:rsidRDefault="00A73CA4" w:rsidP="008F4D5F">
      <w:pPr>
        <w:pStyle w:val="NormaleWeb"/>
        <w:shd w:val="clear" w:color="auto" w:fill="FFFFFF"/>
        <w:jc w:val="center"/>
        <w:rPr>
          <w:rFonts w:ascii="Candara" w:hAnsi="Candara" w:cs="Calibri"/>
          <w:b/>
          <w:bCs/>
          <w:color w:val="002060"/>
          <w:sz w:val="28"/>
          <w:szCs w:val="28"/>
          <w:lang w:val="en-GB"/>
        </w:rPr>
      </w:pPr>
      <w:r w:rsidRPr="00386752">
        <w:rPr>
          <w:rFonts w:ascii="Candara" w:hAnsi="Candara" w:cs="Calibri"/>
          <w:b/>
          <w:bCs/>
          <w:color w:val="002060"/>
          <w:sz w:val="28"/>
          <w:szCs w:val="28"/>
          <w:lang w:val="en-GB"/>
        </w:rPr>
        <w:t xml:space="preserve">General Questions </w:t>
      </w:r>
    </w:p>
    <w:p w14:paraId="327009AA" w14:textId="77777777" w:rsidR="00A73CA4" w:rsidRPr="00386752" w:rsidRDefault="00A73CA4" w:rsidP="009A41B9">
      <w:pPr>
        <w:pStyle w:val="NormaleWeb"/>
        <w:shd w:val="clear" w:color="auto" w:fill="FFFFFF"/>
        <w:jc w:val="center"/>
        <w:rPr>
          <w:rFonts w:ascii="Candara" w:hAnsi="Candara" w:cs="Calibri"/>
          <w:b/>
          <w:bCs/>
          <w:color w:val="002060"/>
          <w:sz w:val="22"/>
          <w:szCs w:val="22"/>
          <w:lang w:val="en-GB"/>
        </w:rPr>
      </w:pPr>
      <w:r w:rsidRPr="00386752">
        <w:rPr>
          <w:rFonts w:ascii="Candara" w:hAnsi="Candara" w:cs="Calibri"/>
          <w:b/>
          <w:bCs/>
          <w:color w:val="002060"/>
          <w:sz w:val="22"/>
          <w:szCs w:val="22"/>
          <w:lang w:val="en-GB"/>
        </w:rPr>
        <w:t>Question 1.</w:t>
      </w:r>
    </w:p>
    <w:p w14:paraId="0F2F91EE" w14:textId="77777777" w:rsidR="00A73CA4" w:rsidRPr="00386752" w:rsidRDefault="00A73CA4" w:rsidP="00A73CA4">
      <w:pPr>
        <w:pStyle w:val="NormaleWeb"/>
        <w:shd w:val="clear" w:color="auto" w:fill="FFFFFF"/>
        <w:rPr>
          <w:rFonts w:ascii="Candara" w:hAnsi="Candara" w:cs="Calibri"/>
          <w:color w:val="002060"/>
          <w:sz w:val="22"/>
          <w:szCs w:val="22"/>
          <w:lang w:val="en-GB"/>
        </w:rPr>
      </w:pPr>
      <w:r w:rsidRPr="00386752">
        <w:rPr>
          <w:rFonts w:ascii="Candara" w:hAnsi="Candara" w:cs="Calibri"/>
          <w:color w:val="002060"/>
          <w:sz w:val="22"/>
          <w:szCs w:val="22"/>
          <w:lang w:val="en-GB"/>
        </w:rPr>
        <w:t xml:space="preserve">What are the main obstacles to fully reap the opportunities of innovative technologies in the European financial sector (please mention no more than 4)? </w:t>
      </w:r>
    </w:p>
    <w:p w14:paraId="2EFE22C4" w14:textId="77777777" w:rsidR="00A73CA4" w:rsidRPr="00386752" w:rsidRDefault="00A73CA4" w:rsidP="00A73CA4">
      <w:pPr>
        <w:pStyle w:val="NormaleWeb"/>
        <w:shd w:val="clear" w:color="auto" w:fill="FFFFFF"/>
        <w:rPr>
          <w:rFonts w:ascii="Candara" w:hAnsi="Candara" w:cs="Calibri"/>
          <w:color w:val="002060"/>
          <w:sz w:val="22"/>
          <w:szCs w:val="22"/>
          <w:lang w:val="en-GB"/>
        </w:rPr>
      </w:pPr>
      <w:r w:rsidRPr="00386752">
        <w:rPr>
          <w:rFonts w:ascii="Candara" w:hAnsi="Candara" w:cs="Calibri"/>
          <w:color w:val="002060"/>
          <w:sz w:val="22"/>
          <w:szCs w:val="22"/>
          <w:lang w:val="en-GB"/>
        </w:rPr>
        <w:t xml:space="preserve">Please also take into account the analysis of the expert group on Regulatory Obstacles to Financial Innovation in that respect. </w:t>
      </w:r>
    </w:p>
    <w:p w14:paraId="668881BB" w14:textId="77777777" w:rsidR="00A73CA4" w:rsidRPr="00386752" w:rsidRDefault="00C24570">
      <w:pPr>
        <w:rPr>
          <w:rFonts w:ascii="Candara" w:hAnsi="Candara" w:cs="Calibri"/>
          <w:b/>
          <w:bCs/>
          <w:color w:val="0070C0"/>
          <w:lang w:val="en-GB"/>
        </w:rPr>
      </w:pPr>
      <w:r w:rsidRPr="00386752">
        <w:rPr>
          <w:rFonts w:ascii="Candara" w:hAnsi="Candara" w:cs="Calibri"/>
          <w:b/>
          <w:bCs/>
          <w:color w:val="0070C0"/>
          <w:lang w:val="en-GB"/>
        </w:rPr>
        <w:t>ECSDA Response</w:t>
      </w:r>
    </w:p>
    <w:p w14:paraId="1DE5DC8B" w14:textId="77777777" w:rsidR="0072191C" w:rsidRPr="00386752" w:rsidRDefault="0072191C" w:rsidP="0072191C">
      <w:pPr>
        <w:rPr>
          <w:sz w:val="22"/>
          <w:szCs w:val="22"/>
          <w:lang w:val="en-GB"/>
        </w:rPr>
      </w:pPr>
    </w:p>
    <w:p w14:paraId="164A92C5" w14:textId="77777777" w:rsidR="0072191C" w:rsidRPr="00386752" w:rsidRDefault="0072191C" w:rsidP="0072191C">
      <w:pPr>
        <w:rPr>
          <w:rFonts w:ascii="Candara" w:hAnsi="Candara"/>
          <w:color w:val="0070C0"/>
          <w:sz w:val="22"/>
          <w:szCs w:val="22"/>
          <w:lang w:val="en-GB"/>
        </w:rPr>
      </w:pPr>
      <w:r w:rsidRPr="00386752">
        <w:rPr>
          <w:rFonts w:ascii="Candara" w:hAnsi="Candara"/>
          <w:color w:val="0070C0"/>
          <w:sz w:val="22"/>
          <w:szCs w:val="22"/>
          <w:lang w:val="en-GB"/>
        </w:rPr>
        <w:t>Increased control from authorities and increased prescriptive requirements imposed by laws and regulations upon the financial institutions (in order for authorities to obtain indirect control over the technology providers) are hindering the smooth development and use of new technologies within the financial industry.</w:t>
      </w:r>
    </w:p>
    <w:p w14:paraId="0D6A3746" w14:textId="7F19B878" w:rsidR="00284E07" w:rsidRPr="00386752" w:rsidRDefault="0072191C" w:rsidP="00C24570">
      <w:pPr>
        <w:spacing w:after="413"/>
        <w:ind w:right="-2"/>
        <w:rPr>
          <w:rFonts w:ascii="Candara" w:hAnsi="Candara"/>
          <w:b/>
          <w:bCs/>
          <w:color w:val="0070C0"/>
          <w:sz w:val="22"/>
          <w:szCs w:val="22"/>
          <w:lang w:val="en-US"/>
        </w:rPr>
      </w:pPr>
      <w:r w:rsidRPr="00386752">
        <w:rPr>
          <w:rFonts w:ascii="Candara" w:hAnsi="Candara"/>
          <w:color w:val="0070C0"/>
          <w:sz w:val="22"/>
          <w:szCs w:val="22"/>
          <w:lang w:val="en-GB"/>
        </w:rPr>
        <w:t xml:space="preserve">New technologies create new challenges and risks, which need to be mitigated. The European financial sector would benefit from measures that are </w:t>
      </w:r>
      <w:r w:rsidR="00284E07" w:rsidRPr="00386752">
        <w:rPr>
          <w:rFonts w:ascii="Candara" w:hAnsi="Candara"/>
          <w:color w:val="0070C0"/>
          <w:sz w:val="22"/>
          <w:szCs w:val="22"/>
          <w:lang w:val="en-GB"/>
        </w:rPr>
        <w:t>principle-</w:t>
      </w:r>
      <w:r w:rsidRPr="00386752">
        <w:rPr>
          <w:rFonts w:ascii="Candara" w:hAnsi="Candara"/>
          <w:color w:val="0070C0"/>
          <w:sz w:val="22"/>
          <w:szCs w:val="22"/>
          <w:lang w:val="en-GB"/>
        </w:rPr>
        <w:t>based rather than being too prescriptive.</w:t>
      </w:r>
    </w:p>
    <w:p w14:paraId="7DFBCACC" w14:textId="1E33D0CF" w:rsidR="00C24570" w:rsidRPr="00386752" w:rsidRDefault="00C24570" w:rsidP="00C24570">
      <w:pPr>
        <w:spacing w:after="413"/>
        <w:ind w:right="-2"/>
        <w:rPr>
          <w:rFonts w:ascii="Candara" w:hAnsi="Candara"/>
          <w:color w:val="0070C0"/>
          <w:sz w:val="22"/>
          <w:szCs w:val="22"/>
          <w:lang w:val="en-US"/>
        </w:rPr>
      </w:pPr>
      <w:r w:rsidRPr="00386752">
        <w:rPr>
          <w:rFonts w:ascii="Candara" w:hAnsi="Candara"/>
          <w:b/>
          <w:bCs/>
          <w:color w:val="0070C0"/>
          <w:sz w:val="22"/>
          <w:szCs w:val="22"/>
          <w:lang w:val="en-US"/>
        </w:rPr>
        <w:t xml:space="preserve">Fragmentation among Member States: </w:t>
      </w:r>
      <w:r w:rsidRPr="00386752">
        <w:rPr>
          <w:rFonts w:ascii="Candara" w:hAnsi="Candara"/>
          <w:color w:val="0070C0"/>
          <w:sz w:val="22"/>
          <w:szCs w:val="22"/>
          <w:lang w:val="en-US"/>
        </w:rPr>
        <w:t xml:space="preserve">A lack of harmonization as well as </w:t>
      </w:r>
      <w:r w:rsidR="00386752" w:rsidRPr="00386752">
        <w:rPr>
          <w:rFonts w:ascii="Candara" w:hAnsi="Candara"/>
          <w:color w:val="0070C0"/>
          <w:sz w:val="22"/>
          <w:szCs w:val="22"/>
          <w:lang w:val="en-US"/>
        </w:rPr>
        <w:t>‘</w:t>
      </w:r>
      <w:r w:rsidRPr="00386752">
        <w:rPr>
          <w:rFonts w:ascii="Candara" w:hAnsi="Candara"/>
          <w:color w:val="0070C0"/>
          <w:sz w:val="22"/>
          <w:szCs w:val="22"/>
          <w:lang w:val="en-US"/>
        </w:rPr>
        <w:t>gold-plating</w:t>
      </w:r>
      <w:r w:rsidR="00386752" w:rsidRPr="00386752">
        <w:rPr>
          <w:rFonts w:ascii="Candara" w:hAnsi="Candara"/>
          <w:color w:val="0070C0"/>
          <w:sz w:val="22"/>
          <w:szCs w:val="22"/>
          <w:lang w:val="en-US"/>
        </w:rPr>
        <w:t>’</w:t>
      </w:r>
      <w:r w:rsidRPr="00386752">
        <w:rPr>
          <w:rFonts w:ascii="Candara" w:hAnsi="Candara"/>
          <w:color w:val="0070C0"/>
          <w:sz w:val="22"/>
          <w:szCs w:val="22"/>
          <w:lang w:val="en-US"/>
        </w:rPr>
        <w:t xml:space="preserve"> regarding the regulatory framework especially regarding the use of new technologies (e.g. DLT/Blockchain) makes cross-border activities very difficult today. One solution would be targeted legislative changes in existing EU regulations to allow for a harmonized use of new technologies, based on common standards. </w:t>
      </w:r>
    </w:p>
    <w:p w14:paraId="640CFB28" w14:textId="0AB84CD3" w:rsidR="00C24570" w:rsidRPr="00386752" w:rsidRDefault="00C24570" w:rsidP="001A29B8">
      <w:pPr>
        <w:spacing w:after="413"/>
        <w:ind w:right="-2"/>
        <w:rPr>
          <w:rFonts w:ascii="Candara" w:hAnsi="Candara"/>
          <w:color w:val="0070C0"/>
          <w:sz w:val="22"/>
          <w:szCs w:val="22"/>
          <w:lang w:val="en-US"/>
        </w:rPr>
      </w:pPr>
      <w:r w:rsidRPr="00386752">
        <w:rPr>
          <w:rFonts w:ascii="Candara" w:hAnsi="Candara"/>
          <w:b/>
          <w:bCs/>
          <w:color w:val="0070C0"/>
          <w:sz w:val="22"/>
          <w:szCs w:val="22"/>
          <w:lang w:val="en-US"/>
        </w:rPr>
        <w:t xml:space="preserve">Legal uncertainty: </w:t>
      </w:r>
      <w:r w:rsidRPr="00386752">
        <w:rPr>
          <w:rFonts w:ascii="Candara" w:hAnsi="Candara"/>
          <w:color w:val="0070C0"/>
          <w:sz w:val="22"/>
          <w:szCs w:val="22"/>
          <w:lang w:val="en-US"/>
        </w:rPr>
        <w:t>As some of the financial markets’ regulations are not covering the technical aspects in detail, it is sometimes unclear whether it is possible to make use of a new technology (e.g. outsourcing rules use against the background of cloud technology). Therefore, we are in favo</w:t>
      </w:r>
      <w:r w:rsidR="00284E07" w:rsidRPr="00386752">
        <w:rPr>
          <w:rFonts w:ascii="Candara" w:hAnsi="Candara"/>
          <w:color w:val="0070C0"/>
          <w:sz w:val="22"/>
          <w:szCs w:val="22"/>
          <w:lang w:val="en-US"/>
        </w:rPr>
        <w:t>u</w:t>
      </w:r>
      <w:r w:rsidRPr="00386752">
        <w:rPr>
          <w:rFonts w:ascii="Candara" w:hAnsi="Candara"/>
          <w:color w:val="0070C0"/>
          <w:sz w:val="22"/>
          <w:szCs w:val="22"/>
          <w:lang w:val="en-US"/>
        </w:rPr>
        <w:t>r of target changes of existing regulation</w:t>
      </w:r>
      <w:r w:rsidR="007F189C">
        <w:rPr>
          <w:rFonts w:ascii="Candara" w:hAnsi="Candara"/>
          <w:color w:val="0070C0"/>
          <w:sz w:val="22"/>
          <w:szCs w:val="22"/>
          <w:lang w:val="en-US"/>
        </w:rPr>
        <w:t>,</w:t>
      </w:r>
      <w:r w:rsidRPr="00386752">
        <w:rPr>
          <w:rFonts w:ascii="Candara" w:hAnsi="Candara"/>
          <w:color w:val="0070C0"/>
          <w:sz w:val="22"/>
          <w:szCs w:val="22"/>
          <w:lang w:val="en-US"/>
        </w:rPr>
        <w:t xml:space="preserve"> as market participants and competent authorities are already familiar to</w:t>
      </w:r>
      <w:r w:rsidR="00284E07" w:rsidRPr="00386752">
        <w:rPr>
          <w:rFonts w:ascii="Candara" w:hAnsi="Candara"/>
          <w:color w:val="0070C0"/>
          <w:sz w:val="22"/>
          <w:szCs w:val="22"/>
          <w:lang w:val="en-US"/>
        </w:rPr>
        <w:t xml:space="preserve"> </w:t>
      </w:r>
      <w:r w:rsidRPr="00386752">
        <w:rPr>
          <w:rFonts w:ascii="Candara" w:hAnsi="Candara"/>
          <w:color w:val="0070C0"/>
          <w:sz w:val="22"/>
          <w:szCs w:val="22"/>
          <w:lang w:val="en-US"/>
        </w:rPr>
        <w:t xml:space="preserve">these rules. Until then, guidance is helpful, as long there is no legislative framework in place </w:t>
      </w:r>
      <w:r w:rsidRPr="00386752">
        <w:rPr>
          <w:rFonts w:ascii="Candara" w:hAnsi="Candara"/>
          <w:color w:val="0070C0"/>
          <w:sz w:val="22"/>
          <w:szCs w:val="22"/>
          <w:lang w:val="en-US"/>
        </w:rPr>
        <w:lastRenderedPageBreak/>
        <w:t>as it could reflect recent developments within existing rules and regulations. This would help market participants, as it shortens time to markets for services and products.</w:t>
      </w:r>
    </w:p>
    <w:p w14:paraId="610C1B13" w14:textId="063F9E10" w:rsidR="009407F4" w:rsidRPr="00386752" w:rsidRDefault="00C24570" w:rsidP="009407F4">
      <w:pPr>
        <w:spacing w:after="413"/>
        <w:ind w:right="-2"/>
        <w:rPr>
          <w:rFonts w:ascii="Candara" w:hAnsi="Candara"/>
          <w:color w:val="0070C0"/>
          <w:sz w:val="22"/>
          <w:szCs w:val="22"/>
          <w:lang w:val="en-US"/>
        </w:rPr>
      </w:pPr>
      <w:r w:rsidRPr="00386752">
        <w:rPr>
          <w:rFonts w:ascii="Candara" w:hAnsi="Candara"/>
          <w:b/>
          <w:bCs/>
          <w:color w:val="0070C0"/>
          <w:sz w:val="22"/>
          <w:szCs w:val="22"/>
          <w:lang w:val="en-US"/>
        </w:rPr>
        <w:t>Problems /risks of the current cloud market</w:t>
      </w:r>
      <w:r w:rsidRPr="00386752">
        <w:rPr>
          <w:rFonts w:ascii="Candara" w:hAnsi="Candara"/>
          <w:color w:val="0070C0"/>
          <w:sz w:val="22"/>
          <w:szCs w:val="22"/>
          <w:lang w:val="en-US"/>
        </w:rPr>
        <w:t>: Asymmetry of power of negotiation between customer and CSPs, i.e. high efforts and time are required to agree</w:t>
      </w:r>
      <w:r w:rsidR="00284E07" w:rsidRPr="00386752">
        <w:rPr>
          <w:rFonts w:ascii="Candara" w:hAnsi="Candara"/>
          <w:color w:val="0070C0"/>
          <w:sz w:val="22"/>
          <w:szCs w:val="22"/>
          <w:lang w:val="en-US"/>
        </w:rPr>
        <w:t xml:space="preserve"> on</w:t>
      </w:r>
      <w:r w:rsidRPr="00386752">
        <w:rPr>
          <w:rFonts w:ascii="Candara" w:hAnsi="Candara"/>
          <w:color w:val="0070C0"/>
          <w:sz w:val="22"/>
          <w:szCs w:val="22"/>
          <w:lang w:val="en-US"/>
        </w:rPr>
        <w:t xml:space="preserve"> regulatory compliant contracts with CSPs in the financial sector. Therefore, we actively support the EU´s work designing Voluntary Standard Contract Clauses to facilitate future negotiations. Also, it is very difficult to procure</w:t>
      </w:r>
      <w:r w:rsidR="00870C34">
        <w:rPr>
          <w:rFonts w:ascii="Candara" w:hAnsi="Candara"/>
          <w:color w:val="0070C0"/>
          <w:sz w:val="22"/>
          <w:szCs w:val="22"/>
          <w:lang w:val="en-US"/>
        </w:rPr>
        <w:t xml:space="preserve"> </w:t>
      </w:r>
      <w:r w:rsidR="00700B7D">
        <w:rPr>
          <w:rFonts w:ascii="Candara" w:hAnsi="Candara"/>
          <w:color w:val="0070C0"/>
          <w:sz w:val="22"/>
          <w:szCs w:val="22"/>
          <w:lang w:val="en-US"/>
        </w:rPr>
        <w:t xml:space="preserve">and </w:t>
      </w:r>
      <w:r w:rsidRPr="00386752">
        <w:rPr>
          <w:rFonts w:ascii="Candara" w:hAnsi="Candara"/>
          <w:color w:val="0070C0"/>
          <w:sz w:val="22"/>
          <w:szCs w:val="22"/>
          <w:lang w:val="en-US"/>
        </w:rPr>
        <w:t>adopt new and innovative cloud solutions, as it takes a long time to ensure that these new services are regulatory compliant. Often, new solutions are not meeting regulatory expectations right from the start.</w:t>
      </w:r>
    </w:p>
    <w:p w14:paraId="2877972C" w14:textId="6CC0E420" w:rsidR="009407F4" w:rsidRPr="00386752" w:rsidRDefault="009407F4" w:rsidP="009407F4">
      <w:pPr>
        <w:rPr>
          <w:rFonts w:ascii="Candara" w:hAnsi="Candara"/>
          <w:color w:val="0070C0"/>
          <w:sz w:val="22"/>
          <w:szCs w:val="22"/>
          <w:lang w:val="en-GB"/>
        </w:rPr>
      </w:pPr>
      <w:r w:rsidRPr="00386752">
        <w:rPr>
          <w:rFonts w:ascii="Candara" w:hAnsi="Candara"/>
          <w:color w:val="0070C0"/>
          <w:sz w:val="22"/>
          <w:szCs w:val="22"/>
          <w:lang w:val="en-GB"/>
        </w:rPr>
        <w:t xml:space="preserve">The outsourcing activity, in which </w:t>
      </w:r>
      <w:r w:rsidR="00284E07" w:rsidRPr="00386752">
        <w:rPr>
          <w:rFonts w:ascii="Candara" w:hAnsi="Candara"/>
          <w:color w:val="0070C0"/>
          <w:sz w:val="22"/>
          <w:szCs w:val="22"/>
          <w:lang w:val="en-GB"/>
        </w:rPr>
        <w:t>cloud-</w:t>
      </w:r>
      <w:r w:rsidRPr="00386752">
        <w:rPr>
          <w:rFonts w:ascii="Candara" w:hAnsi="Candara"/>
          <w:color w:val="0070C0"/>
          <w:sz w:val="22"/>
          <w:szCs w:val="22"/>
          <w:lang w:val="en-GB"/>
        </w:rPr>
        <w:t xml:space="preserve">based services are often included, is already subject to extensive regulatory requirements for financial institutions. Even though the recently issued EBA guidelines have </w:t>
      </w:r>
      <w:r w:rsidR="0089788D">
        <w:rPr>
          <w:rFonts w:ascii="Candara" w:hAnsi="Candara"/>
          <w:color w:val="0070C0"/>
          <w:sz w:val="22"/>
          <w:szCs w:val="22"/>
          <w:lang w:val="en-GB"/>
        </w:rPr>
        <w:t>brought some</w:t>
      </w:r>
      <w:r w:rsidRPr="00386752">
        <w:rPr>
          <w:rFonts w:ascii="Candara" w:hAnsi="Candara"/>
          <w:color w:val="0070C0"/>
          <w:sz w:val="22"/>
          <w:szCs w:val="22"/>
          <w:lang w:val="en-GB"/>
        </w:rPr>
        <w:t xml:space="preserve"> clarity, definitions or qualifications, the area remains very unclear. </w:t>
      </w:r>
    </w:p>
    <w:p w14:paraId="0EEF42B6" w14:textId="3DBCD84F" w:rsidR="009407F4" w:rsidRPr="00386752" w:rsidRDefault="009407F4" w:rsidP="009407F4">
      <w:pPr>
        <w:rPr>
          <w:rFonts w:ascii="Candara" w:hAnsi="Candara"/>
          <w:color w:val="0070C0"/>
          <w:sz w:val="22"/>
          <w:szCs w:val="22"/>
          <w:lang w:val="en-GB"/>
        </w:rPr>
      </w:pPr>
      <w:r w:rsidRPr="00386752">
        <w:rPr>
          <w:rFonts w:ascii="Candara" w:hAnsi="Candara"/>
          <w:color w:val="0070C0"/>
          <w:sz w:val="22"/>
          <w:szCs w:val="22"/>
          <w:lang w:val="en-GB"/>
        </w:rPr>
        <w:t>The fact that financial institutions are sometimes not in a position to impose such requirements on cloud service providers</w:t>
      </w:r>
      <w:r w:rsidR="00450502">
        <w:rPr>
          <w:rFonts w:ascii="Candara" w:hAnsi="Candara"/>
          <w:color w:val="0070C0"/>
          <w:sz w:val="22"/>
          <w:szCs w:val="22"/>
          <w:lang w:val="en-GB"/>
        </w:rPr>
        <w:t>,</w:t>
      </w:r>
      <w:r w:rsidRPr="00386752">
        <w:rPr>
          <w:rFonts w:ascii="Candara" w:hAnsi="Candara"/>
          <w:color w:val="0070C0"/>
          <w:sz w:val="22"/>
          <w:szCs w:val="22"/>
          <w:lang w:val="en-GB"/>
        </w:rPr>
        <w:t xml:space="preserve"> also limits the usage of the cloud technology within the industry.</w:t>
      </w:r>
    </w:p>
    <w:p w14:paraId="0BDEFDC9" w14:textId="77777777" w:rsidR="0072191C" w:rsidRPr="00386752" w:rsidRDefault="0072191C" w:rsidP="00C24570">
      <w:pPr>
        <w:spacing w:after="413"/>
        <w:ind w:right="-2"/>
        <w:rPr>
          <w:rFonts w:ascii="Candara" w:hAnsi="Candara"/>
          <w:lang w:val="en-GB"/>
        </w:rPr>
      </w:pPr>
    </w:p>
    <w:p w14:paraId="04BACE4E" w14:textId="77777777" w:rsidR="008F4D5F" w:rsidRPr="00386752" w:rsidRDefault="008F4D5F" w:rsidP="009236F2">
      <w:pPr>
        <w:pStyle w:val="Titolo1"/>
        <w:numPr>
          <w:ilvl w:val="0"/>
          <w:numId w:val="3"/>
        </w:numPr>
        <w:tabs>
          <w:tab w:val="left" w:pos="523"/>
        </w:tabs>
        <w:ind w:right="737"/>
        <w:jc w:val="center"/>
        <w:rPr>
          <w:rFonts w:ascii="Candara" w:hAnsi="Candara"/>
          <w:color w:val="002060"/>
          <w:sz w:val="28"/>
          <w:szCs w:val="28"/>
        </w:rPr>
      </w:pPr>
      <w:r w:rsidRPr="00386752">
        <w:rPr>
          <w:rFonts w:ascii="Candara" w:hAnsi="Candara"/>
          <w:color w:val="002060"/>
          <w:sz w:val="28"/>
          <w:szCs w:val="28"/>
        </w:rPr>
        <w:t>Ensuring a technology-neutral and innovation friendly EU financial services regulatory framework</w:t>
      </w:r>
    </w:p>
    <w:p w14:paraId="0D89485A" w14:textId="77777777" w:rsidR="00A73CA4" w:rsidRPr="00386752" w:rsidRDefault="00A73CA4">
      <w:pPr>
        <w:rPr>
          <w:rFonts w:ascii="Candara" w:hAnsi="Candara" w:cs="Calibri"/>
          <w:color w:val="002060"/>
          <w:sz w:val="22"/>
          <w:szCs w:val="22"/>
          <w:lang w:val="en-US"/>
        </w:rPr>
      </w:pPr>
    </w:p>
    <w:p w14:paraId="66A95925" w14:textId="77777777" w:rsidR="009A41B9" w:rsidRPr="00386752" w:rsidRDefault="002C01EF" w:rsidP="009A41B9">
      <w:pPr>
        <w:pStyle w:val="NormaleWeb"/>
        <w:shd w:val="clear" w:color="auto" w:fill="FFFFFF"/>
        <w:jc w:val="center"/>
        <w:rPr>
          <w:rFonts w:ascii="Candara" w:hAnsi="Candara" w:cs="Calibri"/>
          <w:b/>
          <w:bCs/>
          <w:color w:val="002060"/>
          <w:sz w:val="22"/>
          <w:szCs w:val="22"/>
          <w:lang w:val="en-US"/>
        </w:rPr>
      </w:pPr>
      <w:r w:rsidRPr="00386752">
        <w:rPr>
          <w:rFonts w:ascii="Candara" w:hAnsi="Candara" w:cs="Calibri"/>
          <w:b/>
          <w:bCs/>
          <w:color w:val="002060"/>
          <w:sz w:val="22"/>
          <w:szCs w:val="22"/>
          <w:lang w:val="en-US"/>
        </w:rPr>
        <w:t>Question 4.</w:t>
      </w:r>
    </w:p>
    <w:p w14:paraId="09CDBFFB" w14:textId="77777777" w:rsidR="002C01EF" w:rsidRPr="00386752" w:rsidRDefault="002C01EF" w:rsidP="002C01EF">
      <w:pPr>
        <w:pStyle w:val="NormaleWeb"/>
        <w:shd w:val="clear" w:color="auto" w:fill="FFFFFF"/>
        <w:rPr>
          <w:rFonts w:ascii="Candara" w:hAnsi="Candara" w:cs="Calibri"/>
          <w:color w:val="002060"/>
          <w:sz w:val="22"/>
          <w:szCs w:val="22"/>
          <w:lang w:val="en-US"/>
        </w:rPr>
      </w:pPr>
      <w:r w:rsidRPr="00386752">
        <w:rPr>
          <w:rFonts w:ascii="Candara" w:hAnsi="Candara" w:cs="Calibri"/>
          <w:color w:val="002060"/>
          <w:sz w:val="22"/>
          <w:szCs w:val="22"/>
          <w:lang w:val="en-US"/>
        </w:rPr>
        <w:t xml:space="preserve">Do you consider the existing EU financial services regulatory framework to be technology neutral and innovation friendly? </w:t>
      </w:r>
    </w:p>
    <w:p w14:paraId="354AA400" w14:textId="77777777" w:rsidR="002C01EF" w:rsidRPr="00386752" w:rsidRDefault="002C01EF" w:rsidP="002C01EF">
      <w:pPr>
        <w:pStyle w:val="NormaleWeb"/>
        <w:shd w:val="clear" w:color="auto" w:fill="FFFFFF"/>
        <w:rPr>
          <w:rFonts w:ascii="Candara" w:hAnsi="Candara" w:cs="Calibri"/>
          <w:color w:val="002060"/>
          <w:sz w:val="22"/>
          <w:szCs w:val="22"/>
          <w:lang w:val="en-US"/>
        </w:rPr>
      </w:pPr>
      <w:r w:rsidRPr="005D25A2">
        <w:rPr>
          <w:rFonts w:ascii="Candara" w:hAnsi="Candara" w:cs="Calibri"/>
          <w:b/>
          <w:bCs/>
          <w:color w:val="0070C0"/>
          <w:sz w:val="22"/>
          <w:szCs w:val="22"/>
          <w:lang w:val="en-US"/>
        </w:rPr>
        <w:t>Yes</w:t>
      </w:r>
      <w:r w:rsidRPr="00386752">
        <w:rPr>
          <w:rFonts w:ascii="Candara" w:hAnsi="Candara" w:cs="Calibri"/>
          <w:color w:val="002060"/>
          <w:sz w:val="22"/>
          <w:szCs w:val="22"/>
          <w:lang w:val="en-US"/>
        </w:rPr>
        <w:br/>
        <w:t>No</w:t>
      </w:r>
      <w:r w:rsidRPr="00386752">
        <w:rPr>
          <w:rFonts w:ascii="Candara" w:hAnsi="Candara" w:cs="Calibri"/>
          <w:color w:val="002060"/>
          <w:sz w:val="22"/>
          <w:szCs w:val="22"/>
          <w:lang w:val="en-US"/>
        </w:rPr>
        <w:br/>
        <w:t xml:space="preserve">Don’t know / no opinion / not relevant </w:t>
      </w:r>
    </w:p>
    <w:p w14:paraId="0B826719" w14:textId="77777777" w:rsidR="009A41B9" w:rsidRPr="00386752" w:rsidRDefault="009A41B9" w:rsidP="002C01EF">
      <w:pPr>
        <w:pStyle w:val="NormaleWeb"/>
        <w:shd w:val="clear" w:color="auto" w:fill="FFFFFF"/>
        <w:rPr>
          <w:rFonts w:ascii="Candara" w:hAnsi="Candara" w:cs="Calibri"/>
          <w:sz w:val="22"/>
          <w:szCs w:val="22"/>
          <w:lang w:val="en-US"/>
        </w:rPr>
      </w:pPr>
    </w:p>
    <w:p w14:paraId="24B9EE6B" w14:textId="77777777" w:rsidR="009A41B9" w:rsidRPr="00386752" w:rsidRDefault="002C01EF" w:rsidP="009A41B9">
      <w:pPr>
        <w:pStyle w:val="NormaleWeb"/>
        <w:shd w:val="clear" w:color="auto" w:fill="FFFFFF"/>
        <w:jc w:val="center"/>
        <w:rPr>
          <w:rFonts w:ascii="Candara" w:hAnsi="Candara" w:cs="Calibri"/>
          <w:b/>
          <w:bCs/>
          <w:color w:val="002060"/>
          <w:sz w:val="22"/>
          <w:szCs w:val="22"/>
          <w:lang w:val="en-US"/>
        </w:rPr>
      </w:pPr>
      <w:r w:rsidRPr="00386752">
        <w:rPr>
          <w:rFonts w:ascii="Candara" w:hAnsi="Candara" w:cs="Calibri"/>
          <w:b/>
          <w:bCs/>
          <w:color w:val="002060"/>
          <w:sz w:val="22"/>
          <w:szCs w:val="22"/>
          <w:lang w:val="en-US"/>
        </w:rPr>
        <w:t>Question 4.1</w:t>
      </w:r>
    </w:p>
    <w:p w14:paraId="0BFC4B87" w14:textId="77777777" w:rsidR="002C01EF" w:rsidRPr="00386752" w:rsidRDefault="002C01EF" w:rsidP="002C01EF">
      <w:pPr>
        <w:pStyle w:val="NormaleWeb"/>
        <w:shd w:val="clear" w:color="auto" w:fill="FFFFFF"/>
        <w:rPr>
          <w:rFonts w:ascii="Candara" w:hAnsi="Candara" w:cs="Calibri"/>
          <w:color w:val="002060"/>
          <w:sz w:val="22"/>
          <w:szCs w:val="22"/>
          <w:lang w:val="en-US"/>
        </w:rPr>
      </w:pPr>
      <w:r w:rsidRPr="00386752">
        <w:rPr>
          <w:rFonts w:ascii="Candara" w:hAnsi="Candara" w:cs="Calibri"/>
          <w:color w:val="002060"/>
          <w:sz w:val="22"/>
          <w:szCs w:val="22"/>
          <w:lang w:val="en-US"/>
        </w:rPr>
        <w:t xml:space="preserve">If not, please provide specific examples of provisions and requirements that are not technologically neutral or hinder innovation: </w:t>
      </w:r>
    </w:p>
    <w:p w14:paraId="68EA268C" w14:textId="77777777" w:rsidR="006F07C0" w:rsidRPr="00386752" w:rsidRDefault="006F07C0" w:rsidP="002C01EF">
      <w:pPr>
        <w:pStyle w:val="NormaleWeb"/>
        <w:shd w:val="clear" w:color="auto" w:fill="FFFFFF"/>
        <w:rPr>
          <w:rFonts w:ascii="Candara" w:hAnsi="Candara" w:cs="Calibri"/>
          <w:b/>
          <w:bCs/>
          <w:color w:val="0070C0"/>
          <w:sz w:val="22"/>
          <w:szCs w:val="22"/>
          <w:lang w:val="en-US"/>
        </w:rPr>
      </w:pPr>
      <w:r w:rsidRPr="00386752">
        <w:rPr>
          <w:rFonts w:ascii="Candara" w:hAnsi="Candara" w:cs="Calibri"/>
          <w:b/>
          <w:bCs/>
          <w:color w:val="0070C0"/>
          <w:sz w:val="22"/>
          <w:szCs w:val="22"/>
          <w:lang w:val="en-US"/>
        </w:rPr>
        <w:t>ECSDA Response</w:t>
      </w:r>
    </w:p>
    <w:p w14:paraId="79D5C503" w14:textId="5A970736" w:rsidR="00C045FC" w:rsidRPr="00386752" w:rsidRDefault="006F07C0" w:rsidP="006F07C0">
      <w:pPr>
        <w:rPr>
          <w:rFonts w:ascii="Candara" w:hAnsi="Candara"/>
          <w:color w:val="0070C0"/>
          <w:sz w:val="22"/>
          <w:szCs w:val="22"/>
          <w:lang w:val="en-GB"/>
        </w:rPr>
      </w:pPr>
      <w:r w:rsidRPr="00386752">
        <w:rPr>
          <w:rFonts w:ascii="Candara" w:hAnsi="Candara"/>
          <w:color w:val="0070C0"/>
          <w:sz w:val="22"/>
          <w:szCs w:val="22"/>
          <w:lang w:val="en-GB"/>
        </w:rPr>
        <w:t xml:space="preserve">The EU financial services regulatory framework does not impose or prohibit the use of a certain technology. In that sense, it is </w:t>
      </w:r>
      <w:r w:rsidR="00284E07" w:rsidRPr="00386752">
        <w:rPr>
          <w:rFonts w:ascii="Candara" w:hAnsi="Candara"/>
          <w:color w:val="0070C0"/>
          <w:sz w:val="22"/>
          <w:szCs w:val="22"/>
          <w:lang w:val="en-GB"/>
        </w:rPr>
        <w:t>technology-</w:t>
      </w:r>
      <w:r w:rsidRPr="00386752">
        <w:rPr>
          <w:rFonts w:ascii="Candara" w:hAnsi="Candara"/>
          <w:color w:val="0070C0"/>
          <w:sz w:val="22"/>
          <w:szCs w:val="22"/>
          <w:lang w:val="en-GB"/>
        </w:rPr>
        <w:t xml:space="preserve">neutral. However, certain regulatory concepts may benefit </w:t>
      </w:r>
    </w:p>
    <w:p w14:paraId="1B3CBBE0" w14:textId="6BEE103F" w:rsidR="00857685" w:rsidRPr="00386752" w:rsidRDefault="006F07C0" w:rsidP="006F07C0">
      <w:pPr>
        <w:rPr>
          <w:rFonts w:ascii="Candara" w:hAnsi="Candara"/>
          <w:color w:val="0070C0"/>
          <w:sz w:val="22"/>
          <w:szCs w:val="22"/>
          <w:lang w:val="en-GB"/>
        </w:rPr>
      </w:pPr>
      <w:r w:rsidRPr="00386752">
        <w:rPr>
          <w:rFonts w:ascii="Candara" w:hAnsi="Candara"/>
          <w:color w:val="0070C0"/>
          <w:sz w:val="22"/>
          <w:szCs w:val="22"/>
          <w:lang w:val="en-GB"/>
        </w:rPr>
        <w:t xml:space="preserve">from clarification in the context of a new technology (e.g. how to apply the MiFID conduct of business rules in respect of robo-advice, how to apply requirements applicable to a designated and licensed entity in a distributed environment (DLT)?). Moreover, the use of a new technology may require an additional layer of regulation. For example, the use of AI (and their </w:t>
      </w:r>
      <w:r w:rsidR="00386752" w:rsidRPr="00386752">
        <w:rPr>
          <w:rFonts w:ascii="Candara" w:hAnsi="Candara"/>
          <w:color w:val="0070C0"/>
          <w:sz w:val="22"/>
          <w:szCs w:val="22"/>
          <w:lang w:val="en-GB"/>
        </w:rPr>
        <w:t>‘</w:t>
      </w:r>
      <w:r w:rsidRPr="00386752">
        <w:rPr>
          <w:rFonts w:ascii="Candara" w:hAnsi="Candara"/>
          <w:color w:val="0070C0"/>
          <w:sz w:val="22"/>
          <w:szCs w:val="22"/>
          <w:lang w:val="en-GB"/>
        </w:rPr>
        <w:t>black box algorithms</w:t>
      </w:r>
      <w:r w:rsidR="00386752" w:rsidRPr="00386752">
        <w:rPr>
          <w:rFonts w:ascii="Candara" w:hAnsi="Candara"/>
          <w:color w:val="0070C0"/>
          <w:sz w:val="22"/>
          <w:szCs w:val="22"/>
          <w:lang w:val="en-GB"/>
        </w:rPr>
        <w:t>’</w:t>
      </w:r>
      <w:r w:rsidRPr="00386752">
        <w:rPr>
          <w:rFonts w:ascii="Candara" w:hAnsi="Candara"/>
          <w:color w:val="0070C0"/>
          <w:sz w:val="22"/>
          <w:szCs w:val="22"/>
          <w:lang w:val="en-GB"/>
        </w:rPr>
        <w:t>) seems to require legal intervention to enable the allocation of liability and the enforcement of certain (ethical) standards and to clarify certain GDPR provisions (such as the requirement to explain how and why personal data are processed by the algorithm – which is not always straight-forward in practice in respect of certain algorithms).</w:t>
      </w:r>
    </w:p>
    <w:p w14:paraId="04003979" w14:textId="77777777" w:rsidR="006F07C0" w:rsidRPr="00386752" w:rsidRDefault="006F07C0" w:rsidP="006F07C0">
      <w:pPr>
        <w:rPr>
          <w:sz w:val="22"/>
          <w:szCs w:val="22"/>
          <w:lang w:val="en-GB"/>
        </w:rPr>
      </w:pPr>
    </w:p>
    <w:p w14:paraId="17A99A2C" w14:textId="26F22238" w:rsidR="00C24570" w:rsidRPr="00386752" w:rsidRDefault="00C24570" w:rsidP="00C24570">
      <w:pPr>
        <w:spacing w:after="413"/>
        <w:ind w:right="-2"/>
        <w:rPr>
          <w:rFonts w:ascii="Candara" w:hAnsi="Candara"/>
          <w:color w:val="0070C0"/>
          <w:sz w:val="22"/>
          <w:szCs w:val="22"/>
          <w:lang w:val="en-US"/>
        </w:rPr>
      </w:pPr>
      <w:r w:rsidRPr="00386752">
        <w:rPr>
          <w:rFonts w:ascii="Candara" w:hAnsi="Candara"/>
          <w:color w:val="0070C0"/>
          <w:sz w:val="22"/>
          <w:szCs w:val="22"/>
          <w:lang w:val="en-US"/>
        </w:rPr>
        <w:lastRenderedPageBreak/>
        <w:t xml:space="preserve">From our point of view, a </w:t>
      </w:r>
      <w:bookmarkStart w:id="0" w:name="_Hlk42594484"/>
      <w:r w:rsidRPr="00386752">
        <w:rPr>
          <w:rFonts w:ascii="Candara" w:hAnsi="Candara"/>
          <w:color w:val="0070C0"/>
          <w:sz w:val="22"/>
          <w:szCs w:val="22"/>
          <w:lang w:val="en-US"/>
        </w:rPr>
        <w:t xml:space="preserve">technology-neutral approach as an overarching principle is very important, as regulation should be independent of the used technology. However, not all of these challenges can be tackled by ensuring the principle of tech-neutrality, but have to be addressed </w:t>
      </w:r>
      <w:r w:rsidR="00284E07" w:rsidRPr="00386752">
        <w:rPr>
          <w:rFonts w:ascii="Candara" w:hAnsi="Candara"/>
          <w:color w:val="0070C0"/>
          <w:sz w:val="22"/>
          <w:szCs w:val="22"/>
          <w:lang w:val="en-US"/>
        </w:rPr>
        <w:t>technology-</w:t>
      </w:r>
      <w:r w:rsidRPr="00386752">
        <w:rPr>
          <w:rFonts w:ascii="Candara" w:hAnsi="Candara"/>
          <w:color w:val="0070C0"/>
          <w:sz w:val="22"/>
          <w:szCs w:val="22"/>
          <w:lang w:val="en-US"/>
        </w:rPr>
        <w:t>specific, as every technology mentioned presents its own challenges:</w:t>
      </w:r>
    </w:p>
    <w:bookmarkEnd w:id="0"/>
    <w:p w14:paraId="608C3AD6" w14:textId="77777777" w:rsidR="00C24570" w:rsidRPr="00386752" w:rsidRDefault="00C24570" w:rsidP="00C24570">
      <w:pPr>
        <w:spacing w:after="413"/>
        <w:ind w:right="-2"/>
        <w:rPr>
          <w:rFonts w:ascii="Candara" w:hAnsi="Candara"/>
          <w:color w:val="0070C0"/>
          <w:sz w:val="22"/>
          <w:szCs w:val="22"/>
          <w:lang w:val="en-US"/>
        </w:rPr>
      </w:pPr>
      <w:r w:rsidRPr="00386752">
        <w:rPr>
          <w:rFonts w:ascii="Candara" w:hAnsi="Candara"/>
          <w:color w:val="0070C0"/>
          <w:sz w:val="22"/>
          <w:szCs w:val="22"/>
          <w:lang w:val="en-US"/>
        </w:rPr>
        <w:t>1. Cloud: outsourcing of material functions, proper risk management, clarity of the liabilities on both sides and currently missing standard contract clauses to facilitate the burdensome negotiations of compliant contracts with CSPs, especially for small / mid-sized institutions as well as a missing appropriate overarching oversight paradigm for CSPs, given the increasing importance of their services for companies in different sectors, etc.</w:t>
      </w:r>
    </w:p>
    <w:p w14:paraId="7EBA0E10" w14:textId="77777777" w:rsidR="00C24570" w:rsidRPr="00386752" w:rsidRDefault="00C24570" w:rsidP="00C24570">
      <w:pPr>
        <w:spacing w:after="413"/>
        <w:ind w:right="-2"/>
        <w:rPr>
          <w:rFonts w:ascii="Candara" w:hAnsi="Candara"/>
          <w:color w:val="0070C0"/>
          <w:sz w:val="22"/>
          <w:szCs w:val="22"/>
          <w:lang w:val="en-US"/>
        </w:rPr>
      </w:pPr>
      <w:r w:rsidRPr="00386752">
        <w:rPr>
          <w:rFonts w:ascii="Candara" w:hAnsi="Candara"/>
          <w:color w:val="0070C0"/>
          <w:sz w:val="22"/>
          <w:szCs w:val="22"/>
          <w:lang w:val="en-US"/>
        </w:rPr>
        <w:t xml:space="preserve">2. Big data / AI: quality, and source and ownership of data, data protection and data sovereignty as well as ethical questions (e.g. reconciliation of decisions, biases) </w:t>
      </w:r>
    </w:p>
    <w:p w14:paraId="42BA7259" w14:textId="32179663" w:rsidR="00C24570" w:rsidRPr="00386752" w:rsidRDefault="00C24570" w:rsidP="00C24570">
      <w:pPr>
        <w:spacing w:after="413"/>
        <w:ind w:right="-2"/>
        <w:rPr>
          <w:rFonts w:ascii="Candara" w:hAnsi="Candara"/>
          <w:color w:val="0070C0"/>
          <w:sz w:val="22"/>
          <w:szCs w:val="22"/>
          <w:lang w:val="en-US"/>
        </w:rPr>
      </w:pPr>
      <w:r w:rsidRPr="00386752">
        <w:rPr>
          <w:rFonts w:ascii="Candara" w:hAnsi="Candara"/>
          <w:color w:val="0070C0"/>
          <w:sz w:val="22"/>
          <w:szCs w:val="22"/>
          <w:lang w:val="en-US"/>
        </w:rPr>
        <w:t>3. DLT/blockchain: liability and accountability in public permissionless chains, and smart contracts, material outsourcing considerations data protection and new IT-risks. With regard to the existing framework, we find the third example in the realm of DLT/Blockchain very important, where the principle of tech-neutrality should be upheld.</w:t>
      </w:r>
    </w:p>
    <w:p w14:paraId="05C1A7F6" w14:textId="70D8DF3D" w:rsidR="00C24570" w:rsidRPr="00386752" w:rsidRDefault="00C24570" w:rsidP="00C24570">
      <w:pPr>
        <w:spacing w:after="413"/>
        <w:ind w:right="-2"/>
        <w:rPr>
          <w:rFonts w:ascii="Candara" w:hAnsi="Candara"/>
          <w:color w:val="0070C0"/>
          <w:sz w:val="22"/>
          <w:szCs w:val="22"/>
          <w:lang w:val="en-US"/>
        </w:rPr>
      </w:pPr>
      <w:r w:rsidRPr="00386752">
        <w:rPr>
          <w:rFonts w:ascii="Candara" w:hAnsi="Candara"/>
          <w:color w:val="0070C0"/>
          <w:sz w:val="22"/>
          <w:szCs w:val="22"/>
          <w:lang w:val="en-US"/>
        </w:rPr>
        <w:t>We think that regulators should treat the technology</w:t>
      </w:r>
      <w:r w:rsidR="00230E51">
        <w:rPr>
          <w:rFonts w:ascii="Candara" w:hAnsi="Candara"/>
          <w:color w:val="0070C0"/>
          <w:sz w:val="22"/>
          <w:szCs w:val="22"/>
          <w:lang w:val="en-US"/>
        </w:rPr>
        <w:t xml:space="preserve">, </w:t>
      </w:r>
      <w:r w:rsidRPr="00386752">
        <w:rPr>
          <w:rFonts w:ascii="Candara" w:hAnsi="Candara"/>
          <w:color w:val="0070C0"/>
          <w:sz w:val="22"/>
          <w:szCs w:val="22"/>
          <w:lang w:val="en-US"/>
        </w:rPr>
        <w:t xml:space="preserve">as any other IT system, based on the principle </w:t>
      </w:r>
      <w:r w:rsidR="00386752">
        <w:rPr>
          <w:rFonts w:ascii="Candara" w:hAnsi="Candara"/>
          <w:color w:val="0070C0"/>
          <w:sz w:val="22"/>
          <w:szCs w:val="22"/>
          <w:lang w:val="en-US"/>
        </w:rPr>
        <w:t>‘</w:t>
      </w:r>
      <w:r w:rsidRPr="00386752">
        <w:rPr>
          <w:rFonts w:ascii="Candara" w:hAnsi="Candara"/>
          <w:color w:val="0070C0"/>
          <w:sz w:val="22"/>
          <w:szCs w:val="22"/>
          <w:lang w:val="en-US"/>
        </w:rPr>
        <w:t>same business, same risk, same rules</w:t>
      </w:r>
      <w:r w:rsidR="00386752">
        <w:rPr>
          <w:rFonts w:ascii="Candara" w:hAnsi="Candara"/>
          <w:color w:val="0070C0"/>
          <w:sz w:val="22"/>
          <w:szCs w:val="22"/>
          <w:lang w:val="en-US"/>
        </w:rPr>
        <w:t>’</w:t>
      </w:r>
      <w:r w:rsidRPr="00386752">
        <w:rPr>
          <w:rFonts w:ascii="Candara" w:hAnsi="Candara"/>
          <w:color w:val="0070C0"/>
          <w:sz w:val="22"/>
          <w:szCs w:val="22"/>
          <w:lang w:val="en-US"/>
        </w:rPr>
        <w:t xml:space="preserve"> regarding its use and connected risks. Further, regulators should focus especially on the </w:t>
      </w:r>
      <w:r w:rsidR="00386752">
        <w:rPr>
          <w:rFonts w:ascii="Candara" w:hAnsi="Candara"/>
          <w:color w:val="0070C0"/>
          <w:sz w:val="22"/>
          <w:szCs w:val="22"/>
          <w:lang w:val="en-US"/>
        </w:rPr>
        <w:t>‘</w:t>
      </w:r>
      <w:r w:rsidRPr="00386752">
        <w:rPr>
          <w:rFonts w:ascii="Candara" w:hAnsi="Candara"/>
          <w:color w:val="0070C0"/>
          <w:sz w:val="22"/>
          <w:szCs w:val="22"/>
          <w:lang w:val="en-US"/>
        </w:rPr>
        <w:t>records</w:t>
      </w:r>
      <w:r w:rsidR="00386752">
        <w:rPr>
          <w:rFonts w:ascii="Candara" w:hAnsi="Candara"/>
          <w:color w:val="0070C0"/>
          <w:sz w:val="22"/>
          <w:szCs w:val="22"/>
          <w:lang w:val="en-US"/>
        </w:rPr>
        <w:t>’</w:t>
      </w:r>
      <w:r w:rsidRPr="00386752">
        <w:rPr>
          <w:rFonts w:ascii="Candara" w:hAnsi="Candara"/>
          <w:color w:val="0070C0"/>
          <w:sz w:val="22"/>
          <w:szCs w:val="22"/>
          <w:lang w:val="en-US"/>
        </w:rPr>
        <w:t xml:space="preserve"> maintained in this environment, as they could be digital representations of different forms of assets, used in the financial industry. From our point of view, these digital or crypto-assets should be treated in a </w:t>
      </w:r>
      <w:r w:rsidR="00386752">
        <w:rPr>
          <w:rFonts w:ascii="Candara" w:hAnsi="Candara"/>
          <w:color w:val="0070C0"/>
          <w:sz w:val="22"/>
          <w:szCs w:val="22"/>
          <w:lang w:val="en-US"/>
        </w:rPr>
        <w:t>‘</w:t>
      </w:r>
      <w:r w:rsidRPr="00386752">
        <w:rPr>
          <w:rFonts w:ascii="Candara" w:hAnsi="Candara"/>
          <w:color w:val="0070C0"/>
          <w:sz w:val="22"/>
          <w:szCs w:val="22"/>
          <w:lang w:val="en-US"/>
        </w:rPr>
        <w:t>substance-over-form</w:t>
      </w:r>
      <w:r w:rsidR="00386752">
        <w:rPr>
          <w:rFonts w:ascii="Candara" w:hAnsi="Candara"/>
          <w:color w:val="0070C0"/>
          <w:sz w:val="22"/>
          <w:szCs w:val="22"/>
          <w:lang w:val="en-US"/>
        </w:rPr>
        <w:t>’</w:t>
      </w:r>
      <w:r w:rsidRPr="00386752">
        <w:rPr>
          <w:rFonts w:ascii="Candara" w:hAnsi="Candara"/>
          <w:color w:val="0070C0"/>
          <w:sz w:val="22"/>
          <w:szCs w:val="22"/>
          <w:lang w:val="en-US"/>
        </w:rPr>
        <w:t xml:space="preserve"> approach</w:t>
      </w:r>
      <w:r w:rsidR="000D467E">
        <w:rPr>
          <w:rFonts w:ascii="Candara" w:hAnsi="Candara"/>
          <w:color w:val="0070C0"/>
          <w:sz w:val="22"/>
          <w:szCs w:val="22"/>
          <w:lang w:val="en-US"/>
        </w:rPr>
        <w:t xml:space="preserve">. This </w:t>
      </w:r>
      <w:r w:rsidRPr="00386752">
        <w:rPr>
          <w:rFonts w:ascii="Candara" w:hAnsi="Candara"/>
          <w:color w:val="0070C0"/>
          <w:sz w:val="22"/>
          <w:szCs w:val="22"/>
          <w:lang w:val="en-US"/>
        </w:rPr>
        <w:t>mean</w:t>
      </w:r>
      <w:r w:rsidR="000D467E">
        <w:rPr>
          <w:rFonts w:ascii="Candara" w:hAnsi="Candara"/>
          <w:color w:val="0070C0"/>
          <w:sz w:val="22"/>
          <w:szCs w:val="22"/>
          <w:lang w:val="en-US"/>
        </w:rPr>
        <w:t>s</w:t>
      </w:r>
      <w:r w:rsidRPr="00386752">
        <w:rPr>
          <w:rFonts w:ascii="Candara" w:hAnsi="Candara"/>
          <w:color w:val="0070C0"/>
          <w:sz w:val="22"/>
          <w:szCs w:val="22"/>
          <w:lang w:val="en-US"/>
        </w:rPr>
        <w:t xml:space="preserve"> that if for example, </w:t>
      </w:r>
      <w:r w:rsidR="00122905">
        <w:rPr>
          <w:rFonts w:ascii="Candara" w:hAnsi="Candara"/>
          <w:color w:val="0070C0"/>
          <w:sz w:val="22"/>
          <w:szCs w:val="22"/>
          <w:lang w:val="en-US"/>
        </w:rPr>
        <w:t xml:space="preserve">they </w:t>
      </w:r>
      <w:r w:rsidR="00171B08" w:rsidRPr="00386752">
        <w:rPr>
          <w:rFonts w:ascii="Candara" w:hAnsi="Candara"/>
          <w:color w:val="0070C0"/>
          <w:sz w:val="22"/>
          <w:szCs w:val="22"/>
          <w:lang w:val="en-US"/>
        </w:rPr>
        <w:t>fulfill</w:t>
      </w:r>
      <w:r w:rsidRPr="00386752">
        <w:rPr>
          <w:rFonts w:ascii="Candara" w:hAnsi="Candara"/>
          <w:color w:val="0070C0"/>
          <w:sz w:val="22"/>
          <w:szCs w:val="22"/>
          <w:lang w:val="en-US"/>
        </w:rPr>
        <w:t xml:space="preserve"> the criteria of a financial instrument in accordance with the current regulatory framework, they should be treated as such. The current regulatory framework is widely in accordance </w:t>
      </w:r>
      <w:r w:rsidR="00AE029E">
        <w:rPr>
          <w:rFonts w:ascii="Candara" w:hAnsi="Candara"/>
          <w:color w:val="0070C0"/>
          <w:sz w:val="22"/>
          <w:szCs w:val="22"/>
          <w:lang w:val="en-US"/>
        </w:rPr>
        <w:t>with</w:t>
      </w:r>
      <w:r w:rsidRPr="00386752">
        <w:rPr>
          <w:rFonts w:ascii="Candara" w:hAnsi="Candara"/>
          <w:color w:val="0070C0"/>
          <w:sz w:val="22"/>
          <w:szCs w:val="22"/>
          <w:lang w:val="en-US"/>
        </w:rPr>
        <w:t xml:space="preserve"> tech-neutrality and</w:t>
      </w:r>
      <w:r w:rsidR="00AE029E">
        <w:rPr>
          <w:rFonts w:ascii="Candara" w:hAnsi="Candara"/>
          <w:color w:val="0070C0"/>
          <w:sz w:val="22"/>
          <w:szCs w:val="22"/>
          <w:lang w:val="en-US"/>
        </w:rPr>
        <w:t>,</w:t>
      </w:r>
      <w:r w:rsidRPr="00386752">
        <w:rPr>
          <w:rFonts w:ascii="Candara" w:hAnsi="Candara"/>
          <w:color w:val="0070C0"/>
          <w:sz w:val="22"/>
          <w:szCs w:val="22"/>
          <w:lang w:val="en-US"/>
        </w:rPr>
        <w:t xml:space="preserve"> therefore</w:t>
      </w:r>
      <w:r w:rsidR="00AE029E">
        <w:rPr>
          <w:rFonts w:ascii="Candara" w:hAnsi="Candara"/>
          <w:color w:val="0070C0"/>
          <w:sz w:val="22"/>
          <w:szCs w:val="22"/>
          <w:lang w:val="en-US"/>
        </w:rPr>
        <w:t>,</w:t>
      </w:r>
      <w:r w:rsidRPr="00386752">
        <w:rPr>
          <w:rFonts w:ascii="Candara" w:hAnsi="Candara"/>
          <w:color w:val="0070C0"/>
          <w:sz w:val="22"/>
          <w:szCs w:val="22"/>
          <w:lang w:val="en-US"/>
        </w:rPr>
        <w:t xml:space="preserve"> applicable. If digital or crypto-assets represent a currently existing financial instruments (e.g. shares, commodities etc.), then they should adhere to the existing regulatory framework (MiFID II/EMIR/CSDR etc.), again following the </w:t>
      </w:r>
      <w:r w:rsidR="00386752">
        <w:rPr>
          <w:rFonts w:ascii="Candara" w:hAnsi="Candara"/>
          <w:color w:val="0070C0"/>
          <w:sz w:val="22"/>
          <w:szCs w:val="22"/>
          <w:lang w:val="en-US"/>
        </w:rPr>
        <w:t>‘</w:t>
      </w:r>
      <w:r w:rsidRPr="00386752">
        <w:rPr>
          <w:rFonts w:ascii="Candara" w:hAnsi="Candara"/>
          <w:color w:val="0070C0"/>
          <w:sz w:val="22"/>
          <w:szCs w:val="22"/>
          <w:lang w:val="en-US"/>
        </w:rPr>
        <w:t>same business, same risk, same rules</w:t>
      </w:r>
      <w:r w:rsidR="00386752">
        <w:rPr>
          <w:rFonts w:ascii="Candara" w:hAnsi="Candara"/>
          <w:color w:val="0070C0"/>
          <w:sz w:val="22"/>
          <w:szCs w:val="22"/>
          <w:lang w:val="en-US"/>
        </w:rPr>
        <w:t>’</w:t>
      </w:r>
      <w:r w:rsidRPr="00386752">
        <w:rPr>
          <w:rFonts w:ascii="Candara" w:hAnsi="Candara"/>
          <w:color w:val="0070C0"/>
          <w:sz w:val="22"/>
          <w:szCs w:val="22"/>
          <w:lang w:val="en-US"/>
        </w:rPr>
        <w:t xml:space="preserve"> approach.</w:t>
      </w:r>
    </w:p>
    <w:p w14:paraId="77888C75" w14:textId="77FBB51B" w:rsidR="00C24570" w:rsidRPr="002773FB" w:rsidRDefault="00C24570" w:rsidP="00C24570">
      <w:pPr>
        <w:spacing w:after="413"/>
        <w:ind w:right="-2"/>
        <w:rPr>
          <w:rFonts w:ascii="Candara" w:hAnsi="Candara"/>
          <w:color w:val="0070C0"/>
          <w:sz w:val="22"/>
          <w:szCs w:val="22"/>
          <w:lang w:val="en-US"/>
        </w:rPr>
      </w:pPr>
      <w:r w:rsidRPr="00386752">
        <w:rPr>
          <w:rFonts w:ascii="Candara" w:hAnsi="Candara"/>
          <w:color w:val="0070C0"/>
          <w:sz w:val="22"/>
          <w:szCs w:val="22"/>
          <w:lang w:val="en-US"/>
        </w:rPr>
        <w:t xml:space="preserve">However, MiFID II must clarify as to which digital </w:t>
      </w:r>
      <w:r w:rsidRPr="002773FB">
        <w:rPr>
          <w:rFonts w:ascii="Candara" w:hAnsi="Candara"/>
          <w:color w:val="0070C0"/>
          <w:sz w:val="22"/>
          <w:szCs w:val="22"/>
          <w:lang w:val="en-US"/>
        </w:rPr>
        <w:t xml:space="preserve">assets fall under the scope of financial instruments (as stipulated in Annex I of MiFID II Section C), to reflect these new assets. To this end and in order to </w:t>
      </w:r>
      <w:r w:rsidRPr="00B721F2">
        <w:rPr>
          <w:rFonts w:ascii="Candara" w:hAnsi="Candara"/>
          <w:color w:val="0070C0"/>
          <w:sz w:val="22"/>
          <w:szCs w:val="22"/>
          <w:lang w:val="en-US"/>
        </w:rPr>
        <w:t xml:space="preserve">ensure tech-neutrality further a number of other, existing regulatory requirements to financial </w:t>
      </w:r>
      <w:r w:rsidRPr="002773FB">
        <w:rPr>
          <w:rFonts w:ascii="Candara" w:hAnsi="Candara"/>
          <w:color w:val="0070C0"/>
          <w:sz w:val="22"/>
          <w:szCs w:val="22"/>
          <w:lang w:val="en-US"/>
        </w:rPr>
        <w:t>instruments should be also applicable (e.g. MiFID II, EMD, MAR, SSR, Prospectus, CS</w:t>
      </w:r>
      <w:r w:rsidRPr="009028DE">
        <w:rPr>
          <w:rFonts w:ascii="Candara" w:hAnsi="Candara"/>
          <w:color w:val="0070C0"/>
          <w:sz w:val="22"/>
          <w:szCs w:val="22"/>
          <w:lang w:val="en-US"/>
        </w:rPr>
        <w:t>DR, SFD, FCD, EMIR, UCITS, AIFMD).</w:t>
      </w:r>
    </w:p>
    <w:p w14:paraId="4C816049" w14:textId="77777777" w:rsidR="00210C79" w:rsidRPr="00386752" w:rsidRDefault="00210C79" w:rsidP="002C01EF">
      <w:pPr>
        <w:shd w:val="clear" w:color="auto" w:fill="FFFFFF"/>
        <w:spacing w:before="100" w:beforeAutospacing="1" w:after="100" w:afterAutospacing="1"/>
        <w:rPr>
          <w:rFonts w:ascii="Candara" w:eastAsia="Times New Roman" w:hAnsi="Candara" w:cs="Calibri"/>
          <w:sz w:val="22"/>
          <w:szCs w:val="22"/>
          <w:lang w:val="en-US"/>
        </w:rPr>
      </w:pPr>
    </w:p>
    <w:p w14:paraId="1A57AD0F" w14:textId="6DD2ACA2" w:rsidR="00284E07" w:rsidRPr="00386752" w:rsidRDefault="00284E07">
      <w:pPr>
        <w:rPr>
          <w:rFonts w:ascii="Candara" w:eastAsia="Times New Roman" w:hAnsi="Candara" w:cs="Calibri"/>
          <w:b/>
          <w:bCs/>
          <w:sz w:val="22"/>
          <w:szCs w:val="22"/>
          <w:lang w:val="en-US"/>
        </w:rPr>
      </w:pPr>
      <w:r w:rsidRPr="00386752">
        <w:rPr>
          <w:rFonts w:ascii="Candara" w:eastAsia="Times New Roman" w:hAnsi="Candara" w:cs="Calibri"/>
          <w:b/>
          <w:bCs/>
          <w:sz w:val="22"/>
          <w:szCs w:val="22"/>
          <w:lang w:val="en-US"/>
        </w:rPr>
        <w:br w:type="page"/>
      </w:r>
    </w:p>
    <w:p w14:paraId="4635A844" w14:textId="77777777" w:rsidR="00857685" w:rsidRPr="00386752" w:rsidRDefault="00857685" w:rsidP="00210C79">
      <w:pPr>
        <w:shd w:val="clear" w:color="auto" w:fill="FFFFFF"/>
        <w:spacing w:before="100" w:beforeAutospacing="1" w:after="100" w:afterAutospacing="1"/>
        <w:jc w:val="center"/>
        <w:rPr>
          <w:rFonts w:ascii="Candara" w:eastAsia="Times New Roman" w:hAnsi="Candara" w:cs="Calibri"/>
          <w:b/>
          <w:bCs/>
          <w:sz w:val="22"/>
          <w:szCs w:val="22"/>
          <w:lang w:val="en-US"/>
        </w:rPr>
      </w:pPr>
    </w:p>
    <w:p w14:paraId="3096D870" w14:textId="77777777" w:rsidR="00210C79" w:rsidRPr="00386752" w:rsidRDefault="002C01EF" w:rsidP="00210C79">
      <w:pPr>
        <w:shd w:val="clear" w:color="auto" w:fill="FFFFFF"/>
        <w:spacing w:before="100" w:beforeAutospacing="1" w:after="100" w:afterAutospacing="1"/>
        <w:jc w:val="center"/>
        <w:rPr>
          <w:rFonts w:ascii="Candara" w:eastAsia="Times New Roman" w:hAnsi="Candara" w:cs="Calibri"/>
          <w:b/>
          <w:bCs/>
          <w:color w:val="002060"/>
          <w:sz w:val="22"/>
          <w:szCs w:val="22"/>
          <w:lang w:val="en-US"/>
        </w:rPr>
      </w:pPr>
      <w:r w:rsidRPr="00386752">
        <w:rPr>
          <w:rFonts w:ascii="Candara" w:eastAsia="Times New Roman" w:hAnsi="Candara" w:cs="Calibri"/>
          <w:b/>
          <w:bCs/>
          <w:color w:val="002060"/>
          <w:sz w:val="22"/>
          <w:szCs w:val="22"/>
          <w:lang w:val="en-US"/>
        </w:rPr>
        <w:t>Question 6.</w:t>
      </w:r>
    </w:p>
    <w:p w14:paraId="25FA1F2D" w14:textId="77777777" w:rsidR="002C01EF" w:rsidRPr="00386752" w:rsidRDefault="002C01EF" w:rsidP="00210C79">
      <w:pPr>
        <w:shd w:val="clear" w:color="auto" w:fill="FFFFFF"/>
        <w:spacing w:before="100" w:beforeAutospacing="1" w:after="100" w:afterAutospacing="1"/>
        <w:jc w:val="both"/>
        <w:rPr>
          <w:rFonts w:ascii="Candara" w:eastAsia="Times New Roman" w:hAnsi="Candara" w:cs="Calibri"/>
          <w:color w:val="002060"/>
          <w:sz w:val="22"/>
          <w:szCs w:val="22"/>
          <w:lang w:val="en-US"/>
        </w:rPr>
      </w:pPr>
      <w:r w:rsidRPr="00386752">
        <w:rPr>
          <w:rFonts w:ascii="Candara" w:eastAsia="Times New Roman" w:hAnsi="Candara" w:cs="Calibri"/>
          <w:color w:val="002060"/>
          <w:sz w:val="22"/>
          <w:szCs w:val="22"/>
          <w:lang w:val="en-US"/>
        </w:rPr>
        <w:t xml:space="preserve">In your opinion, is the use for financial services of the new technologies listed below limited due to obstacles stemming from the EU financial services regulatory framework or other EU level regulatory requirements that also apply to financial services providers? </w:t>
      </w:r>
    </w:p>
    <w:p w14:paraId="078AB6B3" w14:textId="77777777" w:rsidR="002C01EF" w:rsidRPr="00386752" w:rsidRDefault="002C01EF" w:rsidP="002C01EF">
      <w:pPr>
        <w:shd w:val="clear" w:color="auto" w:fill="FFFFFF"/>
        <w:spacing w:before="100" w:beforeAutospacing="1" w:after="100" w:afterAutospacing="1"/>
        <w:rPr>
          <w:rFonts w:ascii="Candara" w:eastAsia="Times New Roman" w:hAnsi="Candara" w:cs="Calibri"/>
          <w:color w:val="002060"/>
          <w:sz w:val="22"/>
          <w:szCs w:val="22"/>
          <w:lang w:val="en-US"/>
        </w:rPr>
      </w:pPr>
      <w:r w:rsidRPr="00386752">
        <w:rPr>
          <w:rFonts w:ascii="Candara" w:eastAsia="Times New Roman" w:hAnsi="Candara" w:cs="Calibri"/>
          <w:color w:val="002060"/>
          <w:sz w:val="22"/>
          <w:szCs w:val="22"/>
          <w:lang w:val="en-US"/>
        </w:rPr>
        <w:t xml:space="preserve">Please rate each proposal from 1 to 5: </w:t>
      </w:r>
    </w:p>
    <w:tbl>
      <w:tblPr>
        <w:tblW w:w="0" w:type="auto"/>
        <w:tblCellMar>
          <w:top w:w="15" w:type="dxa"/>
          <w:left w:w="15" w:type="dxa"/>
          <w:bottom w:w="15" w:type="dxa"/>
          <w:right w:w="15" w:type="dxa"/>
        </w:tblCellMar>
        <w:tblLook w:val="04A0" w:firstRow="1" w:lastRow="0" w:firstColumn="1" w:lastColumn="0" w:noHBand="0" w:noVBand="1"/>
      </w:tblPr>
      <w:tblGrid>
        <w:gridCol w:w="3470"/>
        <w:gridCol w:w="1138"/>
        <w:gridCol w:w="1393"/>
        <w:gridCol w:w="926"/>
        <w:gridCol w:w="1214"/>
        <w:gridCol w:w="1127"/>
        <w:gridCol w:w="350"/>
      </w:tblGrid>
      <w:tr w:rsidR="00857685" w:rsidRPr="00386752" w14:paraId="10C8184D" w14:textId="77777777" w:rsidTr="002C01EF">
        <w:tc>
          <w:tcPr>
            <w:tcW w:w="0" w:type="auto"/>
            <w:tcBorders>
              <w:top w:val="single" w:sz="8" w:space="0" w:color="BABABA"/>
              <w:left w:val="single" w:sz="8" w:space="0" w:color="BABABA"/>
              <w:bottom w:val="single" w:sz="8" w:space="0" w:color="BABABA"/>
              <w:right w:val="single" w:sz="8" w:space="0" w:color="BABABA"/>
            </w:tcBorders>
            <w:vAlign w:val="center"/>
            <w:hideMark/>
          </w:tcPr>
          <w:p w14:paraId="6F8FB117" w14:textId="77777777" w:rsidR="002C01EF" w:rsidRPr="00386752" w:rsidRDefault="002C01EF" w:rsidP="002C01EF">
            <w:pPr>
              <w:rPr>
                <w:rFonts w:ascii="Candara" w:eastAsia="Times New Roman" w:hAnsi="Candara" w:cs="Calibri"/>
                <w:color w:val="002060"/>
                <w:sz w:val="22"/>
                <w:szCs w:val="22"/>
                <w:lang w:val="en-GB"/>
              </w:rPr>
            </w:pP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7689A4CE" w14:textId="77777777" w:rsidR="002C01EF" w:rsidRPr="00386752" w:rsidRDefault="002C01EF" w:rsidP="002C01EF">
            <w:pPr>
              <w:spacing w:before="100" w:beforeAutospacing="1" w:after="100" w:afterAutospacing="1"/>
              <w:rPr>
                <w:rFonts w:ascii="Candara" w:eastAsia="Times New Roman" w:hAnsi="Candara" w:cs="Calibri"/>
                <w:color w:val="002060"/>
                <w:sz w:val="22"/>
                <w:szCs w:val="22"/>
                <w:lang w:val="en-GB"/>
              </w:rPr>
            </w:pPr>
            <w:r w:rsidRPr="00386752">
              <w:rPr>
                <w:rFonts w:ascii="Candara" w:eastAsia="Times New Roman" w:hAnsi="Candara" w:cs="Calibri"/>
                <w:color w:val="002060"/>
                <w:sz w:val="22"/>
                <w:szCs w:val="22"/>
                <w:lang w:val="en-GB"/>
              </w:rPr>
              <w:t xml:space="preserve">1 (irrelevant) </w:t>
            </w: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198470F1" w14:textId="77777777" w:rsidR="002C01EF" w:rsidRPr="00386752" w:rsidRDefault="002C01EF" w:rsidP="002C01EF">
            <w:pPr>
              <w:spacing w:before="100" w:beforeAutospacing="1" w:after="100" w:afterAutospacing="1"/>
              <w:rPr>
                <w:rFonts w:ascii="Candara" w:eastAsia="Times New Roman" w:hAnsi="Candara" w:cs="Calibri"/>
                <w:color w:val="002060"/>
                <w:sz w:val="22"/>
                <w:szCs w:val="22"/>
                <w:lang w:val="en-GB"/>
              </w:rPr>
            </w:pPr>
            <w:r w:rsidRPr="00386752">
              <w:rPr>
                <w:rFonts w:ascii="Candara" w:eastAsia="Times New Roman" w:hAnsi="Candara" w:cs="Calibri"/>
                <w:color w:val="002060"/>
                <w:sz w:val="22"/>
                <w:szCs w:val="22"/>
                <w:lang w:val="en-GB"/>
              </w:rPr>
              <w:t xml:space="preserve">2 </w:t>
            </w:r>
          </w:p>
          <w:p w14:paraId="08ED9C01" w14:textId="77777777" w:rsidR="002C01EF" w:rsidRPr="00386752" w:rsidRDefault="002C01EF" w:rsidP="002C01EF">
            <w:pPr>
              <w:spacing w:before="100" w:beforeAutospacing="1" w:after="100" w:afterAutospacing="1"/>
              <w:rPr>
                <w:rFonts w:ascii="Candara" w:eastAsia="Times New Roman" w:hAnsi="Candara" w:cs="Calibri"/>
                <w:color w:val="002060"/>
                <w:sz w:val="22"/>
                <w:szCs w:val="22"/>
                <w:lang w:val="en-GB"/>
              </w:rPr>
            </w:pPr>
            <w:r w:rsidRPr="00386752">
              <w:rPr>
                <w:rFonts w:ascii="Candara" w:eastAsia="Times New Roman" w:hAnsi="Candara" w:cs="Calibri"/>
                <w:color w:val="002060"/>
                <w:sz w:val="22"/>
                <w:szCs w:val="22"/>
                <w:lang w:val="en-GB"/>
              </w:rPr>
              <w:t xml:space="preserve">(rather not relevant) </w:t>
            </w: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1E868CA9" w14:textId="77777777" w:rsidR="002C01EF" w:rsidRPr="00386752" w:rsidRDefault="002C01EF" w:rsidP="002C01EF">
            <w:pPr>
              <w:spacing w:before="100" w:beforeAutospacing="1" w:after="100" w:afterAutospacing="1"/>
              <w:rPr>
                <w:rFonts w:ascii="Candara" w:eastAsia="Times New Roman" w:hAnsi="Candara" w:cs="Calibri"/>
                <w:color w:val="002060"/>
                <w:sz w:val="22"/>
                <w:szCs w:val="22"/>
                <w:lang w:val="en-GB"/>
              </w:rPr>
            </w:pPr>
            <w:r w:rsidRPr="00386752">
              <w:rPr>
                <w:rFonts w:ascii="Candara" w:eastAsia="Times New Roman" w:hAnsi="Candara" w:cs="Calibri"/>
                <w:color w:val="002060"/>
                <w:sz w:val="22"/>
                <w:szCs w:val="22"/>
                <w:lang w:val="en-GB"/>
              </w:rPr>
              <w:t xml:space="preserve">3 (neutral) </w:t>
            </w: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2ACEEF03" w14:textId="77777777" w:rsidR="002C01EF" w:rsidRPr="00386752" w:rsidRDefault="002C01EF" w:rsidP="002C01EF">
            <w:pPr>
              <w:spacing w:before="100" w:beforeAutospacing="1" w:after="100" w:afterAutospacing="1"/>
              <w:rPr>
                <w:rFonts w:ascii="Candara" w:eastAsia="Times New Roman" w:hAnsi="Candara" w:cs="Calibri"/>
                <w:color w:val="002060"/>
                <w:sz w:val="22"/>
                <w:szCs w:val="22"/>
                <w:lang w:val="en-GB"/>
              </w:rPr>
            </w:pPr>
            <w:r w:rsidRPr="00386752">
              <w:rPr>
                <w:rFonts w:ascii="Candara" w:eastAsia="Times New Roman" w:hAnsi="Candara" w:cs="Calibri"/>
                <w:color w:val="002060"/>
                <w:sz w:val="22"/>
                <w:szCs w:val="22"/>
                <w:lang w:val="en-GB"/>
              </w:rPr>
              <w:t xml:space="preserve">4 </w:t>
            </w:r>
          </w:p>
          <w:p w14:paraId="5FB401BB" w14:textId="77777777" w:rsidR="002C01EF" w:rsidRPr="00386752" w:rsidRDefault="002C01EF" w:rsidP="002C01EF">
            <w:pPr>
              <w:spacing w:before="100" w:beforeAutospacing="1" w:after="100" w:afterAutospacing="1"/>
              <w:rPr>
                <w:rFonts w:ascii="Candara" w:eastAsia="Times New Roman" w:hAnsi="Candara" w:cs="Calibri"/>
                <w:color w:val="002060"/>
                <w:sz w:val="22"/>
                <w:szCs w:val="22"/>
                <w:lang w:val="en-GB"/>
              </w:rPr>
            </w:pPr>
            <w:r w:rsidRPr="00386752">
              <w:rPr>
                <w:rFonts w:ascii="Candara" w:eastAsia="Times New Roman" w:hAnsi="Candara" w:cs="Calibri"/>
                <w:color w:val="002060"/>
                <w:sz w:val="22"/>
                <w:szCs w:val="22"/>
                <w:lang w:val="en-GB"/>
              </w:rPr>
              <w:t xml:space="preserve">(rather relevant) </w:t>
            </w: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17B35341" w14:textId="77777777" w:rsidR="002C01EF" w:rsidRPr="00386752" w:rsidRDefault="002C01EF" w:rsidP="002C01EF">
            <w:pPr>
              <w:spacing w:before="100" w:beforeAutospacing="1" w:after="100" w:afterAutospacing="1"/>
              <w:rPr>
                <w:rFonts w:ascii="Candara" w:eastAsia="Times New Roman" w:hAnsi="Candara" w:cs="Calibri"/>
                <w:color w:val="002060"/>
                <w:sz w:val="22"/>
                <w:szCs w:val="22"/>
                <w:lang w:val="en-GB"/>
              </w:rPr>
            </w:pPr>
            <w:r w:rsidRPr="00386752">
              <w:rPr>
                <w:rFonts w:ascii="Candara" w:eastAsia="Times New Roman" w:hAnsi="Candara" w:cs="Calibri"/>
                <w:color w:val="002060"/>
                <w:sz w:val="22"/>
                <w:szCs w:val="22"/>
                <w:lang w:val="en-GB"/>
              </w:rPr>
              <w:t xml:space="preserve">5 </w:t>
            </w:r>
          </w:p>
          <w:p w14:paraId="558DA2CE" w14:textId="77777777" w:rsidR="002C01EF" w:rsidRPr="00386752" w:rsidRDefault="002C01EF" w:rsidP="002C01EF">
            <w:pPr>
              <w:spacing w:before="100" w:beforeAutospacing="1" w:after="100" w:afterAutospacing="1"/>
              <w:rPr>
                <w:rFonts w:ascii="Candara" w:eastAsia="Times New Roman" w:hAnsi="Candara" w:cs="Calibri"/>
                <w:color w:val="002060"/>
                <w:sz w:val="22"/>
                <w:szCs w:val="22"/>
                <w:lang w:val="en-GB"/>
              </w:rPr>
            </w:pPr>
            <w:r w:rsidRPr="00386752">
              <w:rPr>
                <w:rFonts w:ascii="Candara" w:eastAsia="Times New Roman" w:hAnsi="Candara" w:cs="Calibri"/>
                <w:color w:val="002060"/>
                <w:sz w:val="22"/>
                <w:szCs w:val="22"/>
                <w:lang w:val="en-GB"/>
              </w:rPr>
              <w:t xml:space="preserve">(fully relevant) </w:t>
            </w:r>
          </w:p>
        </w:tc>
        <w:tc>
          <w:tcPr>
            <w:tcW w:w="0" w:type="auto"/>
            <w:tcBorders>
              <w:top w:val="single" w:sz="8" w:space="0" w:color="B7B7B7"/>
              <w:left w:val="single" w:sz="8" w:space="0" w:color="BABABA"/>
              <w:bottom w:val="single" w:sz="8" w:space="0" w:color="BABABA"/>
              <w:right w:val="single" w:sz="8" w:space="0" w:color="BABABA"/>
            </w:tcBorders>
            <w:vAlign w:val="center"/>
            <w:hideMark/>
          </w:tcPr>
          <w:p w14:paraId="35AB8989" w14:textId="77777777" w:rsidR="002C01EF" w:rsidRPr="00386752" w:rsidRDefault="002C01EF" w:rsidP="002C01EF">
            <w:pPr>
              <w:spacing w:before="100" w:beforeAutospacing="1" w:after="100" w:afterAutospacing="1"/>
              <w:rPr>
                <w:rFonts w:ascii="Candara" w:eastAsia="Times New Roman" w:hAnsi="Candara" w:cs="Calibri"/>
                <w:color w:val="002060"/>
                <w:sz w:val="22"/>
                <w:szCs w:val="22"/>
                <w:lang w:val="en-GB"/>
              </w:rPr>
            </w:pPr>
            <w:r w:rsidRPr="00386752">
              <w:rPr>
                <w:rFonts w:ascii="Candara" w:eastAsia="Times New Roman" w:hAnsi="Candara" w:cs="Calibri"/>
                <w:color w:val="002060"/>
                <w:sz w:val="22"/>
                <w:szCs w:val="22"/>
                <w:lang w:val="en-GB"/>
              </w:rPr>
              <w:t xml:space="preserve">N. A. </w:t>
            </w:r>
          </w:p>
        </w:tc>
      </w:tr>
      <w:tr w:rsidR="00857685" w:rsidRPr="00386752" w14:paraId="7F6B3938" w14:textId="77777777" w:rsidTr="002C01EF">
        <w:tc>
          <w:tcPr>
            <w:tcW w:w="0" w:type="auto"/>
            <w:tcBorders>
              <w:top w:val="single" w:sz="8" w:space="0" w:color="BABABA"/>
              <w:left w:val="single" w:sz="8" w:space="0" w:color="BABABA"/>
              <w:bottom w:val="single" w:sz="8" w:space="0" w:color="BABABA"/>
              <w:right w:val="single" w:sz="8" w:space="0" w:color="BABABA"/>
            </w:tcBorders>
            <w:vAlign w:val="center"/>
            <w:hideMark/>
          </w:tcPr>
          <w:p w14:paraId="6758F90B" w14:textId="77777777" w:rsidR="002C01EF" w:rsidRPr="00386752" w:rsidRDefault="002C01EF" w:rsidP="002C01EF">
            <w:pPr>
              <w:spacing w:before="100" w:beforeAutospacing="1" w:after="100" w:afterAutospacing="1"/>
              <w:rPr>
                <w:rFonts w:ascii="Candara" w:eastAsia="Times New Roman" w:hAnsi="Candara" w:cs="Calibri"/>
                <w:color w:val="002060"/>
                <w:sz w:val="22"/>
                <w:szCs w:val="22"/>
                <w:lang w:val="en-GB"/>
              </w:rPr>
            </w:pPr>
            <w:r w:rsidRPr="00386752">
              <w:rPr>
                <w:rFonts w:ascii="Candara" w:eastAsia="Times New Roman" w:hAnsi="Candara" w:cs="Calibri"/>
                <w:color w:val="002060"/>
                <w:sz w:val="22"/>
                <w:szCs w:val="22"/>
                <w:lang w:val="en-GB"/>
              </w:rPr>
              <w:t xml:space="preserve">Distributed Ledger Technology (except crypto- assets) </w:t>
            </w: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5B57083D" w14:textId="77777777" w:rsidR="002C01EF" w:rsidRPr="00386752" w:rsidRDefault="002C01EF" w:rsidP="002C01EF">
            <w:pPr>
              <w:rPr>
                <w:rFonts w:ascii="Candara" w:eastAsia="Times New Roman" w:hAnsi="Candara" w:cs="Calibri"/>
                <w:color w:val="002060"/>
                <w:sz w:val="22"/>
                <w:szCs w:val="22"/>
                <w:lang w:val="en-GB"/>
              </w:rPr>
            </w:pP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34E405EB" w14:textId="4AF90FFC" w:rsidR="002C01EF" w:rsidRPr="005D25A2" w:rsidRDefault="00EB7972" w:rsidP="005D25A2">
            <w:pPr>
              <w:pStyle w:val="NormaleWeb"/>
              <w:shd w:val="clear" w:color="auto" w:fill="FFFFFF"/>
              <w:rPr>
                <w:rFonts w:ascii="Candara" w:hAnsi="Candara" w:cs="Calibri"/>
                <w:b/>
                <w:bCs/>
                <w:color w:val="0070C0"/>
                <w:sz w:val="22"/>
                <w:szCs w:val="22"/>
                <w:lang w:val="en-US"/>
              </w:rPr>
            </w:pPr>
            <w:r>
              <w:rPr>
                <w:rFonts w:ascii="Candara" w:hAnsi="Candara" w:cs="Calibri"/>
                <w:b/>
                <w:bCs/>
                <w:color w:val="0070C0"/>
                <w:sz w:val="22"/>
                <w:szCs w:val="22"/>
                <w:lang w:val="en-US"/>
              </w:rPr>
              <w:t>X</w:t>
            </w: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2AC3E895" w14:textId="77777777" w:rsidR="002C01EF" w:rsidRPr="005D25A2" w:rsidRDefault="002C01EF" w:rsidP="005D25A2">
            <w:pPr>
              <w:pStyle w:val="NormaleWeb"/>
              <w:shd w:val="clear" w:color="auto" w:fill="FFFFFF"/>
              <w:rPr>
                <w:rFonts w:ascii="Candara" w:hAnsi="Candara" w:cs="Calibri"/>
                <w:b/>
                <w:bCs/>
                <w:color w:val="0070C0"/>
                <w:sz w:val="22"/>
                <w:szCs w:val="22"/>
                <w:lang w:val="en-US"/>
              </w:rPr>
            </w:pP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38BE584C" w14:textId="4FE714E2" w:rsidR="002C01EF" w:rsidRPr="005D25A2" w:rsidRDefault="002C01EF" w:rsidP="005D25A2">
            <w:pPr>
              <w:pStyle w:val="NormaleWeb"/>
              <w:shd w:val="clear" w:color="auto" w:fill="FFFFFF"/>
              <w:rPr>
                <w:rFonts w:ascii="Candara" w:hAnsi="Candara" w:cs="Calibri"/>
                <w:b/>
                <w:bCs/>
                <w:color w:val="0070C0"/>
                <w:sz w:val="22"/>
                <w:szCs w:val="22"/>
                <w:lang w:val="en-US"/>
              </w:rPr>
            </w:pP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794E2FFA" w14:textId="77777777" w:rsidR="002C01EF" w:rsidRPr="005D25A2" w:rsidRDefault="002C01EF" w:rsidP="005D25A2">
            <w:pPr>
              <w:pStyle w:val="NormaleWeb"/>
              <w:shd w:val="clear" w:color="auto" w:fill="FFFFFF"/>
              <w:rPr>
                <w:rFonts w:ascii="Candara" w:hAnsi="Candara" w:cs="Calibri"/>
                <w:b/>
                <w:bCs/>
                <w:color w:val="0070C0"/>
                <w:sz w:val="22"/>
                <w:szCs w:val="22"/>
                <w:lang w:val="en-US"/>
              </w:rPr>
            </w:pP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479377E4" w14:textId="77777777" w:rsidR="002C01EF" w:rsidRPr="005D25A2" w:rsidRDefault="002C01EF" w:rsidP="005D25A2">
            <w:pPr>
              <w:pStyle w:val="NormaleWeb"/>
              <w:shd w:val="clear" w:color="auto" w:fill="FFFFFF"/>
              <w:rPr>
                <w:rFonts w:ascii="Candara" w:hAnsi="Candara" w:cs="Calibri"/>
                <w:b/>
                <w:bCs/>
                <w:color w:val="0070C0"/>
                <w:sz w:val="22"/>
                <w:szCs w:val="22"/>
                <w:lang w:val="en-US"/>
              </w:rPr>
            </w:pPr>
          </w:p>
        </w:tc>
      </w:tr>
      <w:tr w:rsidR="00857685" w:rsidRPr="00386752" w14:paraId="39C0348F" w14:textId="77777777" w:rsidTr="002C01EF">
        <w:tc>
          <w:tcPr>
            <w:tcW w:w="0" w:type="auto"/>
            <w:tcBorders>
              <w:top w:val="single" w:sz="8" w:space="0" w:color="BABABA"/>
              <w:left w:val="single" w:sz="8" w:space="0" w:color="B7B7B7"/>
              <w:bottom w:val="single" w:sz="8" w:space="0" w:color="BABABA"/>
              <w:right w:val="single" w:sz="8" w:space="0" w:color="BABABA"/>
            </w:tcBorders>
            <w:vAlign w:val="center"/>
            <w:hideMark/>
          </w:tcPr>
          <w:p w14:paraId="4F7F1FEA" w14:textId="77777777" w:rsidR="002C01EF" w:rsidRPr="00386752" w:rsidRDefault="002C01EF" w:rsidP="002C01EF">
            <w:pPr>
              <w:spacing w:before="100" w:beforeAutospacing="1" w:after="100" w:afterAutospacing="1"/>
              <w:rPr>
                <w:rFonts w:ascii="Candara" w:eastAsia="Times New Roman" w:hAnsi="Candara" w:cs="Calibri"/>
                <w:color w:val="002060"/>
                <w:sz w:val="22"/>
                <w:szCs w:val="22"/>
                <w:lang w:val="en-GB"/>
              </w:rPr>
            </w:pPr>
            <w:r w:rsidRPr="00386752">
              <w:rPr>
                <w:rFonts w:ascii="Candara" w:eastAsia="Times New Roman" w:hAnsi="Candara" w:cs="Calibri"/>
                <w:color w:val="002060"/>
                <w:sz w:val="22"/>
                <w:szCs w:val="22"/>
                <w:lang w:val="en-GB"/>
              </w:rPr>
              <w:t xml:space="preserve">Cloud computing </w:t>
            </w: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5AF8368A" w14:textId="77777777" w:rsidR="002C01EF" w:rsidRPr="00386752" w:rsidRDefault="002C01EF" w:rsidP="002C01EF">
            <w:pPr>
              <w:rPr>
                <w:rFonts w:ascii="Candara" w:eastAsia="Times New Roman" w:hAnsi="Candara" w:cs="Calibri"/>
                <w:color w:val="002060"/>
                <w:sz w:val="22"/>
                <w:szCs w:val="22"/>
                <w:lang w:val="en-GB"/>
              </w:rPr>
            </w:pP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7F512080" w14:textId="77777777" w:rsidR="002C01EF" w:rsidRPr="005D25A2" w:rsidRDefault="002C01EF" w:rsidP="005D25A2">
            <w:pPr>
              <w:pStyle w:val="NormaleWeb"/>
              <w:shd w:val="clear" w:color="auto" w:fill="FFFFFF"/>
              <w:rPr>
                <w:rFonts w:ascii="Candara" w:hAnsi="Candara" w:cs="Calibri"/>
                <w:b/>
                <w:bCs/>
                <w:color w:val="0070C0"/>
                <w:sz w:val="22"/>
                <w:szCs w:val="22"/>
                <w:lang w:val="en-US"/>
              </w:rPr>
            </w:pP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6658BC91" w14:textId="77777777" w:rsidR="002C01EF" w:rsidRPr="005D25A2" w:rsidRDefault="002C01EF" w:rsidP="005D25A2">
            <w:pPr>
              <w:pStyle w:val="NormaleWeb"/>
              <w:shd w:val="clear" w:color="auto" w:fill="FFFFFF"/>
              <w:rPr>
                <w:rFonts w:ascii="Candara" w:hAnsi="Candara" w:cs="Calibri"/>
                <w:b/>
                <w:bCs/>
                <w:color w:val="0070C0"/>
                <w:sz w:val="22"/>
                <w:szCs w:val="22"/>
                <w:lang w:val="en-US"/>
              </w:rPr>
            </w:pP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7547006E" w14:textId="77777777" w:rsidR="002C01EF" w:rsidRPr="005D25A2" w:rsidRDefault="002B763E" w:rsidP="005D25A2">
            <w:pPr>
              <w:pStyle w:val="NormaleWeb"/>
              <w:shd w:val="clear" w:color="auto" w:fill="FFFFFF"/>
              <w:rPr>
                <w:rFonts w:ascii="Candara" w:hAnsi="Candara" w:cs="Calibri"/>
                <w:b/>
                <w:bCs/>
                <w:color w:val="0070C0"/>
                <w:sz w:val="22"/>
                <w:szCs w:val="22"/>
                <w:lang w:val="en-US"/>
              </w:rPr>
            </w:pPr>
            <w:r w:rsidRPr="005D25A2">
              <w:rPr>
                <w:rFonts w:ascii="Candara" w:hAnsi="Candara" w:cs="Calibri"/>
                <w:b/>
                <w:bCs/>
                <w:color w:val="0070C0"/>
                <w:sz w:val="22"/>
                <w:szCs w:val="22"/>
                <w:lang w:val="en-US"/>
              </w:rPr>
              <w:t>X</w:t>
            </w: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3FE88288" w14:textId="77777777" w:rsidR="002C01EF" w:rsidRPr="005D25A2" w:rsidRDefault="002C01EF" w:rsidP="005D25A2">
            <w:pPr>
              <w:pStyle w:val="NormaleWeb"/>
              <w:shd w:val="clear" w:color="auto" w:fill="FFFFFF"/>
              <w:rPr>
                <w:rFonts w:ascii="Candara" w:hAnsi="Candara" w:cs="Calibri"/>
                <w:b/>
                <w:bCs/>
                <w:color w:val="0070C0"/>
                <w:sz w:val="22"/>
                <w:szCs w:val="22"/>
                <w:lang w:val="en-US"/>
              </w:rPr>
            </w:pPr>
          </w:p>
        </w:tc>
        <w:tc>
          <w:tcPr>
            <w:tcW w:w="0" w:type="auto"/>
            <w:tcBorders>
              <w:top w:val="single" w:sz="8" w:space="0" w:color="BABABA"/>
              <w:left w:val="single" w:sz="8" w:space="0" w:color="BABABA"/>
              <w:bottom w:val="single" w:sz="8" w:space="0" w:color="BABABA"/>
              <w:right w:val="single" w:sz="8" w:space="0" w:color="B7B7B7"/>
            </w:tcBorders>
            <w:vAlign w:val="center"/>
            <w:hideMark/>
          </w:tcPr>
          <w:p w14:paraId="55E47DF0" w14:textId="77777777" w:rsidR="002C01EF" w:rsidRPr="005D25A2" w:rsidRDefault="002C01EF" w:rsidP="005D25A2">
            <w:pPr>
              <w:pStyle w:val="NormaleWeb"/>
              <w:shd w:val="clear" w:color="auto" w:fill="FFFFFF"/>
              <w:rPr>
                <w:rFonts w:ascii="Candara" w:hAnsi="Candara" w:cs="Calibri"/>
                <w:b/>
                <w:bCs/>
                <w:color w:val="0070C0"/>
                <w:sz w:val="22"/>
                <w:szCs w:val="22"/>
                <w:lang w:val="en-US"/>
              </w:rPr>
            </w:pPr>
          </w:p>
        </w:tc>
      </w:tr>
      <w:tr w:rsidR="00857685" w:rsidRPr="00386752" w14:paraId="03D6A397" w14:textId="77777777" w:rsidTr="002C01EF">
        <w:tc>
          <w:tcPr>
            <w:tcW w:w="0" w:type="auto"/>
            <w:tcBorders>
              <w:top w:val="single" w:sz="8" w:space="0" w:color="BABABA"/>
              <w:left w:val="single" w:sz="8" w:space="0" w:color="BABABA"/>
              <w:bottom w:val="single" w:sz="8" w:space="0" w:color="BABABA"/>
              <w:right w:val="single" w:sz="8" w:space="0" w:color="BABABA"/>
            </w:tcBorders>
            <w:vAlign w:val="center"/>
            <w:hideMark/>
          </w:tcPr>
          <w:p w14:paraId="1DAD19A8" w14:textId="77777777" w:rsidR="002C01EF" w:rsidRPr="00386752" w:rsidRDefault="002C01EF" w:rsidP="002C01EF">
            <w:pPr>
              <w:spacing w:before="100" w:beforeAutospacing="1" w:after="100" w:afterAutospacing="1"/>
              <w:rPr>
                <w:rFonts w:ascii="Candara" w:eastAsia="Times New Roman" w:hAnsi="Candara" w:cs="Calibri"/>
                <w:color w:val="002060"/>
                <w:sz w:val="22"/>
                <w:szCs w:val="22"/>
                <w:lang w:val="en-GB"/>
              </w:rPr>
            </w:pPr>
            <w:r w:rsidRPr="00386752">
              <w:rPr>
                <w:rFonts w:ascii="Candara" w:eastAsia="Times New Roman" w:hAnsi="Candara" w:cs="Calibri"/>
                <w:color w:val="002060"/>
                <w:sz w:val="22"/>
                <w:szCs w:val="22"/>
                <w:lang w:val="en-GB"/>
              </w:rPr>
              <w:t xml:space="preserve">Artificial Intelligence/Machine learning </w:t>
            </w: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14BE155B" w14:textId="77777777" w:rsidR="002C01EF" w:rsidRPr="00386752" w:rsidRDefault="002C01EF" w:rsidP="002C01EF">
            <w:pPr>
              <w:rPr>
                <w:rFonts w:ascii="Candara" w:eastAsia="Times New Roman" w:hAnsi="Candara" w:cs="Calibri"/>
                <w:color w:val="002060"/>
                <w:sz w:val="22"/>
                <w:szCs w:val="22"/>
                <w:lang w:val="en-GB"/>
              </w:rPr>
            </w:pP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5B45F6EF" w14:textId="77777777" w:rsidR="002C01EF" w:rsidRPr="005D25A2" w:rsidRDefault="002C01EF" w:rsidP="005D25A2">
            <w:pPr>
              <w:pStyle w:val="NormaleWeb"/>
              <w:shd w:val="clear" w:color="auto" w:fill="FFFFFF"/>
              <w:rPr>
                <w:rFonts w:ascii="Candara" w:hAnsi="Candara" w:cs="Calibri"/>
                <w:b/>
                <w:bCs/>
                <w:color w:val="0070C0"/>
                <w:sz w:val="22"/>
                <w:szCs w:val="22"/>
                <w:lang w:val="en-US"/>
              </w:rPr>
            </w:pP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261F157A" w14:textId="6F18EFE0" w:rsidR="002C01EF" w:rsidRPr="005D25A2" w:rsidRDefault="00EB7972" w:rsidP="005D25A2">
            <w:pPr>
              <w:pStyle w:val="NormaleWeb"/>
              <w:shd w:val="clear" w:color="auto" w:fill="FFFFFF"/>
              <w:rPr>
                <w:rFonts w:ascii="Candara" w:hAnsi="Candara" w:cs="Calibri"/>
                <w:b/>
                <w:bCs/>
                <w:color w:val="0070C0"/>
                <w:sz w:val="22"/>
                <w:szCs w:val="22"/>
                <w:lang w:val="en-US"/>
              </w:rPr>
            </w:pPr>
            <w:r>
              <w:rPr>
                <w:rFonts w:ascii="Candara" w:hAnsi="Candara" w:cs="Calibri"/>
                <w:b/>
                <w:bCs/>
                <w:color w:val="0070C0"/>
                <w:sz w:val="22"/>
                <w:szCs w:val="22"/>
                <w:lang w:val="en-US"/>
              </w:rPr>
              <w:t>X</w:t>
            </w: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1187BD51" w14:textId="2AB7530C" w:rsidR="002C01EF" w:rsidRPr="005D25A2" w:rsidRDefault="002C01EF" w:rsidP="005D25A2">
            <w:pPr>
              <w:pStyle w:val="NormaleWeb"/>
              <w:shd w:val="clear" w:color="auto" w:fill="FFFFFF"/>
              <w:rPr>
                <w:rFonts w:ascii="Candara" w:hAnsi="Candara" w:cs="Calibri"/>
                <w:b/>
                <w:bCs/>
                <w:color w:val="0070C0"/>
                <w:sz w:val="22"/>
                <w:szCs w:val="22"/>
                <w:lang w:val="en-US"/>
              </w:rPr>
            </w:pP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1F7697A8" w14:textId="77777777" w:rsidR="002C01EF" w:rsidRPr="005D25A2" w:rsidRDefault="002C01EF" w:rsidP="005D25A2">
            <w:pPr>
              <w:pStyle w:val="NormaleWeb"/>
              <w:shd w:val="clear" w:color="auto" w:fill="FFFFFF"/>
              <w:rPr>
                <w:rFonts w:ascii="Candara" w:hAnsi="Candara" w:cs="Calibri"/>
                <w:b/>
                <w:bCs/>
                <w:color w:val="0070C0"/>
                <w:sz w:val="22"/>
                <w:szCs w:val="22"/>
                <w:lang w:val="en-US"/>
              </w:rPr>
            </w:pP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23A4C998" w14:textId="77777777" w:rsidR="002C01EF" w:rsidRPr="005D25A2" w:rsidRDefault="002C01EF" w:rsidP="005D25A2">
            <w:pPr>
              <w:pStyle w:val="NormaleWeb"/>
              <w:shd w:val="clear" w:color="auto" w:fill="FFFFFF"/>
              <w:rPr>
                <w:rFonts w:ascii="Candara" w:hAnsi="Candara" w:cs="Calibri"/>
                <w:b/>
                <w:bCs/>
                <w:color w:val="0070C0"/>
                <w:sz w:val="22"/>
                <w:szCs w:val="22"/>
                <w:lang w:val="en-US"/>
              </w:rPr>
            </w:pPr>
          </w:p>
        </w:tc>
      </w:tr>
      <w:tr w:rsidR="00857685" w:rsidRPr="00386752" w14:paraId="4AA9A66B" w14:textId="77777777" w:rsidTr="002C01EF">
        <w:tc>
          <w:tcPr>
            <w:tcW w:w="0" w:type="auto"/>
            <w:tcBorders>
              <w:top w:val="single" w:sz="8" w:space="0" w:color="BABABA"/>
              <w:left w:val="single" w:sz="8" w:space="0" w:color="B7B7B7"/>
              <w:bottom w:val="single" w:sz="8" w:space="0" w:color="BABABA"/>
              <w:right w:val="single" w:sz="8" w:space="0" w:color="BABABA"/>
            </w:tcBorders>
            <w:vAlign w:val="center"/>
            <w:hideMark/>
          </w:tcPr>
          <w:p w14:paraId="5C4E8363" w14:textId="77777777" w:rsidR="002C01EF" w:rsidRPr="00386752" w:rsidRDefault="002C01EF" w:rsidP="002C01EF">
            <w:pPr>
              <w:spacing w:before="100" w:beforeAutospacing="1" w:after="100" w:afterAutospacing="1"/>
              <w:rPr>
                <w:rFonts w:ascii="Candara" w:eastAsia="Times New Roman" w:hAnsi="Candara" w:cs="Calibri"/>
                <w:color w:val="002060"/>
                <w:sz w:val="22"/>
                <w:szCs w:val="22"/>
                <w:lang w:val="en-GB"/>
              </w:rPr>
            </w:pPr>
            <w:r w:rsidRPr="00386752">
              <w:rPr>
                <w:rFonts w:ascii="Candara" w:eastAsia="Times New Roman" w:hAnsi="Candara" w:cs="Calibri"/>
                <w:color w:val="002060"/>
                <w:sz w:val="22"/>
                <w:szCs w:val="22"/>
                <w:lang w:val="en-GB"/>
              </w:rPr>
              <w:t xml:space="preserve">Internet Of Things (IoT) </w:t>
            </w: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4B135B42" w14:textId="77777777" w:rsidR="002C01EF" w:rsidRPr="00386752" w:rsidRDefault="002C01EF" w:rsidP="002C01EF">
            <w:pPr>
              <w:rPr>
                <w:rFonts w:ascii="Candara" w:eastAsia="Times New Roman" w:hAnsi="Candara" w:cs="Calibri"/>
                <w:color w:val="002060"/>
                <w:sz w:val="22"/>
                <w:szCs w:val="22"/>
                <w:lang w:val="en-GB"/>
              </w:rPr>
            </w:pP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40A0DB34" w14:textId="77777777" w:rsidR="002C01EF" w:rsidRPr="005D25A2" w:rsidRDefault="002C01EF" w:rsidP="005D25A2">
            <w:pPr>
              <w:pStyle w:val="NormaleWeb"/>
              <w:shd w:val="clear" w:color="auto" w:fill="FFFFFF"/>
              <w:rPr>
                <w:rFonts w:ascii="Candara" w:hAnsi="Candara" w:cs="Calibri"/>
                <w:b/>
                <w:bCs/>
                <w:color w:val="0070C0"/>
                <w:sz w:val="22"/>
                <w:szCs w:val="22"/>
                <w:lang w:val="en-US"/>
              </w:rPr>
            </w:pP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760626C4" w14:textId="77777777" w:rsidR="002C01EF" w:rsidRPr="005D25A2" w:rsidRDefault="002C01EF" w:rsidP="005D25A2">
            <w:pPr>
              <w:pStyle w:val="NormaleWeb"/>
              <w:shd w:val="clear" w:color="auto" w:fill="FFFFFF"/>
              <w:rPr>
                <w:rFonts w:ascii="Candara" w:hAnsi="Candara" w:cs="Calibri"/>
                <w:b/>
                <w:bCs/>
                <w:color w:val="0070C0"/>
                <w:sz w:val="22"/>
                <w:szCs w:val="22"/>
                <w:lang w:val="en-US"/>
              </w:rPr>
            </w:pP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650A14FA" w14:textId="77777777" w:rsidR="002C01EF" w:rsidRPr="005D25A2" w:rsidRDefault="002C01EF" w:rsidP="005D25A2">
            <w:pPr>
              <w:pStyle w:val="NormaleWeb"/>
              <w:shd w:val="clear" w:color="auto" w:fill="FFFFFF"/>
              <w:rPr>
                <w:rFonts w:ascii="Candara" w:hAnsi="Candara" w:cs="Calibri"/>
                <w:b/>
                <w:bCs/>
                <w:color w:val="0070C0"/>
                <w:sz w:val="22"/>
                <w:szCs w:val="22"/>
                <w:lang w:val="en-US"/>
              </w:rPr>
            </w:pP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4ED3AAB0" w14:textId="77777777" w:rsidR="002C01EF" w:rsidRPr="005D25A2" w:rsidRDefault="002C01EF" w:rsidP="005D25A2">
            <w:pPr>
              <w:pStyle w:val="NormaleWeb"/>
              <w:shd w:val="clear" w:color="auto" w:fill="FFFFFF"/>
              <w:rPr>
                <w:rFonts w:ascii="Candara" w:hAnsi="Candara" w:cs="Calibri"/>
                <w:b/>
                <w:bCs/>
                <w:color w:val="0070C0"/>
                <w:sz w:val="22"/>
                <w:szCs w:val="22"/>
                <w:lang w:val="en-US"/>
              </w:rPr>
            </w:pPr>
          </w:p>
        </w:tc>
        <w:tc>
          <w:tcPr>
            <w:tcW w:w="0" w:type="auto"/>
            <w:tcBorders>
              <w:top w:val="single" w:sz="8" w:space="0" w:color="BABABA"/>
              <w:left w:val="single" w:sz="8" w:space="0" w:color="BABABA"/>
              <w:bottom w:val="single" w:sz="8" w:space="0" w:color="BABABA"/>
              <w:right w:val="single" w:sz="8" w:space="0" w:color="B7B7B7"/>
            </w:tcBorders>
            <w:vAlign w:val="center"/>
            <w:hideMark/>
          </w:tcPr>
          <w:p w14:paraId="2948030C" w14:textId="24C9F876" w:rsidR="002C01EF" w:rsidRPr="005D25A2" w:rsidRDefault="002C01EF" w:rsidP="005D25A2">
            <w:pPr>
              <w:pStyle w:val="NormaleWeb"/>
              <w:shd w:val="clear" w:color="auto" w:fill="FFFFFF"/>
              <w:rPr>
                <w:rFonts w:ascii="Candara" w:hAnsi="Candara" w:cs="Calibri"/>
                <w:b/>
                <w:bCs/>
                <w:color w:val="0070C0"/>
                <w:sz w:val="22"/>
                <w:szCs w:val="22"/>
                <w:lang w:val="en-US"/>
              </w:rPr>
            </w:pPr>
          </w:p>
        </w:tc>
      </w:tr>
      <w:tr w:rsidR="00857685" w:rsidRPr="00386752" w14:paraId="1FD7E6F6" w14:textId="77777777" w:rsidTr="002C01EF">
        <w:tc>
          <w:tcPr>
            <w:tcW w:w="0" w:type="auto"/>
            <w:tcBorders>
              <w:top w:val="single" w:sz="8" w:space="0" w:color="BABABA"/>
              <w:left w:val="single" w:sz="8" w:space="0" w:color="B7B7B7"/>
              <w:bottom w:val="single" w:sz="8" w:space="0" w:color="BABABA"/>
              <w:right w:val="single" w:sz="8" w:space="0" w:color="BABABA"/>
            </w:tcBorders>
            <w:vAlign w:val="center"/>
            <w:hideMark/>
          </w:tcPr>
          <w:p w14:paraId="69624683" w14:textId="77777777" w:rsidR="002C01EF" w:rsidRPr="00386752" w:rsidRDefault="002C01EF" w:rsidP="002C01EF">
            <w:pPr>
              <w:spacing w:before="100" w:beforeAutospacing="1" w:after="100" w:afterAutospacing="1"/>
              <w:rPr>
                <w:rFonts w:ascii="Candara" w:eastAsia="Times New Roman" w:hAnsi="Candara" w:cs="Calibri"/>
                <w:color w:val="002060"/>
                <w:sz w:val="22"/>
                <w:szCs w:val="22"/>
                <w:lang w:val="en-GB"/>
              </w:rPr>
            </w:pPr>
            <w:r w:rsidRPr="00386752">
              <w:rPr>
                <w:rFonts w:ascii="Candara" w:eastAsia="Times New Roman" w:hAnsi="Candara" w:cs="Calibri"/>
                <w:color w:val="002060"/>
                <w:sz w:val="22"/>
                <w:szCs w:val="22"/>
                <w:lang w:val="en-GB"/>
              </w:rPr>
              <w:t xml:space="preserve">Biometrics </w:t>
            </w: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7A380227" w14:textId="77777777" w:rsidR="002C01EF" w:rsidRPr="00386752" w:rsidRDefault="002C01EF" w:rsidP="002C01EF">
            <w:pPr>
              <w:rPr>
                <w:rFonts w:ascii="Candara" w:eastAsia="Times New Roman" w:hAnsi="Candara" w:cs="Calibri"/>
                <w:color w:val="002060"/>
                <w:sz w:val="22"/>
                <w:szCs w:val="22"/>
                <w:lang w:val="en-GB"/>
              </w:rPr>
            </w:pP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51B787F4" w14:textId="77777777" w:rsidR="002C01EF" w:rsidRPr="005D25A2" w:rsidRDefault="002C01EF" w:rsidP="005D25A2">
            <w:pPr>
              <w:pStyle w:val="NormaleWeb"/>
              <w:shd w:val="clear" w:color="auto" w:fill="FFFFFF"/>
              <w:rPr>
                <w:rFonts w:ascii="Candara" w:hAnsi="Candara" w:cs="Calibri"/>
                <w:b/>
                <w:bCs/>
                <w:color w:val="0070C0"/>
                <w:sz w:val="22"/>
                <w:szCs w:val="22"/>
                <w:lang w:val="en-US"/>
              </w:rPr>
            </w:pP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08E78A2A" w14:textId="55F9B1C6" w:rsidR="002C01EF" w:rsidRPr="005D25A2" w:rsidRDefault="002C01EF" w:rsidP="005D25A2">
            <w:pPr>
              <w:pStyle w:val="NormaleWeb"/>
              <w:shd w:val="clear" w:color="auto" w:fill="FFFFFF"/>
              <w:rPr>
                <w:rFonts w:ascii="Candara" w:hAnsi="Candara" w:cs="Calibri"/>
                <w:b/>
                <w:bCs/>
                <w:color w:val="0070C0"/>
                <w:sz w:val="22"/>
                <w:szCs w:val="22"/>
                <w:lang w:val="en-US"/>
              </w:rPr>
            </w:pP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35AC1DAA" w14:textId="77777777" w:rsidR="002C01EF" w:rsidRPr="005D25A2" w:rsidRDefault="002C01EF" w:rsidP="005D25A2">
            <w:pPr>
              <w:pStyle w:val="NormaleWeb"/>
              <w:shd w:val="clear" w:color="auto" w:fill="FFFFFF"/>
              <w:rPr>
                <w:rFonts w:ascii="Candara" w:hAnsi="Candara" w:cs="Calibri"/>
                <w:b/>
                <w:bCs/>
                <w:color w:val="0070C0"/>
                <w:sz w:val="22"/>
                <w:szCs w:val="22"/>
                <w:lang w:val="en-US"/>
              </w:rPr>
            </w:pP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26FAC346" w14:textId="77777777" w:rsidR="002C01EF" w:rsidRPr="005D25A2" w:rsidRDefault="002C01EF" w:rsidP="005D25A2">
            <w:pPr>
              <w:pStyle w:val="NormaleWeb"/>
              <w:shd w:val="clear" w:color="auto" w:fill="FFFFFF"/>
              <w:rPr>
                <w:rFonts w:ascii="Candara" w:hAnsi="Candara" w:cs="Calibri"/>
                <w:b/>
                <w:bCs/>
                <w:color w:val="0070C0"/>
                <w:sz w:val="22"/>
                <w:szCs w:val="22"/>
                <w:lang w:val="en-US"/>
              </w:rPr>
            </w:pPr>
          </w:p>
        </w:tc>
        <w:tc>
          <w:tcPr>
            <w:tcW w:w="0" w:type="auto"/>
            <w:tcBorders>
              <w:top w:val="single" w:sz="8" w:space="0" w:color="BABABA"/>
              <w:left w:val="single" w:sz="8" w:space="0" w:color="BABABA"/>
              <w:bottom w:val="single" w:sz="8" w:space="0" w:color="BABABA"/>
              <w:right w:val="single" w:sz="8" w:space="0" w:color="B7B7B7"/>
            </w:tcBorders>
            <w:vAlign w:val="center"/>
            <w:hideMark/>
          </w:tcPr>
          <w:p w14:paraId="7D2216F6" w14:textId="734D9AC9" w:rsidR="002C01EF" w:rsidRPr="005D25A2" w:rsidRDefault="002C01EF" w:rsidP="005D25A2">
            <w:pPr>
              <w:pStyle w:val="NormaleWeb"/>
              <w:shd w:val="clear" w:color="auto" w:fill="FFFFFF"/>
              <w:rPr>
                <w:rFonts w:ascii="Candara" w:hAnsi="Candara" w:cs="Calibri"/>
                <w:b/>
                <w:bCs/>
                <w:color w:val="0070C0"/>
                <w:sz w:val="22"/>
                <w:szCs w:val="22"/>
                <w:lang w:val="en-US"/>
              </w:rPr>
            </w:pPr>
          </w:p>
        </w:tc>
      </w:tr>
      <w:tr w:rsidR="00857685" w:rsidRPr="00386752" w14:paraId="5C092983" w14:textId="77777777" w:rsidTr="002C01EF">
        <w:tc>
          <w:tcPr>
            <w:tcW w:w="0" w:type="auto"/>
            <w:tcBorders>
              <w:top w:val="single" w:sz="8" w:space="0" w:color="BABABA"/>
              <w:left w:val="single" w:sz="8" w:space="0" w:color="B7B7B7"/>
              <w:bottom w:val="single" w:sz="8" w:space="0" w:color="BABABA"/>
              <w:right w:val="single" w:sz="8" w:space="0" w:color="BABABA"/>
            </w:tcBorders>
            <w:vAlign w:val="center"/>
            <w:hideMark/>
          </w:tcPr>
          <w:p w14:paraId="38C42E21" w14:textId="77777777" w:rsidR="002C01EF" w:rsidRPr="00386752" w:rsidRDefault="002C01EF" w:rsidP="002C01EF">
            <w:pPr>
              <w:spacing w:before="100" w:beforeAutospacing="1" w:after="100" w:afterAutospacing="1"/>
              <w:rPr>
                <w:rFonts w:ascii="Candara" w:eastAsia="Times New Roman" w:hAnsi="Candara" w:cs="Calibri"/>
                <w:color w:val="002060"/>
                <w:sz w:val="22"/>
                <w:szCs w:val="22"/>
                <w:lang w:val="en-GB"/>
              </w:rPr>
            </w:pPr>
            <w:r w:rsidRPr="00386752">
              <w:rPr>
                <w:rFonts w:ascii="Candara" w:eastAsia="Times New Roman" w:hAnsi="Candara" w:cs="Calibri"/>
                <w:color w:val="002060"/>
                <w:sz w:val="22"/>
                <w:szCs w:val="22"/>
                <w:lang w:val="en-GB"/>
              </w:rPr>
              <w:t xml:space="preserve">Quantum computing </w:t>
            </w: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592A7BC2" w14:textId="77777777" w:rsidR="002C01EF" w:rsidRPr="00386752" w:rsidRDefault="002C01EF" w:rsidP="002C01EF">
            <w:pPr>
              <w:rPr>
                <w:rFonts w:ascii="Candara" w:eastAsia="Times New Roman" w:hAnsi="Candara" w:cs="Calibri"/>
                <w:color w:val="002060"/>
                <w:sz w:val="22"/>
                <w:szCs w:val="22"/>
                <w:lang w:val="en-GB"/>
              </w:rPr>
            </w:pP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4DDA9E2A" w14:textId="77777777" w:rsidR="002C01EF" w:rsidRPr="005D25A2" w:rsidRDefault="002C01EF" w:rsidP="005D25A2">
            <w:pPr>
              <w:pStyle w:val="NormaleWeb"/>
              <w:shd w:val="clear" w:color="auto" w:fill="FFFFFF"/>
              <w:rPr>
                <w:rFonts w:ascii="Candara" w:hAnsi="Candara" w:cs="Calibri"/>
                <w:b/>
                <w:bCs/>
                <w:color w:val="0070C0"/>
                <w:sz w:val="22"/>
                <w:szCs w:val="22"/>
                <w:lang w:val="en-US"/>
              </w:rPr>
            </w:pP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56F27F2F" w14:textId="77777777" w:rsidR="002C01EF" w:rsidRPr="005D25A2" w:rsidRDefault="002C01EF" w:rsidP="005D25A2">
            <w:pPr>
              <w:pStyle w:val="NormaleWeb"/>
              <w:shd w:val="clear" w:color="auto" w:fill="FFFFFF"/>
              <w:rPr>
                <w:rFonts w:ascii="Candara" w:hAnsi="Candara" w:cs="Calibri"/>
                <w:b/>
                <w:bCs/>
                <w:color w:val="0070C0"/>
                <w:sz w:val="22"/>
                <w:szCs w:val="22"/>
                <w:lang w:val="en-US"/>
              </w:rPr>
            </w:pP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30060451" w14:textId="77777777" w:rsidR="002C01EF" w:rsidRPr="005D25A2" w:rsidRDefault="002C01EF" w:rsidP="005D25A2">
            <w:pPr>
              <w:pStyle w:val="NormaleWeb"/>
              <w:shd w:val="clear" w:color="auto" w:fill="FFFFFF"/>
              <w:rPr>
                <w:rFonts w:ascii="Candara" w:hAnsi="Candara" w:cs="Calibri"/>
                <w:b/>
                <w:bCs/>
                <w:color w:val="0070C0"/>
                <w:sz w:val="22"/>
                <w:szCs w:val="22"/>
                <w:lang w:val="en-US"/>
              </w:rPr>
            </w:pP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71E073E2" w14:textId="77777777" w:rsidR="002C01EF" w:rsidRPr="005D25A2" w:rsidRDefault="002C01EF" w:rsidP="005D25A2">
            <w:pPr>
              <w:pStyle w:val="NormaleWeb"/>
              <w:shd w:val="clear" w:color="auto" w:fill="FFFFFF"/>
              <w:rPr>
                <w:rFonts w:ascii="Candara" w:hAnsi="Candara" w:cs="Calibri"/>
                <w:b/>
                <w:bCs/>
                <w:color w:val="0070C0"/>
                <w:sz w:val="22"/>
                <w:szCs w:val="22"/>
                <w:lang w:val="en-US"/>
              </w:rPr>
            </w:pPr>
          </w:p>
        </w:tc>
        <w:tc>
          <w:tcPr>
            <w:tcW w:w="0" w:type="auto"/>
            <w:tcBorders>
              <w:top w:val="single" w:sz="8" w:space="0" w:color="BABABA"/>
              <w:left w:val="single" w:sz="8" w:space="0" w:color="BABABA"/>
              <w:bottom w:val="single" w:sz="8" w:space="0" w:color="BABABA"/>
              <w:right w:val="single" w:sz="8" w:space="0" w:color="B7B7B7"/>
            </w:tcBorders>
            <w:vAlign w:val="center"/>
            <w:hideMark/>
          </w:tcPr>
          <w:p w14:paraId="4ACAAAD9" w14:textId="0337FBA6" w:rsidR="002C01EF" w:rsidRPr="005D25A2" w:rsidRDefault="002C01EF" w:rsidP="005D25A2">
            <w:pPr>
              <w:pStyle w:val="NormaleWeb"/>
              <w:shd w:val="clear" w:color="auto" w:fill="FFFFFF"/>
              <w:rPr>
                <w:rFonts w:ascii="Candara" w:hAnsi="Candara" w:cs="Calibri"/>
                <w:b/>
                <w:bCs/>
                <w:color w:val="0070C0"/>
                <w:sz w:val="22"/>
                <w:szCs w:val="22"/>
                <w:lang w:val="en-US"/>
              </w:rPr>
            </w:pPr>
          </w:p>
        </w:tc>
      </w:tr>
      <w:tr w:rsidR="00857685" w:rsidRPr="00386752" w14:paraId="6DF75CBD" w14:textId="77777777" w:rsidTr="002C01EF">
        <w:tc>
          <w:tcPr>
            <w:tcW w:w="0" w:type="auto"/>
            <w:tcBorders>
              <w:top w:val="single" w:sz="8" w:space="0" w:color="BABABA"/>
              <w:left w:val="single" w:sz="8" w:space="0" w:color="B7B7B7"/>
              <w:bottom w:val="single" w:sz="8" w:space="0" w:color="BABABA"/>
              <w:right w:val="single" w:sz="8" w:space="0" w:color="BABABA"/>
            </w:tcBorders>
            <w:vAlign w:val="center"/>
            <w:hideMark/>
          </w:tcPr>
          <w:p w14:paraId="668A68E5" w14:textId="77777777" w:rsidR="002C01EF" w:rsidRPr="00386752" w:rsidRDefault="002C01EF" w:rsidP="002C01EF">
            <w:pPr>
              <w:spacing w:before="100" w:beforeAutospacing="1" w:after="100" w:afterAutospacing="1"/>
              <w:rPr>
                <w:rFonts w:ascii="Candara" w:eastAsia="Times New Roman" w:hAnsi="Candara" w:cs="Calibri"/>
                <w:color w:val="002060"/>
                <w:sz w:val="22"/>
                <w:szCs w:val="22"/>
                <w:lang w:val="en-GB"/>
              </w:rPr>
            </w:pPr>
            <w:r w:rsidRPr="00386752">
              <w:rPr>
                <w:rFonts w:ascii="Candara" w:eastAsia="Times New Roman" w:hAnsi="Candara" w:cs="Calibri"/>
                <w:color w:val="002060"/>
                <w:sz w:val="22"/>
                <w:szCs w:val="22"/>
                <w:lang w:val="en-GB"/>
              </w:rPr>
              <w:t xml:space="preserve">Other </w:t>
            </w: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66E6FF04" w14:textId="77777777" w:rsidR="002C01EF" w:rsidRPr="00386752" w:rsidRDefault="002C01EF" w:rsidP="002C01EF">
            <w:pPr>
              <w:rPr>
                <w:rFonts w:ascii="Candara" w:eastAsia="Times New Roman" w:hAnsi="Candara" w:cs="Calibri"/>
                <w:color w:val="002060"/>
                <w:sz w:val="22"/>
                <w:szCs w:val="22"/>
                <w:lang w:val="en-GB"/>
              </w:rPr>
            </w:pP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46D236E3" w14:textId="77777777" w:rsidR="002C01EF" w:rsidRPr="005D25A2" w:rsidRDefault="002C01EF" w:rsidP="005D25A2">
            <w:pPr>
              <w:pStyle w:val="NormaleWeb"/>
              <w:shd w:val="clear" w:color="auto" w:fill="FFFFFF"/>
              <w:rPr>
                <w:rFonts w:ascii="Candara" w:hAnsi="Candara" w:cs="Calibri"/>
                <w:b/>
                <w:bCs/>
                <w:color w:val="0070C0"/>
                <w:sz w:val="22"/>
                <w:szCs w:val="22"/>
                <w:lang w:val="en-US"/>
              </w:rPr>
            </w:pP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099074AA" w14:textId="77777777" w:rsidR="002C01EF" w:rsidRPr="005D25A2" w:rsidRDefault="002C01EF" w:rsidP="005D25A2">
            <w:pPr>
              <w:pStyle w:val="NormaleWeb"/>
              <w:shd w:val="clear" w:color="auto" w:fill="FFFFFF"/>
              <w:rPr>
                <w:rFonts w:ascii="Candara" w:hAnsi="Candara" w:cs="Calibri"/>
                <w:b/>
                <w:bCs/>
                <w:color w:val="0070C0"/>
                <w:sz w:val="22"/>
                <w:szCs w:val="22"/>
                <w:lang w:val="en-US"/>
              </w:rPr>
            </w:pP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05D85B34" w14:textId="77777777" w:rsidR="002C01EF" w:rsidRPr="005D25A2" w:rsidRDefault="002C01EF" w:rsidP="005D25A2">
            <w:pPr>
              <w:pStyle w:val="NormaleWeb"/>
              <w:shd w:val="clear" w:color="auto" w:fill="FFFFFF"/>
              <w:rPr>
                <w:rFonts w:ascii="Candara" w:hAnsi="Candara" w:cs="Calibri"/>
                <w:b/>
                <w:bCs/>
                <w:color w:val="0070C0"/>
                <w:sz w:val="22"/>
                <w:szCs w:val="22"/>
                <w:lang w:val="en-US"/>
              </w:rPr>
            </w:pPr>
          </w:p>
        </w:tc>
        <w:tc>
          <w:tcPr>
            <w:tcW w:w="0" w:type="auto"/>
            <w:tcBorders>
              <w:top w:val="single" w:sz="8" w:space="0" w:color="BABABA"/>
              <w:left w:val="single" w:sz="8" w:space="0" w:color="BABABA"/>
              <w:bottom w:val="single" w:sz="8" w:space="0" w:color="BABABA"/>
              <w:right w:val="single" w:sz="8" w:space="0" w:color="BABABA"/>
            </w:tcBorders>
            <w:vAlign w:val="center"/>
            <w:hideMark/>
          </w:tcPr>
          <w:p w14:paraId="582F8B44" w14:textId="77777777" w:rsidR="002C01EF" w:rsidRPr="005D25A2" w:rsidRDefault="002C01EF" w:rsidP="005D25A2">
            <w:pPr>
              <w:pStyle w:val="NormaleWeb"/>
              <w:shd w:val="clear" w:color="auto" w:fill="FFFFFF"/>
              <w:rPr>
                <w:rFonts w:ascii="Candara" w:hAnsi="Candara" w:cs="Calibri"/>
                <w:b/>
                <w:bCs/>
                <w:color w:val="0070C0"/>
                <w:sz w:val="22"/>
                <w:szCs w:val="22"/>
                <w:lang w:val="en-US"/>
              </w:rPr>
            </w:pPr>
          </w:p>
        </w:tc>
        <w:tc>
          <w:tcPr>
            <w:tcW w:w="0" w:type="auto"/>
            <w:tcBorders>
              <w:top w:val="single" w:sz="8" w:space="0" w:color="BABABA"/>
              <w:left w:val="single" w:sz="8" w:space="0" w:color="BABABA"/>
              <w:bottom w:val="single" w:sz="8" w:space="0" w:color="B7B7B7"/>
              <w:right w:val="single" w:sz="8" w:space="0" w:color="B7B7B7"/>
            </w:tcBorders>
            <w:vAlign w:val="center"/>
            <w:hideMark/>
          </w:tcPr>
          <w:p w14:paraId="32FEA471" w14:textId="77777777" w:rsidR="002C01EF" w:rsidRPr="005D25A2" w:rsidRDefault="002C01EF" w:rsidP="005D25A2">
            <w:pPr>
              <w:pStyle w:val="NormaleWeb"/>
              <w:shd w:val="clear" w:color="auto" w:fill="FFFFFF"/>
              <w:rPr>
                <w:rFonts w:ascii="Candara" w:hAnsi="Candara" w:cs="Calibri"/>
                <w:b/>
                <w:bCs/>
                <w:color w:val="0070C0"/>
                <w:sz w:val="22"/>
                <w:szCs w:val="22"/>
                <w:lang w:val="en-US"/>
              </w:rPr>
            </w:pPr>
          </w:p>
        </w:tc>
      </w:tr>
    </w:tbl>
    <w:p w14:paraId="45ADA8C2" w14:textId="77777777" w:rsidR="00210C79" w:rsidRPr="00386752" w:rsidRDefault="00210C79" w:rsidP="002C01EF">
      <w:pPr>
        <w:pStyle w:val="NormaleWeb"/>
        <w:shd w:val="clear" w:color="auto" w:fill="FFFFFF"/>
        <w:rPr>
          <w:rFonts w:ascii="Candara" w:hAnsi="Candara" w:cs="Calibri"/>
          <w:color w:val="002060"/>
          <w:sz w:val="22"/>
          <w:szCs w:val="22"/>
          <w:lang w:val="en-US"/>
        </w:rPr>
      </w:pPr>
    </w:p>
    <w:p w14:paraId="322FFC1C" w14:textId="77777777" w:rsidR="00210C79" w:rsidRPr="00386752" w:rsidRDefault="002C01EF" w:rsidP="00210C79">
      <w:pPr>
        <w:pStyle w:val="NormaleWeb"/>
        <w:shd w:val="clear" w:color="auto" w:fill="FFFFFF"/>
        <w:jc w:val="center"/>
        <w:rPr>
          <w:rFonts w:ascii="Candara" w:hAnsi="Candara" w:cs="Calibri"/>
          <w:b/>
          <w:bCs/>
          <w:color w:val="002060"/>
          <w:sz w:val="22"/>
          <w:szCs w:val="22"/>
          <w:lang w:val="en-US"/>
        </w:rPr>
      </w:pPr>
      <w:r w:rsidRPr="00386752">
        <w:rPr>
          <w:rFonts w:ascii="Candara" w:hAnsi="Candara" w:cs="Calibri"/>
          <w:b/>
          <w:bCs/>
          <w:color w:val="002060"/>
          <w:sz w:val="22"/>
          <w:szCs w:val="22"/>
          <w:lang w:val="en-US"/>
        </w:rPr>
        <w:t>Question 6.1</w:t>
      </w:r>
    </w:p>
    <w:p w14:paraId="75E78BA5" w14:textId="77777777" w:rsidR="002C01EF" w:rsidRPr="00386752" w:rsidRDefault="002C01EF" w:rsidP="002C01EF">
      <w:pPr>
        <w:pStyle w:val="NormaleWeb"/>
        <w:shd w:val="clear" w:color="auto" w:fill="FFFFFF"/>
        <w:rPr>
          <w:rFonts w:ascii="Candara" w:hAnsi="Candara" w:cs="Calibri"/>
          <w:color w:val="002060"/>
          <w:sz w:val="22"/>
          <w:szCs w:val="22"/>
          <w:lang w:val="en-US"/>
        </w:rPr>
      </w:pPr>
      <w:r w:rsidRPr="00386752">
        <w:rPr>
          <w:rFonts w:ascii="Candara" w:hAnsi="Candara" w:cs="Calibri"/>
          <w:color w:val="002060"/>
          <w:sz w:val="22"/>
          <w:szCs w:val="22"/>
          <w:lang w:val="en-US"/>
        </w:rPr>
        <w:t xml:space="preserve">Please explain your answer to question 6, specify the specific provisions and legislation you are referring to and indicate your views on how it should be addressed: </w:t>
      </w:r>
    </w:p>
    <w:p w14:paraId="4EE5321A" w14:textId="77777777" w:rsidR="00690036" w:rsidRPr="00386752" w:rsidRDefault="00690036" w:rsidP="002C01EF">
      <w:pPr>
        <w:pStyle w:val="NormaleWeb"/>
        <w:shd w:val="clear" w:color="auto" w:fill="FFFFFF"/>
        <w:rPr>
          <w:rFonts w:ascii="Candara" w:hAnsi="Candara" w:cs="Calibri"/>
          <w:b/>
          <w:bCs/>
          <w:color w:val="0070C0"/>
          <w:lang w:val="en-US"/>
        </w:rPr>
      </w:pPr>
      <w:r w:rsidRPr="00386752">
        <w:rPr>
          <w:rFonts w:ascii="Candara" w:hAnsi="Candara" w:cs="Calibri"/>
          <w:b/>
          <w:bCs/>
          <w:color w:val="0070C0"/>
          <w:lang w:val="en-US"/>
        </w:rPr>
        <w:t>ECSDA Response</w:t>
      </w:r>
    </w:p>
    <w:p w14:paraId="06D3146D" w14:textId="08BE4258" w:rsidR="00690036" w:rsidRPr="00386752" w:rsidRDefault="00877439" w:rsidP="002C01EF">
      <w:pPr>
        <w:pStyle w:val="NormaleWeb"/>
        <w:shd w:val="clear" w:color="auto" w:fill="FFFFFF"/>
        <w:rPr>
          <w:rFonts w:ascii="Candara" w:hAnsi="Candara" w:cs="Calibri"/>
          <w:color w:val="0070C0"/>
          <w:sz w:val="22"/>
          <w:szCs w:val="22"/>
          <w:lang w:val="en-US"/>
        </w:rPr>
      </w:pPr>
      <w:r w:rsidRPr="00386752">
        <w:rPr>
          <w:rFonts w:ascii="Candara" w:hAnsi="Candara" w:cs="Calibri"/>
          <w:color w:val="0070C0"/>
          <w:sz w:val="22"/>
          <w:szCs w:val="22"/>
          <w:lang w:val="en-US"/>
        </w:rPr>
        <w:t xml:space="preserve">The existing EU financial services regulatory framework does not preclude the use of DLT in general, but it does not fit </w:t>
      </w:r>
      <w:r w:rsidR="00890C95" w:rsidRPr="00386752">
        <w:rPr>
          <w:rFonts w:ascii="Candara" w:hAnsi="Candara" w:cs="Calibri"/>
          <w:color w:val="0070C0"/>
          <w:sz w:val="22"/>
          <w:szCs w:val="22"/>
          <w:lang w:val="en-US"/>
        </w:rPr>
        <w:t xml:space="preserve">well with public permissionless DLT networks, because it always designates a central entity as being subject to a licensing requirement and responsible for meeting legal requirements. In the financial sector, there are good reasons to take such </w:t>
      </w:r>
      <w:r w:rsidR="00284E07" w:rsidRPr="00386752">
        <w:rPr>
          <w:rFonts w:ascii="Candara" w:hAnsi="Candara" w:cs="Calibri"/>
          <w:color w:val="0070C0"/>
          <w:sz w:val="22"/>
          <w:szCs w:val="22"/>
          <w:lang w:val="en-US"/>
        </w:rPr>
        <w:t xml:space="preserve">an </w:t>
      </w:r>
      <w:r w:rsidR="00890C95" w:rsidRPr="00386752">
        <w:rPr>
          <w:rFonts w:ascii="Candara" w:hAnsi="Candara" w:cs="Calibri"/>
          <w:color w:val="0070C0"/>
          <w:sz w:val="22"/>
          <w:szCs w:val="22"/>
          <w:lang w:val="en-US"/>
        </w:rPr>
        <w:t xml:space="preserve">approach. More specifically, the policy objectives of financial services regulation (investor protection, market integrity and financial stability) require a certain degree of central governance and operation of the relevant technology. </w:t>
      </w:r>
    </w:p>
    <w:p w14:paraId="6AC34E6C" w14:textId="0603D056" w:rsidR="00890C95" w:rsidRPr="00386752" w:rsidRDefault="00890C95" w:rsidP="002C01EF">
      <w:pPr>
        <w:pStyle w:val="NormaleWeb"/>
        <w:shd w:val="clear" w:color="auto" w:fill="FFFFFF"/>
        <w:rPr>
          <w:rFonts w:ascii="Candara" w:hAnsi="Candara" w:cs="Calibri"/>
          <w:color w:val="0070C0"/>
          <w:sz w:val="22"/>
          <w:szCs w:val="22"/>
          <w:lang w:val="en-GB"/>
        </w:rPr>
      </w:pPr>
      <w:r w:rsidRPr="00386752">
        <w:rPr>
          <w:rFonts w:ascii="Candara" w:hAnsi="Candara" w:cs="Calibri"/>
          <w:color w:val="0070C0"/>
          <w:sz w:val="22"/>
          <w:szCs w:val="22"/>
          <w:lang w:val="en-GB"/>
        </w:rPr>
        <w:t xml:space="preserve">The existing EU financial services regulatory framework does not preclude the use of AI, but it could be deemed as insufficient to cover all risks related </w:t>
      </w:r>
      <w:r w:rsidR="00284E07" w:rsidRPr="00386752">
        <w:rPr>
          <w:rFonts w:ascii="Candara" w:hAnsi="Candara" w:cs="Calibri"/>
          <w:color w:val="0070C0"/>
          <w:sz w:val="22"/>
          <w:szCs w:val="22"/>
          <w:lang w:val="en-GB"/>
        </w:rPr>
        <w:t xml:space="preserve">to </w:t>
      </w:r>
      <w:r w:rsidRPr="00386752">
        <w:rPr>
          <w:rFonts w:ascii="Candara" w:hAnsi="Candara" w:cs="Calibri"/>
          <w:color w:val="0070C0"/>
          <w:sz w:val="22"/>
          <w:szCs w:val="22"/>
          <w:lang w:val="en-GB"/>
        </w:rPr>
        <w:t>AI (e.g. liability, data protection, etc.).</w:t>
      </w:r>
    </w:p>
    <w:p w14:paraId="61A4783D" w14:textId="77777777" w:rsidR="00857685" w:rsidRPr="00386752" w:rsidRDefault="00890C95" w:rsidP="00890C95">
      <w:pPr>
        <w:pStyle w:val="NormaleWeb"/>
        <w:shd w:val="clear" w:color="auto" w:fill="FFFFFF"/>
        <w:rPr>
          <w:rFonts w:ascii="Candara" w:hAnsi="Candara" w:cs="Calibri"/>
          <w:color w:val="0070C0"/>
          <w:sz w:val="22"/>
          <w:szCs w:val="22"/>
          <w:lang w:val="en-GB"/>
        </w:rPr>
      </w:pPr>
      <w:r w:rsidRPr="00386752">
        <w:rPr>
          <w:rFonts w:ascii="Candara" w:hAnsi="Candara" w:cs="Calibri"/>
          <w:color w:val="0070C0"/>
          <w:sz w:val="22"/>
          <w:szCs w:val="22"/>
          <w:lang w:val="en-GB"/>
        </w:rPr>
        <w:t>See also comment on cloud computing in Q1.</w:t>
      </w:r>
    </w:p>
    <w:p w14:paraId="7DA5A61B" w14:textId="77777777" w:rsidR="00890C95" w:rsidRPr="00386752" w:rsidRDefault="00890C95" w:rsidP="00890C95">
      <w:pPr>
        <w:pStyle w:val="NormaleWeb"/>
        <w:shd w:val="clear" w:color="auto" w:fill="FFFFFF"/>
        <w:rPr>
          <w:rFonts w:ascii="Candara" w:hAnsi="Candara" w:cs="Calibri"/>
          <w:color w:val="0070C0"/>
          <w:sz w:val="22"/>
          <w:szCs w:val="22"/>
          <w:lang w:val="en-GB"/>
        </w:rPr>
      </w:pPr>
    </w:p>
    <w:p w14:paraId="56E253DE" w14:textId="77777777" w:rsidR="00210C79" w:rsidRPr="00386752" w:rsidRDefault="001A29F7" w:rsidP="00210C79">
      <w:pPr>
        <w:pStyle w:val="NormaleWeb"/>
        <w:shd w:val="clear" w:color="auto" w:fill="FFFFFF"/>
        <w:jc w:val="center"/>
        <w:rPr>
          <w:rFonts w:ascii="Candara" w:hAnsi="Candara" w:cs="Calibri"/>
          <w:b/>
          <w:bCs/>
          <w:color w:val="002060"/>
          <w:sz w:val="22"/>
          <w:szCs w:val="22"/>
          <w:lang w:val="en-US"/>
        </w:rPr>
      </w:pPr>
      <w:r w:rsidRPr="00386752">
        <w:rPr>
          <w:rFonts w:ascii="Candara" w:hAnsi="Candara" w:cs="Calibri"/>
          <w:b/>
          <w:bCs/>
          <w:color w:val="002060"/>
          <w:sz w:val="22"/>
          <w:szCs w:val="22"/>
          <w:lang w:val="en-US"/>
        </w:rPr>
        <w:t>Question 7.</w:t>
      </w:r>
    </w:p>
    <w:p w14:paraId="43B84171" w14:textId="77777777" w:rsidR="001A29F7" w:rsidRPr="00386752" w:rsidRDefault="001A29F7" w:rsidP="001A29F7">
      <w:pPr>
        <w:pStyle w:val="NormaleWeb"/>
        <w:shd w:val="clear" w:color="auto" w:fill="FFFFFF"/>
        <w:rPr>
          <w:rFonts w:ascii="Candara" w:hAnsi="Candara" w:cs="Calibri"/>
          <w:color w:val="002060"/>
          <w:sz w:val="22"/>
          <w:szCs w:val="22"/>
          <w:lang w:val="en-US"/>
        </w:rPr>
      </w:pPr>
      <w:r w:rsidRPr="00386752">
        <w:rPr>
          <w:rFonts w:ascii="Candara" w:hAnsi="Candara" w:cs="Calibri"/>
          <w:color w:val="002060"/>
          <w:sz w:val="22"/>
          <w:szCs w:val="22"/>
          <w:lang w:val="en-US"/>
        </w:rPr>
        <w:lastRenderedPageBreak/>
        <w:t xml:space="preserve">Building on your experience, what are the best ways (regulatory and non-regulatory measures) for the EU to support the uptake of nascent technologies and business models relying on them while also mitigating the risks they may pose? </w:t>
      </w:r>
    </w:p>
    <w:p w14:paraId="0EB36512" w14:textId="77777777" w:rsidR="001A29F7" w:rsidRPr="00386752" w:rsidRDefault="001A29F7" w:rsidP="001A29F7">
      <w:pPr>
        <w:pStyle w:val="NormaleWeb"/>
        <w:shd w:val="clear" w:color="auto" w:fill="FFFFFF"/>
        <w:rPr>
          <w:rFonts w:ascii="Candara" w:hAnsi="Candara" w:cs="Calibri"/>
          <w:color w:val="002060"/>
          <w:sz w:val="22"/>
          <w:szCs w:val="22"/>
          <w:lang w:val="en-US"/>
        </w:rPr>
      </w:pPr>
      <w:r w:rsidRPr="00386752">
        <w:rPr>
          <w:rFonts w:ascii="Candara" w:hAnsi="Candara" w:cs="Calibri"/>
          <w:color w:val="002060"/>
          <w:sz w:val="22"/>
          <w:szCs w:val="22"/>
          <w:lang w:val="en-US"/>
        </w:rPr>
        <w:t xml:space="preserve">Please rate each proposal from 1 to 5: </w:t>
      </w:r>
    </w:p>
    <w:tbl>
      <w:tblPr>
        <w:tblStyle w:val="Grigliatabella"/>
        <w:tblW w:w="0" w:type="auto"/>
        <w:tblLook w:val="04A0" w:firstRow="1" w:lastRow="0" w:firstColumn="1" w:lastColumn="0" w:noHBand="0" w:noVBand="1"/>
      </w:tblPr>
      <w:tblGrid>
        <w:gridCol w:w="6374"/>
        <w:gridCol w:w="425"/>
        <w:gridCol w:w="426"/>
        <w:gridCol w:w="567"/>
        <w:gridCol w:w="567"/>
        <w:gridCol w:w="425"/>
        <w:gridCol w:w="844"/>
      </w:tblGrid>
      <w:tr w:rsidR="00B069ED" w:rsidRPr="00386752" w14:paraId="071C590B" w14:textId="77777777" w:rsidTr="00131B6C">
        <w:tc>
          <w:tcPr>
            <w:tcW w:w="6374" w:type="dxa"/>
          </w:tcPr>
          <w:p w14:paraId="13390EED" w14:textId="77777777" w:rsidR="00B069ED" w:rsidRPr="00386752" w:rsidRDefault="00B069ED">
            <w:pPr>
              <w:rPr>
                <w:rFonts w:ascii="Candara" w:hAnsi="Candara" w:cs="Calibri"/>
                <w:color w:val="002060"/>
                <w:sz w:val="22"/>
                <w:szCs w:val="22"/>
                <w:lang w:val="en-US"/>
              </w:rPr>
            </w:pPr>
          </w:p>
        </w:tc>
        <w:tc>
          <w:tcPr>
            <w:tcW w:w="425" w:type="dxa"/>
          </w:tcPr>
          <w:p w14:paraId="0EFE5418" w14:textId="77777777" w:rsidR="00B069ED" w:rsidRPr="00386752" w:rsidRDefault="00B069ED">
            <w:pPr>
              <w:rPr>
                <w:rFonts w:ascii="Candara" w:hAnsi="Candara" w:cs="Calibri"/>
                <w:color w:val="002060"/>
                <w:sz w:val="22"/>
                <w:szCs w:val="22"/>
                <w:lang w:val="en-US"/>
              </w:rPr>
            </w:pPr>
            <w:r w:rsidRPr="00386752">
              <w:rPr>
                <w:rFonts w:ascii="Candara" w:hAnsi="Candara" w:cs="Calibri"/>
                <w:color w:val="002060"/>
                <w:sz w:val="22"/>
                <w:szCs w:val="22"/>
                <w:lang w:val="en-US"/>
              </w:rPr>
              <w:t>1</w:t>
            </w:r>
          </w:p>
        </w:tc>
        <w:tc>
          <w:tcPr>
            <w:tcW w:w="426" w:type="dxa"/>
          </w:tcPr>
          <w:p w14:paraId="4DECE6D3" w14:textId="77777777" w:rsidR="00B069ED" w:rsidRPr="00386752" w:rsidRDefault="00B069ED">
            <w:pPr>
              <w:rPr>
                <w:rFonts w:ascii="Candara" w:hAnsi="Candara" w:cs="Calibri"/>
                <w:color w:val="002060"/>
                <w:sz w:val="22"/>
                <w:szCs w:val="22"/>
                <w:lang w:val="en-US"/>
              </w:rPr>
            </w:pPr>
            <w:r w:rsidRPr="00386752">
              <w:rPr>
                <w:rFonts w:ascii="Candara" w:hAnsi="Candara" w:cs="Calibri"/>
                <w:color w:val="002060"/>
                <w:sz w:val="22"/>
                <w:szCs w:val="22"/>
                <w:lang w:val="en-US"/>
              </w:rPr>
              <w:t>2</w:t>
            </w:r>
          </w:p>
        </w:tc>
        <w:tc>
          <w:tcPr>
            <w:tcW w:w="567" w:type="dxa"/>
          </w:tcPr>
          <w:p w14:paraId="145FF8C8" w14:textId="77777777" w:rsidR="00B069ED" w:rsidRPr="00386752" w:rsidRDefault="00B069ED">
            <w:pPr>
              <w:rPr>
                <w:rFonts w:ascii="Candara" w:hAnsi="Candara" w:cs="Calibri"/>
                <w:color w:val="002060"/>
                <w:sz w:val="22"/>
                <w:szCs w:val="22"/>
                <w:lang w:val="en-US"/>
              </w:rPr>
            </w:pPr>
            <w:r w:rsidRPr="00386752">
              <w:rPr>
                <w:rFonts w:ascii="Candara" w:hAnsi="Candara" w:cs="Calibri"/>
                <w:color w:val="002060"/>
                <w:sz w:val="22"/>
                <w:szCs w:val="22"/>
                <w:lang w:val="en-US"/>
              </w:rPr>
              <w:t>3</w:t>
            </w:r>
          </w:p>
        </w:tc>
        <w:tc>
          <w:tcPr>
            <w:tcW w:w="567" w:type="dxa"/>
          </w:tcPr>
          <w:p w14:paraId="40D7D91D" w14:textId="77777777" w:rsidR="00B069ED" w:rsidRPr="00386752" w:rsidRDefault="00B069ED">
            <w:pPr>
              <w:rPr>
                <w:rFonts w:ascii="Candara" w:hAnsi="Candara" w:cs="Calibri"/>
                <w:color w:val="002060"/>
                <w:sz w:val="22"/>
                <w:szCs w:val="22"/>
                <w:lang w:val="en-US"/>
              </w:rPr>
            </w:pPr>
            <w:r w:rsidRPr="00386752">
              <w:rPr>
                <w:rFonts w:ascii="Candara" w:hAnsi="Candara" w:cs="Calibri"/>
                <w:color w:val="002060"/>
                <w:sz w:val="22"/>
                <w:szCs w:val="22"/>
                <w:lang w:val="en-US"/>
              </w:rPr>
              <w:t>4</w:t>
            </w:r>
          </w:p>
        </w:tc>
        <w:tc>
          <w:tcPr>
            <w:tcW w:w="425" w:type="dxa"/>
          </w:tcPr>
          <w:p w14:paraId="33B0F9D0" w14:textId="77777777" w:rsidR="00B069ED" w:rsidRPr="00386752" w:rsidRDefault="00B069ED">
            <w:pPr>
              <w:rPr>
                <w:rFonts w:ascii="Candara" w:hAnsi="Candara" w:cs="Calibri"/>
                <w:color w:val="002060"/>
                <w:sz w:val="22"/>
                <w:szCs w:val="22"/>
                <w:lang w:val="en-US"/>
              </w:rPr>
            </w:pPr>
            <w:r w:rsidRPr="00386752">
              <w:rPr>
                <w:rFonts w:ascii="Candara" w:hAnsi="Candara" w:cs="Calibri"/>
                <w:color w:val="002060"/>
                <w:sz w:val="22"/>
                <w:szCs w:val="22"/>
                <w:lang w:val="en-US"/>
              </w:rPr>
              <w:t>5</w:t>
            </w:r>
          </w:p>
        </w:tc>
        <w:tc>
          <w:tcPr>
            <w:tcW w:w="844" w:type="dxa"/>
          </w:tcPr>
          <w:p w14:paraId="276C76F5" w14:textId="77777777" w:rsidR="00B069ED" w:rsidRPr="00386752" w:rsidRDefault="00B069ED">
            <w:pPr>
              <w:rPr>
                <w:rFonts w:ascii="Candara" w:hAnsi="Candara" w:cs="Calibri"/>
                <w:color w:val="002060"/>
                <w:sz w:val="22"/>
                <w:szCs w:val="22"/>
                <w:lang w:val="en-US"/>
              </w:rPr>
            </w:pPr>
            <w:r w:rsidRPr="00386752">
              <w:rPr>
                <w:rFonts w:ascii="Candara" w:hAnsi="Candara" w:cs="Calibri"/>
                <w:color w:val="002060"/>
                <w:sz w:val="22"/>
                <w:szCs w:val="22"/>
                <w:lang w:val="en-US"/>
              </w:rPr>
              <w:t>N.A.</w:t>
            </w:r>
          </w:p>
        </w:tc>
      </w:tr>
      <w:tr w:rsidR="00B069ED" w:rsidRPr="00386752" w14:paraId="6DDEAAAB" w14:textId="77777777" w:rsidTr="00131B6C">
        <w:tc>
          <w:tcPr>
            <w:tcW w:w="6374" w:type="dxa"/>
          </w:tcPr>
          <w:p w14:paraId="6590ABC6" w14:textId="77777777" w:rsidR="00B069ED" w:rsidRPr="00386752" w:rsidRDefault="00131B6C" w:rsidP="00131B6C">
            <w:pPr>
              <w:pStyle w:val="NormaleWeb"/>
              <w:shd w:val="clear" w:color="auto" w:fill="FFFFFF"/>
              <w:rPr>
                <w:rFonts w:ascii="Candara" w:hAnsi="Candara" w:cs="Calibri"/>
                <w:color w:val="002060"/>
                <w:sz w:val="22"/>
                <w:szCs w:val="22"/>
                <w:lang w:val="en-US"/>
              </w:rPr>
            </w:pPr>
            <w:r w:rsidRPr="00386752">
              <w:rPr>
                <w:rFonts w:ascii="Candara" w:hAnsi="Candara" w:cs="Calibri"/>
                <w:color w:val="002060"/>
                <w:sz w:val="22"/>
                <w:szCs w:val="22"/>
                <w:lang w:val="en-US"/>
              </w:rPr>
              <w:t xml:space="preserve">Setting up dedicated observatories to monitor technological and market trends (e.g. EU Blockchain Observatory &amp; Forum; Platform Observatory) </w:t>
            </w:r>
          </w:p>
        </w:tc>
        <w:tc>
          <w:tcPr>
            <w:tcW w:w="425" w:type="dxa"/>
          </w:tcPr>
          <w:p w14:paraId="7A1AAE48" w14:textId="77777777" w:rsidR="00B069ED" w:rsidRPr="00386752" w:rsidRDefault="00B069ED">
            <w:pPr>
              <w:rPr>
                <w:rFonts w:ascii="Candara" w:hAnsi="Candara" w:cs="Calibri"/>
                <w:color w:val="002060"/>
                <w:sz w:val="22"/>
                <w:szCs w:val="22"/>
                <w:lang w:val="en-US"/>
              </w:rPr>
            </w:pPr>
          </w:p>
        </w:tc>
        <w:tc>
          <w:tcPr>
            <w:tcW w:w="426" w:type="dxa"/>
          </w:tcPr>
          <w:p w14:paraId="6C9CFAD0" w14:textId="32D6ECEF" w:rsidR="00B069ED" w:rsidRPr="005D25A2" w:rsidRDefault="00B069ED" w:rsidP="005D25A2">
            <w:pPr>
              <w:pStyle w:val="NormaleWeb"/>
              <w:shd w:val="clear" w:color="auto" w:fill="FFFFFF"/>
              <w:rPr>
                <w:rFonts w:ascii="Candara" w:hAnsi="Candara" w:cs="Calibri"/>
                <w:b/>
                <w:bCs/>
                <w:color w:val="0070C0"/>
                <w:lang w:val="en-US"/>
              </w:rPr>
            </w:pPr>
          </w:p>
        </w:tc>
        <w:tc>
          <w:tcPr>
            <w:tcW w:w="567" w:type="dxa"/>
          </w:tcPr>
          <w:p w14:paraId="5D4EE4BD" w14:textId="20ACF97E" w:rsidR="00B069ED" w:rsidRPr="005D25A2" w:rsidRDefault="00DC093A" w:rsidP="005D25A2">
            <w:pPr>
              <w:pStyle w:val="NormaleWeb"/>
              <w:shd w:val="clear" w:color="auto" w:fill="FFFFFF"/>
              <w:rPr>
                <w:rFonts w:ascii="Candara" w:hAnsi="Candara" w:cs="Calibri"/>
                <w:b/>
                <w:bCs/>
                <w:color w:val="0070C0"/>
                <w:lang w:val="en-US"/>
              </w:rPr>
            </w:pPr>
            <w:r>
              <w:rPr>
                <w:rFonts w:ascii="Candara" w:hAnsi="Candara" w:cs="Calibri"/>
                <w:b/>
                <w:bCs/>
                <w:color w:val="0070C0"/>
                <w:lang w:val="en-US"/>
              </w:rPr>
              <w:t>X</w:t>
            </w:r>
          </w:p>
        </w:tc>
        <w:tc>
          <w:tcPr>
            <w:tcW w:w="567" w:type="dxa"/>
          </w:tcPr>
          <w:p w14:paraId="36AA0525" w14:textId="77777777" w:rsidR="00B069ED" w:rsidRPr="005D25A2" w:rsidRDefault="00B069ED" w:rsidP="005D25A2">
            <w:pPr>
              <w:pStyle w:val="NormaleWeb"/>
              <w:shd w:val="clear" w:color="auto" w:fill="FFFFFF"/>
              <w:rPr>
                <w:rFonts w:ascii="Candara" w:hAnsi="Candara" w:cs="Calibri"/>
                <w:b/>
                <w:bCs/>
                <w:color w:val="0070C0"/>
                <w:lang w:val="en-US"/>
              </w:rPr>
            </w:pPr>
          </w:p>
        </w:tc>
        <w:tc>
          <w:tcPr>
            <w:tcW w:w="425" w:type="dxa"/>
          </w:tcPr>
          <w:p w14:paraId="33943828" w14:textId="7A4C6B61" w:rsidR="00B069ED" w:rsidRPr="005D25A2" w:rsidRDefault="00B069ED" w:rsidP="005D25A2">
            <w:pPr>
              <w:pStyle w:val="NormaleWeb"/>
              <w:shd w:val="clear" w:color="auto" w:fill="FFFFFF"/>
              <w:rPr>
                <w:rFonts w:ascii="Candara" w:hAnsi="Candara" w:cs="Calibri"/>
                <w:b/>
                <w:bCs/>
                <w:color w:val="0070C0"/>
                <w:lang w:val="en-US"/>
              </w:rPr>
            </w:pPr>
          </w:p>
        </w:tc>
        <w:tc>
          <w:tcPr>
            <w:tcW w:w="844" w:type="dxa"/>
          </w:tcPr>
          <w:p w14:paraId="583B1698" w14:textId="77777777" w:rsidR="00B069ED" w:rsidRPr="005D25A2" w:rsidRDefault="00B069ED" w:rsidP="005D25A2">
            <w:pPr>
              <w:pStyle w:val="NormaleWeb"/>
              <w:shd w:val="clear" w:color="auto" w:fill="FFFFFF"/>
              <w:rPr>
                <w:rFonts w:ascii="Candara" w:hAnsi="Candara" w:cs="Calibri"/>
                <w:b/>
                <w:bCs/>
                <w:color w:val="0070C0"/>
                <w:lang w:val="en-US"/>
              </w:rPr>
            </w:pPr>
          </w:p>
        </w:tc>
      </w:tr>
      <w:tr w:rsidR="00B069ED" w:rsidRPr="00386752" w14:paraId="35CC57AD" w14:textId="77777777" w:rsidTr="00131B6C">
        <w:tc>
          <w:tcPr>
            <w:tcW w:w="6374" w:type="dxa"/>
          </w:tcPr>
          <w:p w14:paraId="12466014" w14:textId="77777777" w:rsidR="00B069ED" w:rsidRPr="00386752" w:rsidRDefault="00131B6C" w:rsidP="00131B6C">
            <w:pPr>
              <w:pStyle w:val="NormaleWeb"/>
              <w:shd w:val="clear" w:color="auto" w:fill="FFFFFF"/>
              <w:rPr>
                <w:rFonts w:ascii="Candara" w:hAnsi="Candara" w:cs="Calibri"/>
                <w:color w:val="002060"/>
                <w:sz w:val="22"/>
                <w:szCs w:val="22"/>
                <w:lang w:val="en-US"/>
              </w:rPr>
            </w:pPr>
            <w:r w:rsidRPr="00386752">
              <w:rPr>
                <w:rFonts w:ascii="Candara" w:hAnsi="Candara" w:cs="Calibri"/>
                <w:color w:val="002060"/>
                <w:sz w:val="22"/>
                <w:szCs w:val="22"/>
                <w:lang w:val="en-US"/>
              </w:rPr>
              <w:t xml:space="preserve">Funding experimentation on certain applications of new technologies in finance (e.g blockchain use cases) </w:t>
            </w:r>
          </w:p>
        </w:tc>
        <w:tc>
          <w:tcPr>
            <w:tcW w:w="425" w:type="dxa"/>
          </w:tcPr>
          <w:p w14:paraId="30E09FC8" w14:textId="77777777" w:rsidR="00B069ED" w:rsidRPr="00386752" w:rsidRDefault="00B069ED">
            <w:pPr>
              <w:rPr>
                <w:rFonts w:ascii="Candara" w:hAnsi="Candara" w:cs="Calibri"/>
                <w:color w:val="002060"/>
                <w:sz w:val="22"/>
                <w:szCs w:val="22"/>
                <w:lang w:val="en-US"/>
              </w:rPr>
            </w:pPr>
          </w:p>
        </w:tc>
        <w:tc>
          <w:tcPr>
            <w:tcW w:w="426" w:type="dxa"/>
          </w:tcPr>
          <w:p w14:paraId="345E7E32" w14:textId="60C07148" w:rsidR="00B069ED" w:rsidRPr="005D25A2" w:rsidRDefault="00B069ED" w:rsidP="005D25A2">
            <w:pPr>
              <w:pStyle w:val="NormaleWeb"/>
              <w:shd w:val="clear" w:color="auto" w:fill="FFFFFF"/>
              <w:rPr>
                <w:rFonts w:ascii="Candara" w:hAnsi="Candara" w:cs="Calibri"/>
                <w:b/>
                <w:bCs/>
                <w:color w:val="0070C0"/>
                <w:lang w:val="en-US"/>
              </w:rPr>
            </w:pPr>
          </w:p>
        </w:tc>
        <w:tc>
          <w:tcPr>
            <w:tcW w:w="567" w:type="dxa"/>
          </w:tcPr>
          <w:p w14:paraId="281C0308" w14:textId="26EC1E55" w:rsidR="00B069ED" w:rsidRPr="005D25A2" w:rsidRDefault="00DC093A" w:rsidP="005D25A2">
            <w:pPr>
              <w:pStyle w:val="NormaleWeb"/>
              <w:shd w:val="clear" w:color="auto" w:fill="FFFFFF"/>
              <w:rPr>
                <w:rFonts w:ascii="Candara" w:hAnsi="Candara" w:cs="Calibri"/>
                <w:b/>
                <w:bCs/>
                <w:color w:val="0070C0"/>
                <w:lang w:val="en-US"/>
              </w:rPr>
            </w:pPr>
            <w:r>
              <w:rPr>
                <w:rFonts w:ascii="Candara" w:hAnsi="Candara" w:cs="Calibri"/>
                <w:b/>
                <w:bCs/>
                <w:color w:val="0070C0"/>
                <w:lang w:val="en-US"/>
              </w:rPr>
              <w:t>X</w:t>
            </w:r>
          </w:p>
        </w:tc>
        <w:tc>
          <w:tcPr>
            <w:tcW w:w="567" w:type="dxa"/>
          </w:tcPr>
          <w:p w14:paraId="55AD0C97" w14:textId="77777777" w:rsidR="00B069ED" w:rsidRPr="005D25A2" w:rsidRDefault="00B069ED" w:rsidP="005D25A2">
            <w:pPr>
              <w:pStyle w:val="NormaleWeb"/>
              <w:shd w:val="clear" w:color="auto" w:fill="FFFFFF"/>
              <w:rPr>
                <w:rFonts w:ascii="Candara" w:hAnsi="Candara" w:cs="Calibri"/>
                <w:b/>
                <w:bCs/>
                <w:color w:val="0070C0"/>
                <w:lang w:val="en-US"/>
              </w:rPr>
            </w:pPr>
          </w:p>
        </w:tc>
        <w:tc>
          <w:tcPr>
            <w:tcW w:w="425" w:type="dxa"/>
          </w:tcPr>
          <w:p w14:paraId="6AC8F005" w14:textId="51C6B989" w:rsidR="00B069ED" w:rsidRPr="005D25A2" w:rsidRDefault="00B069ED" w:rsidP="005D25A2">
            <w:pPr>
              <w:pStyle w:val="NormaleWeb"/>
              <w:shd w:val="clear" w:color="auto" w:fill="FFFFFF"/>
              <w:rPr>
                <w:rFonts w:ascii="Candara" w:hAnsi="Candara" w:cs="Calibri"/>
                <w:b/>
                <w:bCs/>
                <w:color w:val="0070C0"/>
                <w:lang w:val="en-US"/>
              </w:rPr>
            </w:pPr>
          </w:p>
        </w:tc>
        <w:tc>
          <w:tcPr>
            <w:tcW w:w="844" w:type="dxa"/>
          </w:tcPr>
          <w:p w14:paraId="39ACD0A0" w14:textId="77777777" w:rsidR="00B069ED" w:rsidRPr="005D25A2" w:rsidRDefault="00B069ED" w:rsidP="005D25A2">
            <w:pPr>
              <w:pStyle w:val="NormaleWeb"/>
              <w:shd w:val="clear" w:color="auto" w:fill="FFFFFF"/>
              <w:rPr>
                <w:rFonts w:ascii="Candara" w:hAnsi="Candara" w:cs="Calibri"/>
                <w:b/>
                <w:bCs/>
                <w:color w:val="0070C0"/>
                <w:lang w:val="en-US"/>
              </w:rPr>
            </w:pPr>
          </w:p>
        </w:tc>
      </w:tr>
      <w:tr w:rsidR="00B069ED" w:rsidRPr="00386752" w14:paraId="0EB5D6A5" w14:textId="77777777" w:rsidTr="00131B6C">
        <w:tc>
          <w:tcPr>
            <w:tcW w:w="6374" w:type="dxa"/>
          </w:tcPr>
          <w:p w14:paraId="7B4C619C" w14:textId="77777777" w:rsidR="00B069ED" w:rsidRPr="00386752" w:rsidRDefault="00131B6C" w:rsidP="00131B6C">
            <w:pPr>
              <w:pStyle w:val="NormaleWeb"/>
              <w:shd w:val="clear" w:color="auto" w:fill="FFFFFF"/>
              <w:rPr>
                <w:rFonts w:ascii="Candara" w:hAnsi="Candara" w:cs="Calibri"/>
                <w:color w:val="002060"/>
                <w:sz w:val="22"/>
                <w:szCs w:val="22"/>
                <w:lang w:val="en-US"/>
              </w:rPr>
            </w:pPr>
            <w:r w:rsidRPr="00386752">
              <w:rPr>
                <w:rFonts w:ascii="Candara" w:hAnsi="Candara" w:cs="Calibri"/>
                <w:color w:val="002060"/>
                <w:sz w:val="22"/>
                <w:szCs w:val="22"/>
                <w:lang w:val="en-US"/>
              </w:rPr>
              <w:t xml:space="preserve">Promoting supervisory innovation hubs and sandboxes </w:t>
            </w:r>
          </w:p>
        </w:tc>
        <w:tc>
          <w:tcPr>
            <w:tcW w:w="425" w:type="dxa"/>
          </w:tcPr>
          <w:p w14:paraId="3C498EBD" w14:textId="77777777" w:rsidR="00B069ED" w:rsidRPr="00386752" w:rsidRDefault="00B069ED">
            <w:pPr>
              <w:rPr>
                <w:rFonts w:ascii="Candara" w:hAnsi="Candara" w:cs="Calibri"/>
                <w:color w:val="002060"/>
                <w:sz w:val="22"/>
                <w:szCs w:val="22"/>
                <w:lang w:val="en-US"/>
              </w:rPr>
            </w:pPr>
          </w:p>
        </w:tc>
        <w:tc>
          <w:tcPr>
            <w:tcW w:w="426" w:type="dxa"/>
          </w:tcPr>
          <w:p w14:paraId="6CF5C63E" w14:textId="77777777" w:rsidR="00B069ED" w:rsidRPr="005D25A2" w:rsidRDefault="00B069ED" w:rsidP="005D25A2">
            <w:pPr>
              <w:pStyle w:val="NormaleWeb"/>
              <w:shd w:val="clear" w:color="auto" w:fill="FFFFFF"/>
              <w:rPr>
                <w:rFonts w:ascii="Candara" w:hAnsi="Candara" w:cs="Calibri"/>
                <w:b/>
                <w:bCs/>
                <w:color w:val="0070C0"/>
                <w:lang w:val="en-US"/>
              </w:rPr>
            </w:pPr>
          </w:p>
        </w:tc>
        <w:tc>
          <w:tcPr>
            <w:tcW w:w="567" w:type="dxa"/>
          </w:tcPr>
          <w:p w14:paraId="2BC333B5" w14:textId="4FC8A991" w:rsidR="00B069ED" w:rsidRPr="005D25A2" w:rsidRDefault="00DC093A" w:rsidP="005D25A2">
            <w:pPr>
              <w:pStyle w:val="NormaleWeb"/>
              <w:shd w:val="clear" w:color="auto" w:fill="FFFFFF"/>
              <w:rPr>
                <w:rFonts w:ascii="Candara" w:hAnsi="Candara" w:cs="Calibri"/>
                <w:b/>
                <w:bCs/>
                <w:color w:val="0070C0"/>
                <w:lang w:val="en-US"/>
              </w:rPr>
            </w:pPr>
            <w:r>
              <w:rPr>
                <w:rFonts w:ascii="Candara" w:hAnsi="Candara" w:cs="Calibri"/>
                <w:b/>
                <w:bCs/>
                <w:color w:val="0070C0"/>
                <w:lang w:val="en-US"/>
              </w:rPr>
              <w:t>X</w:t>
            </w:r>
          </w:p>
        </w:tc>
        <w:tc>
          <w:tcPr>
            <w:tcW w:w="567" w:type="dxa"/>
          </w:tcPr>
          <w:p w14:paraId="7AA371E7" w14:textId="77777777" w:rsidR="00B069ED" w:rsidRPr="005D25A2" w:rsidRDefault="00B069ED" w:rsidP="005D25A2">
            <w:pPr>
              <w:pStyle w:val="NormaleWeb"/>
              <w:shd w:val="clear" w:color="auto" w:fill="FFFFFF"/>
              <w:rPr>
                <w:rFonts w:ascii="Candara" w:hAnsi="Candara" w:cs="Calibri"/>
                <w:b/>
                <w:bCs/>
                <w:color w:val="0070C0"/>
                <w:lang w:val="en-US"/>
              </w:rPr>
            </w:pPr>
          </w:p>
        </w:tc>
        <w:tc>
          <w:tcPr>
            <w:tcW w:w="425" w:type="dxa"/>
          </w:tcPr>
          <w:p w14:paraId="6B55B23C" w14:textId="77777777" w:rsidR="00B069ED" w:rsidRPr="005D25A2" w:rsidRDefault="00B069ED" w:rsidP="005D25A2">
            <w:pPr>
              <w:pStyle w:val="NormaleWeb"/>
              <w:shd w:val="clear" w:color="auto" w:fill="FFFFFF"/>
              <w:rPr>
                <w:rFonts w:ascii="Candara" w:hAnsi="Candara" w:cs="Calibri"/>
                <w:b/>
                <w:bCs/>
                <w:color w:val="0070C0"/>
                <w:lang w:val="en-US"/>
              </w:rPr>
            </w:pPr>
          </w:p>
        </w:tc>
        <w:tc>
          <w:tcPr>
            <w:tcW w:w="844" w:type="dxa"/>
          </w:tcPr>
          <w:p w14:paraId="51A3A9CC" w14:textId="77777777" w:rsidR="00B069ED" w:rsidRPr="005D25A2" w:rsidRDefault="00B069ED" w:rsidP="005D25A2">
            <w:pPr>
              <w:pStyle w:val="NormaleWeb"/>
              <w:shd w:val="clear" w:color="auto" w:fill="FFFFFF"/>
              <w:rPr>
                <w:rFonts w:ascii="Candara" w:hAnsi="Candara" w:cs="Calibri"/>
                <w:b/>
                <w:bCs/>
                <w:color w:val="0070C0"/>
                <w:lang w:val="en-US"/>
              </w:rPr>
            </w:pPr>
          </w:p>
        </w:tc>
      </w:tr>
      <w:tr w:rsidR="00B069ED" w:rsidRPr="00386752" w14:paraId="32C6882A" w14:textId="77777777" w:rsidTr="00131B6C">
        <w:tc>
          <w:tcPr>
            <w:tcW w:w="6374" w:type="dxa"/>
          </w:tcPr>
          <w:p w14:paraId="70F8421E" w14:textId="77777777" w:rsidR="00B069ED" w:rsidRPr="00386752" w:rsidRDefault="00131B6C" w:rsidP="00131B6C">
            <w:pPr>
              <w:pStyle w:val="NormaleWeb"/>
              <w:shd w:val="clear" w:color="auto" w:fill="FFFFFF"/>
              <w:rPr>
                <w:rFonts w:ascii="Candara" w:hAnsi="Candara" w:cs="Calibri"/>
                <w:color w:val="002060"/>
                <w:sz w:val="22"/>
                <w:szCs w:val="22"/>
                <w:lang w:val="en-US"/>
              </w:rPr>
            </w:pPr>
            <w:r w:rsidRPr="00386752">
              <w:rPr>
                <w:rFonts w:ascii="Candara" w:hAnsi="Candara" w:cs="Calibri"/>
                <w:color w:val="002060"/>
                <w:sz w:val="22"/>
                <w:szCs w:val="22"/>
                <w:lang w:val="en-US"/>
              </w:rPr>
              <w:t xml:space="preserve">Supporting industry codes of conduct on certain applications of new technologies in finance </w:t>
            </w:r>
          </w:p>
        </w:tc>
        <w:tc>
          <w:tcPr>
            <w:tcW w:w="425" w:type="dxa"/>
          </w:tcPr>
          <w:p w14:paraId="7F0D725B" w14:textId="77777777" w:rsidR="00B069ED" w:rsidRPr="00386752" w:rsidRDefault="00B069ED">
            <w:pPr>
              <w:rPr>
                <w:rFonts w:ascii="Candara" w:hAnsi="Candara" w:cs="Calibri"/>
                <w:color w:val="002060"/>
                <w:sz w:val="22"/>
                <w:szCs w:val="22"/>
                <w:lang w:val="en-US"/>
              </w:rPr>
            </w:pPr>
          </w:p>
        </w:tc>
        <w:tc>
          <w:tcPr>
            <w:tcW w:w="426" w:type="dxa"/>
          </w:tcPr>
          <w:p w14:paraId="41E8F7D5" w14:textId="77777777" w:rsidR="00B069ED" w:rsidRPr="005D25A2" w:rsidRDefault="00B069ED" w:rsidP="005D25A2">
            <w:pPr>
              <w:pStyle w:val="NormaleWeb"/>
              <w:shd w:val="clear" w:color="auto" w:fill="FFFFFF"/>
              <w:rPr>
                <w:rFonts w:ascii="Candara" w:hAnsi="Candara" w:cs="Calibri"/>
                <w:b/>
                <w:bCs/>
                <w:color w:val="0070C0"/>
                <w:lang w:val="en-US"/>
              </w:rPr>
            </w:pPr>
          </w:p>
        </w:tc>
        <w:tc>
          <w:tcPr>
            <w:tcW w:w="567" w:type="dxa"/>
          </w:tcPr>
          <w:p w14:paraId="21787A13" w14:textId="601DEF9F" w:rsidR="00B069ED" w:rsidRPr="005D25A2" w:rsidRDefault="00B069ED" w:rsidP="005D25A2">
            <w:pPr>
              <w:pStyle w:val="NormaleWeb"/>
              <w:shd w:val="clear" w:color="auto" w:fill="FFFFFF"/>
              <w:rPr>
                <w:rFonts w:ascii="Candara" w:hAnsi="Candara" w:cs="Calibri"/>
                <w:b/>
                <w:bCs/>
                <w:color w:val="0070C0"/>
                <w:lang w:val="en-US"/>
              </w:rPr>
            </w:pPr>
          </w:p>
        </w:tc>
        <w:tc>
          <w:tcPr>
            <w:tcW w:w="567" w:type="dxa"/>
          </w:tcPr>
          <w:p w14:paraId="25F0009F" w14:textId="0030B3D3" w:rsidR="00B069ED" w:rsidRPr="005D25A2" w:rsidRDefault="00DC093A" w:rsidP="005D25A2">
            <w:pPr>
              <w:pStyle w:val="NormaleWeb"/>
              <w:shd w:val="clear" w:color="auto" w:fill="FFFFFF"/>
              <w:rPr>
                <w:rFonts w:ascii="Candara" w:hAnsi="Candara" w:cs="Calibri"/>
                <w:b/>
                <w:bCs/>
                <w:color w:val="0070C0"/>
                <w:lang w:val="en-US"/>
              </w:rPr>
            </w:pPr>
            <w:r>
              <w:rPr>
                <w:rFonts w:ascii="Candara" w:hAnsi="Candara" w:cs="Calibri"/>
                <w:b/>
                <w:bCs/>
                <w:color w:val="0070C0"/>
                <w:lang w:val="en-US"/>
              </w:rPr>
              <w:t>X</w:t>
            </w:r>
          </w:p>
        </w:tc>
        <w:tc>
          <w:tcPr>
            <w:tcW w:w="425" w:type="dxa"/>
          </w:tcPr>
          <w:p w14:paraId="0354A5D0" w14:textId="777E9FB1" w:rsidR="00B069ED" w:rsidRPr="005D25A2" w:rsidRDefault="00B069ED" w:rsidP="005D25A2">
            <w:pPr>
              <w:pStyle w:val="NormaleWeb"/>
              <w:shd w:val="clear" w:color="auto" w:fill="FFFFFF"/>
              <w:rPr>
                <w:rFonts w:ascii="Candara" w:hAnsi="Candara" w:cs="Calibri"/>
                <w:b/>
                <w:bCs/>
                <w:color w:val="0070C0"/>
                <w:lang w:val="en-US"/>
              </w:rPr>
            </w:pPr>
          </w:p>
        </w:tc>
        <w:tc>
          <w:tcPr>
            <w:tcW w:w="844" w:type="dxa"/>
          </w:tcPr>
          <w:p w14:paraId="6169CC11" w14:textId="77777777" w:rsidR="00B069ED" w:rsidRPr="005D25A2" w:rsidRDefault="00B069ED" w:rsidP="005D25A2">
            <w:pPr>
              <w:pStyle w:val="NormaleWeb"/>
              <w:shd w:val="clear" w:color="auto" w:fill="FFFFFF"/>
              <w:rPr>
                <w:rFonts w:ascii="Candara" w:hAnsi="Candara" w:cs="Calibri"/>
                <w:b/>
                <w:bCs/>
                <w:color w:val="0070C0"/>
                <w:lang w:val="en-US"/>
              </w:rPr>
            </w:pPr>
          </w:p>
        </w:tc>
      </w:tr>
      <w:tr w:rsidR="00B069ED" w:rsidRPr="00386752" w14:paraId="5B87E3C1" w14:textId="77777777" w:rsidTr="00131B6C">
        <w:tc>
          <w:tcPr>
            <w:tcW w:w="6374" w:type="dxa"/>
          </w:tcPr>
          <w:p w14:paraId="05627187" w14:textId="77777777" w:rsidR="00B069ED" w:rsidRPr="00386752" w:rsidRDefault="00131B6C" w:rsidP="00131B6C">
            <w:pPr>
              <w:pStyle w:val="NormaleWeb"/>
              <w:shd w:val="clear" w:color="auto" w:fill="FFFFFF"/>
              <w:rPr>
                <w:rFonts w:ascii="Candara" w:hAnsi="Candara" w:cs="Calibri"/>
                <w:color w:val="002060"/>
                <w:sz w:val="22"/>
                <w:szCs w:val="22"/>
                <w:lang w:val="en-US"/>
              </w:rPr>
            </w:pPr>
            <w:r w:rsidRPr="00386752">
              <w:rPr>
                <w:rFonts w:ascii="Candara" w:hAnsi="Candara" w:cs="Calibri"/>
                <w:color w:val="002060"/>
                <w:sz w:val="22"/>
                <w:szCs w:val="22"/>
                <w:lang w:val="en-US"/>
              </w:rPr>
              <w:t xml:space="preserve">Enhancing legal clarity through guidance at EU level for specific technologies and/or use cases </w:t>
            </w:r>
          </w:p>
        </w:tc>
        <w:tc>
          <w:tcPr>
            <w:tcW w:w="425" w:type="dxa"/>
          </w:tcPr>
          <w:p w14:paraId="2CA9F959" w14:textId="77777777" w:rsidR="00B069ED" w:rsidRPr="00386752" w:rsidRDefault="00B069ED">
            <w:pPr>
              <w:rPr>
                <w:rFonts w:ascii="Candara" w:hAnsi="Candara" w:cs="Calibri"/>
                <w:color w:val="002060"/>
                <w:sz w:val="22"/>
                <w:szCs w:val="22"/>
                <w:lang w:val="en-US"/>
              </w:rPr>
            </w:pPr>
          </w:p>
        </w:tc>
        <w:tc>
          <w:tcPr>
            <w:tcW w:w="426" w:type="dxa"/>
          </w:tcPr>
          <w:p w14:paraId="0FCF92BE" w14:textId="77777777" w:rsidR="00B069ED" w:rsidRPr="005D25A2" w:rsidRDefault="00B069ED" w:rsidP="005D25A2">
            <w:pPr>
              <w:pStyle w:val="NormaleWeb"/>
              <w:shd w:val="clear" w:color="auto" w:fill="FFFFFF"/>
              <w:rPr>
                <w:rFonts w:ascii="Candara" w:hAnsi="Candara" w:cs="Calibri"/>
                <w:b/>
                <w:bCs/>
                <w:color w:val="0070C0"/>
                <w:lang w:val="en-US"/>
              </w:rPr>
            </w:pPr>
          </w:p>
        </w:tc>
        <w:tc>
          <w:tcPr>
            <w:tcW w:w="567" w:type="dxa"/>
          </w:tcPr>
          <w:p w14:paraId="293D3A79" w14:textId="77777777" w:rsidR="00B069ED" w:rsidRPr="005D25A2" w:rsidRDefault="00B069ED" w:rsidP="005D25A2">
            <w:pPr>
              <w:pStyle w:val="NormaleWeb"/>
              <w:shd w:val="clear" w:color="auto" w:fill="FFFFFF"/>
              <w:rPr>
                <w:rFonts w:ascii="Candara" w:hAnsi="Candara" w:cs="Calibri"/>
                <w:b/>
                <w:bCs/>
                <w:color w:val="0070C0"/>
                <w:lang w:val="en-US"/>
              </w:rPr>
            </w:pPr>
          </w:p>
        </w:tc>
        <w:tc>
          <w:tcPr>
            <w:tcW w:w="567" w:type="dxa"/>
          </w:tcPr>
          <w:p w14:paraId="2CF8F752" w14:textId="77777777" w:rsidR="00B069ED" w:rsidRPr="005D25A2" w:rsidRDefault="00B069ED" w:rsidP="005D25A2">
            <w:pPr>
              <w:pStyle w:val="NormaleWeb"/>
              <w:shd w:val="clear" w:color="auto" w:fill="FFFFFF"/>
              <w:rPr>
                <w:rFonts w:ascii="Candara" w:hAnsi="Candara" w:cs="Calibri"/>
                <w:b/>
                <w:bCs/>
                <w:color w:val="0070C0"/>
                <w:lang w:val="en-US"/>
              </w:rPr>
            </w:pPr>
          </w:p>
        </w:tc>
        <w:tc>
          <w:tcPr>
            <w:tcW w:w="425" w:type="dxa"/>
          </w:tcPr>
          <w:p w14:paraId="6634C394" w14:textId="77777777" w:rsidR="00B069ED" w:rsidRPr="005D25A2" w:rsidRDefault="00B72ED8" w:rsidP="005D25A2">
            <w:pPr>
              <w:pStyle w:val="NormaleWeb"/>
              <w:shd w:val="clear" w:color="auto" w:fill="FFFFFF"/>
              <w:rPr>
                <w:rFonts w:ascii="Candara" w:hAnsi="Candara" w:cs="Calibri"/>
                <w:b/>
                <w:bCs/>
                <w:color w:val="0070C0"/>
                <w:lang w:val="en-US"/>
              </w:rPr>
            </w:pPr>
            <w:r w:rsidRPr="005D25A2">
              <w:rPr>
                <w:rFonts w:ascii="Candara" w:hAnsi="Candara" w:cs="Calibri"/>
                <w:b/>
                <w:bCs/>
                <w:color w:val="0070C0"/>
                <w:lang w:val="en-US"/>
              </w:rPr>
              <w:t>X</w:t>
            </w:r>
          </w:p>
        </w:tc>
        <w:tc>
          <w:tcPr>
            <w:tcW w:w="844" w:type="dxa"/>
          </w:tcPr>
          <w:p w14:paraId="113FE6DA" w14:textId="77777777" w:rsidR="00B069ED" w:rsidRPr="005D25A2" w:rsidRDefault="00B069ED" w:rsidP="005D25A2">
            <w:pPr>
              <w:pStyle w:val="NormaleWeb"/>
              <w:shd w:val="clear" w:color="auto" w:fill="FFFFFF"/>
              <w:rPr>
                <w:rFonts w:ascii="Candara" w:hAnsi="Candara" w:cs="Calibri"/>
                <w:b/>
                <w:bCs/>
                <w:color w:val="0070C0"/>
                <w:lang w:val="en-US"/>
              </w:rPr>
            </w:pPr>
          </w:p>
        </w:tc>
      </w:tr>
      <w:tr w:rsidR="00B069ED" w:rsidRPr="00386752" w14:paraId="788CB6DD" w14:textId="77777777" w:rsidTr="00131B6C">
        <w:tc>
          <w:tcPr>
            <w:tcW w:w="6374" w:type="dxa"/>
          </w:tcPr>
          <w:p w14:paraId="0739438D" w14:textId="77777777" w:rsidR="00B069ED" w:rsidRPr="00386752" w:rsidRDefault="00131B6C" w:rsidP="00131B6C">
            <w:pPr>
              <w:pStyle w:val="NormaleWeb"/>
              <w:shd w:val="clear" w:color="auto" w:fill="FFFFFF"/>
              <w:rPr>
                <w:rFonts w:ascii="Candara" w:hAnsi="Candara" w:cs="Calibri"/>
                <w:color w:val="002060"/>
                <w:sz w:val="22"/>
                <w:szCs w:val="22"/>
                <w:lang w:val="en-US"/>
              </w:rPr>
            </w:pPr>
            <w:r w:rsidRPr="00386752">
              <w:rPr>
                <w:rFonts w:ascii="Candara" w:hAnsi="Candara" w:cs="Calibri"/>
                <w:color w:val="002060"/>
                <w:sz w:val="22"/>
                <w:szCs w:val="22"/>
                <w:lang w:val="en-US"/>
              </w:rPr>
              <w:t xml:space="preserve">Creating bespoke EU regimes adapted to nascent markets, possibly on a temporary basis </w:t>
            </w:r>
          </w:p>
        </w:tc>
        <w:tc>
          <w:tcPr>
            <w:tcW w:w="425" w:type="dxa"/>
          </w:tcPr>
          <w:p w14:paraId="3AE122EF" w14:textId="77777777" w:rsidR="00B069ED" w:rsidRPr="00386752" w:rsidRDefault="00B069ED">
            <w:pPr>
              <w:rPr>
                <w:rFonts w:ascii="Candara" w:hAnsi="Candara" w:cs="Calibri"/>
                <w:color w:val="002060"/>
                <w:sz w:val="22"/>
                <w:szCs w:val="22"/>
                <w:lang w:val="en-US"/>
              </w:rPr>
            </w:pPr>
          </w:p>
        </w:tc>
        <w:tc>
          <w:tcPr>
            <w:tcW w:w="426" w:type="dxa"/>
          </w:tcPr>
          <w:p w14:paraId="6A05F2D4" w14:textId="77777777" w:rsidR="00B069ED" w:rsidRPr="005D25A2" w:rsidRDefault="00B069ED" w:rsidP="005D25A2">
            <w:pPr>
              <w:pStyle w:val="NormaleWeb"/>
              <w:shd w:val="clear" w:color="auto" w:fill="FFFFFF"/>
              <w:rPr>
                <w:rFonts w:ascii="Candara" w:hAnsi="Candara" w:cs="Calibri"/>
                <w:b/>
                <w:bCs/>
                <w:color w:val="0070C0"/>
                <w:lang w:val="en-US"/>
              </w:rPr>
            </w:pPr>
          </w:p>
        </w:tc>
        <w:tc>
          <w:tcPr>
            <w:tcW w:w="567" w:type="dxa"/>
          </w:tcPr>
          <w:p w14:paraId="01419E37" w14:textId="77777777" w:rsidR="00B069ED" w:rsidRPr="005D25A2" w:rsidRDefault="00B72ED8" w:rsidP="005D25A2">
            <w:pPr>
              <w:pStyle w:val="NormaleWeb"/>
              <w:shd w:val="clear" w:color="auto" w:fill="FFFFFF"/>
              <w:rPr>
                <w:rFonts w:ascii="Candara" w:hAnsi="Candara" w:cs="Calibri"/>
                <w:b/>
                <w:bCs/>
                <w:color w:val="0070C0"/>
                <w:lang w:val="en-US"/>
              </w:rPr>
            </w:pPr>
            <w:r w:rsidRPr="005D25A2">
              <w:rPr>
                <w:rFonts w:ascii="Candara" w:hAnsi="Candara" w:cs="Calibri"/>
                <w:b/>
                <w:bCs/>
                <w:color w:val="0070C0"/>
                <w:lang w:val="en-US"/>
              </w:rPr>
              <w:t>X</w:t>
            </w:r>
          </w:p>
        </w:tc>
        <w:tc>
          <w:tcPr>
            <w:tcW w:w="567" w:type="dxa"/>
          </w:tcPr>
          <w:p w14:paraId="4D5F465F" w14:textId="77777777" w:rsidR="00B069ED" w:rsidRPr="005D25A2" w:rsidRDefault="00B069ED" w:rsidP="005D25A2">
            <w:pPr>
              <w:pStyle w:val="NormaleWeb"/>
              <w:shd w:val="clear" w:color="auto" w:fill="FFFFFF"/>
              <w:rPr>
                <w:rFonts w:ascii="Candara" w:hAnsi="Candara" w:cs="Calibri"/>
                <w:b/>
                <w:bCs/>
                <w:color w:val="0070C0"/>
                <w:lang w:val="en-US"/>
              </w:rPr>
            </w:pPr>
          </w:p>
        </w:tc>
        <w:tc>
          <w:tcPr>
            <w:tcW w:w="425" w:type="dxa"/>
          </w:tcPr>
          <w:p w14:paraId="5B1B92A9" w14:textId="77777777" w:rsidR="00B069ED" w:rsidRPr="005D25A2" w:rsidRDefault="00B069ED" w:rsidP="005D25A2">
            <w:pPr>
              <w:pStyle w:val="NormaleWeb"/>
              <w:shd w:val="clear" w:color="auto" w:fill="FFFFFF"/>
              <w:rPr>
                <w:rFonts w:ascii="Candara" w:hAnsi="Candara" w:cs="Calibri"/>
                <w:b/>
                <w:bCs/>
                <w:color w:val="0070C0"/>
                <w:lang w:val="en-US"/>
              </w:rPr>
            </w:pPr>
          </w:p>
        </w:tc>
        <w:tc>
          <w:tcPr>
            <w:tcW w:w="844" w:type="dxa"/>
          </w:tcPr>
          <w:p w14:paraId="4BD65521" w14:textId="77777777" w:rsidR="00B069ED" w:rsidRPr="005D25A2" w:rsidRDefault="00B069ED" w:rsidP="005D25A2">
            <w:pPr>
              <w:pStyle w:val="NormaleWeb"/>
              <w:shd w:val="clear" w:color="auto" w:fill="FFFFFF"/>
              <w:rPr>
                <w:rFonts w:ascii="Candara" w:hAnsi="Candara" w:cs="Calibri"/>
                <w:b/>
                <w:bCs/>
                <w:color w:val="0070C0"/>
                <w:lang w:val="en-US"/>
              </w:rPr>
            </w:pPr>
          </w:p>
        </w:tc>
      </w:tr>
      <w:tr w:rsidR="00B069ED" w:rsidRPr="00386752" w14:paraId="74682A9D" w14:textId="77777777" w:rsidTr="00131B6C">
        <w:tc>
          <w:tcPr>
            <w:tcW w:w="6374" w:type="dxa"/>
          </w:tcPr>
          <w:p w14:paraId="4950415C" w14:textId="77777777" w:rsidR="00B069ED" w:rsidRPr="00386752" w:rsidRDefault="00131B6C" w:rsidP="00131B6C">
            <w:pPr>
              <w:pStyle w:val="NormaleWeb"/>
              <w:shd w:val="clear" w:color="auto" w:fill="FFFFFF"/>
              <w:rPr>
                <w:rFonts w:ascii="Candara" w:hAnsi="Candara" w:cs="Calibri"/>
                <w:color w:val="002060"/>
                <w:sz w:val="22"/>
                <w:szCs w:val="22"/>
              </w:rPr>
            </w:pPr>
            <w:r w:rsidRPr="00386752">
              <w:rPr>
                <w:rFonts w:ascii="Candara" w:hAnsi="Candara" w:cs="Calibri"/>
                <w:color w:val="002060"/>
                <w:sz w:val="22"/>
                <w:szCs w:val="22"/>
              </w:rPr>
              <w:t xml:space="preserve">Other </w:t>
            </w:r>
          </w:p>
        </w:tc>
        <w:tc>
          <w:tcPr>
            <w:tcW w:w="425" w:type="dxa"/>
          </w:tcPr>
          <w:p w14:paraId="26E830AD" w14:textId="77777777" w:rsidR="00B069ED" w:rsidRPr="00386752" w:rsidRDefault="00B069ED">
            <w:pPr>
              <w:rPr>
                <w:rFonts w:ascii="Candara" w:hAnsi="Candara" w:cs="Calibri"/>
                <w:color w:val="002060"/>
                <w:sz w:val="22"/>
                <w:szCs w:val="22"/>
                <w:lang w:val="en-US"/>
              </w:rPr>
            </w:pPr>
          </w:p>
        </w:tc>
        <w:tc>
          <w:tcPr>
            <w:tcW w:w="426" w:type="dxa"/>
          </w:tcPr>
          <w:p w14:paraId="34A036EA" w14:textId="77777777" w:rsidR="00B069ED" w:rsidRPr="005D25A2" w:rsidRDefault="00B069ED" w:rsidP="005D25A2">
            <w:pPr>
              <w:pStyle w:val="NormaleWeb"/>
              <w:shd w:val="clear" w:color="auto" w:fill="FFFFFF"/>
              <w:rPr>
                <w:rFonts w:ascii="Candara" w:hAnsi="Candara" w:cs="Calibri"/>
                <w:b/>
                <w:bCs/>
                <w:color w:val="0070C0"/>
                <w:lang w:val="en-US"/>
              </w:rPr>
            </w:pPr>
          </w:p>
        </w:tc>
        <w:tc>
          <w:tcPr>
            <w:tcW w:w="567" w:type="dxa"/>
          </w:tcPr>
          <w:p w14:paraId="01676F3A" w14:textId="77777777" w:rsidR="00B069ED" w:rsidRPr="005D25A2" w:rsidRDefault="00B069ED" w:rsidP="005D25A2">
            <w:pPr>
              <w:pStyle w:val="NormaleWeb"/>
              <w:shd w:val="clear" w:color="auto" w:fill="FFFFFF"/>
              <w:rPr>
                <w:rFonts w:ascii="Candara" w:hAnsi="Candara" w:cs="Calibri"/>
                <w:b/>
                <w:bCs/>
                <w:color w:val="0070C0"/>
                <w:lang w:val="en-US"/>
              </w:rPr>
            </w:pPr>
          </w:p>
        </w:tc>
        <w:tc>
          <w:tcPr>
            <w:tcW w:w="567" w:type="dxa"/>
          </w:tcPr>
          <w:p w14:paraId="7822AABB" w14:textId="77777777" w:rsidR="00B069ED" w:rsidRPr="005D25A2" w:rsidRDefault="00B069ED" w:rsidP="005D25A2">
            <w:pPr>
              <w:pStyle w:val="NormaleWeb"/>
              <w:shd w:val="clear" w:color="auto" w:fill="FFFFFF"/>
              <w:rPr>
                <w:rFonts w:ascii="Candara" w:hAnsi="Candara" w:cs="Calibri"/>
                <w:b/>
                <w:bCs/>
                <w:color w:val="0070C0"/>
                <w:lang w:val="en-US"/>
              </w:rPr>
            </w:pPr>
          </w:p>
        </w:tc>
        <w:tc>
          <w:tcPr>
            <w:tcW w:w="425" w:type="dxa"/>
          </w:tcPr>
          <w:p w14:paraId="64FCBDA5" w14:textId="77777777" w:rsidR="00B069ED" w:rsidRPr="005D25A2" w:rsidRDefault="00B069ED" w:rsidP="005D25A2">
            <w:pPr>
              <w:pStyle w:val="NormaleWeb"/>
              <w:shd w:val="clear" w:color="auto" w:fill="FFFFFF"/>
              <w:rPr>
                <w:rFonts w:ascii="Candara" w:hAnsi="Candara" w:cs="Calibri"/>
                <w:b/>
                <w:bCs/>
                <w:color w:val="0070C0"/>
                <w:lang w:val="en-US"/>
              </w:rPr>
            </w:pPr>
          </w:p>
        </w:tc>
        <w:tc>
          <w:tcPr>
            <w:tcW w:w="844" w:type="dxa"/>
          </w:tcPr>
          <w:p w14:paraId="4F04561B" w14:textId="77777777" w:rsidR="00B069ED" w:rsidRPr="005D25A2" w:rsidRDefault="00B069ED" w:rsidP="005D25A2">
            <w:pPr>
              <w:pStyle w:val="NormaleWeb"/>
              <w:shd w:val="clear" w:color="auto" w:fill="FFFFFF"/>
              <w:rPr>
                <w:rFonts w:ascii="Candara" w:hAnsi="Candara" w:cs="Calibri"/>
                <w:b/>
                <w:bCs/>
                <w:color w:val="0070C0"/>
                <w:lang w:val="en-US"/>
              </w:rPr>
            </w:pPr>
          </w:p>
        </w:tc>
      </w:tr>
    </w:tbl>
    <w:p w14:paraId="5B37BCF3" w14:textId="77777777" w:rsidR="002C01EF" w:rsidRPr="00386752" w:rsidRDefault="002C01EF">
      <w:pPr>
        <w:rPr>
          <w:rFonts w:ascii="Candara" w:hAnsi="Candara" w:cs="Calibri"/>
          <w:color w:val="002060"/>
          <w:sz w:val="22"/>
          <w:szCs w:val="22"/>
          <w:lang w:val="en-US"/>
        </w:rPr>
      </w:pPr>
    </w:p>
    <w:p w14:paraId="0458901F" w14:textId="77777777" w:rsidR="00CA1F06" w:rsidRPr="00386752" w:rsidRDefault="00CA1F06">
      <w:pPr>
        <w:rPr>
          <w:rFonts w:ascii="Candara" w:hAnsi="Candara" w:cs="Calibri"/>
          <w:color w:val="002060"/>
          <w:sz w:val="22"/>
          <w:szCs w:val="22"/>
          <w:lang w:val="en-US"/>
        </w:rPr>
      </w:pPr>
    </w:p>
    <w:p w14:paraId="549DA092" w14:textId="77777777" w:rsidR="00690036" w:rsidRPr="00386752" w:rsidRDefault="00690036">
      <w:pPr>
        <w:rPr>
          <w:rFonts w:ascii="Candara" w:hAnsi="Candara" w:cs="Calibri"/>
          <w:color w:val="002060"/>
          <w:sz w:val="22"/>
          <w:szCs w:val="22"/>
          <w:lang w:val="en-US"/>
        </w:rPr>
      </w:pPr>
    </w:p>
    <w:p w14:paraId="46FEED37" w14:textId="77777777" w:rsidR="00D05C53" w:rsidRPr="00386752" w:rsidRDefault="00D05C53" w:rsidP="00C045FC">
      <w:pPr>
        <w:pStyle w:val="NormaleWeb"/>
        <w:shd w:val="clear" w:color="auto" w:fill="FFFFFF"/>
        <w:rPr>
          <w:rFonts w:ascii="Candara" w:hAnsi="Candara" w:cs="Calibri"/>
          <w:b/>
          <w:bCs/>
          <w:color w:val="002060"/>
          <w:sz w:val="32"/>
          <w:szCs w:val="32"/>
          <w:lang w:val="en-US"/>
        </w:rPr>
      </w:pPr>
    </w:p>
    <w:p w14:paraId="3CDF3158" w14:textId="77777777" w:rsidR="00A235C5" w:rsidRPr="00386752" w:rsidRDefault="004D65B6" w:rsidP="00E36DCC">
      <w:pPr>
        <w:pStyle w:val="NormaleWeb"/>
        <w:shd w:val="clear" w:color="auto" w:fill="FFFFFF"/>
        <w:jc w:val="center"/>
        <w:rPr>
          <w:rFonts w:ascii="Candara" w:hAnsi="Candara" w:cs="Calibri"/>
          <w:b/>
          <w:bCs/>
          <w:color w:val="002060"/>
          <w:sz w:val="32"/>
          <w:szCs w:val="32"/>
          <w:lang w:val="en-US"/>
        </w:rPr>
      </w:pPr>
      <w:r w:rsidRPr="00386752">
        <w:rPr>
          <w:rFonts w:ascii="Candara" w:hAnsi="Candara" w:cs="Calibri"/>
          <w:b/>
          <w:bCs/>
          <w:color w:val="002060"/>
          <w:sz w:val="32"/>
          <w:szCs w:val="32"/>
          <w:lang w:val="en-US"/>
        </w:rPr>
        <w:t>II. Removing fragmentation in the single market for digital financial services</w:t>
      </w:r>
    </w:p>
    <w:p w14:paraId="5974D90E" w14:textId="77777777" w:rsidR="00690036" w:rsidRPr="00386752" w:rsidRDefault="000D01A9" w:rsidP="00D05C53">
      <w:pPr>
        <w:pStyle w:val="NormaleWeb"/>
        <w:shd w:val="clear" w:color="auto" w:fill="FFFFFF"/>
        <w:jc w:val="center"/>
        <w:rPr>
          <w:rFonts w:ascii="Candara" w:hAnsi="Candara" w:cs="Calibri"/>
          <w:b/>
          <w:bCs/>
          <w:color w:val="002060"/>
          <w:u w:val="single"/>
          <w:lang w:val="en-US"/>
        </w:rPr>
      </w:pPr>
      <w:r w:rsidRPr="00386752">
        <w:rPr>
          <w:rFonts w:ascii="Candara" w:hAnsi="Candara" w:cs="Calibri"/>
          <w:b/>
          <w:bCs/>
          <w:color w:val="002060"/>
          <w:u w:val="single"/>
          <w:lang w:val="en-US"/>
        </w:rPr>
        <w:t>Make it easier for firms to carry out technology pilots and scale up across the Single Market</w:t>
      </w:r>
    </w:p>
    <w:p w14:paraId="72B7D0FD" w14:textId="77777777" w:rsidR="00857685" w:rsidRPr="00386752" w:rsidRDefault="000D01A9" w:rsidP="00690036">
      <w:pPr>
        <w:pStyle w:val="NormaleWeb"/>
        <w:shd w:val="clear" w:color="auto" w:fill="FFFFFF"/>
        <w:jc w:val="center"/>
        <w:rPr>
          <w:rFonts w:ascii="Candara" w:hAnsi="Candara" w:cs="Calibri"/>
          <w:b/>
          <w:bCs/>
          <w:color w:val="002060"/>
          <w:sz w:val="22"/>
          <w:szCs w:val="22"/>
          <w:lang w:val="en-US"/>
        </w:rPr>
      </w:pPr>
      <w:r w:rsidRPr="00386752">
        <w:rPr>
          <w:rFonts w:ascii="Candara" w:hAnsi="Candara" w:cs="Calibri"/>
          <w:b/>
          <w:bCs/>
          <w:color w:val="002060"/>
          <w:sz w:val="22"/>
          <w:szCs w:val="22"/>
          <w:lang w:val="en-US"/>
        </w:rPr>
        <w:t>Question 21.</w:t>
      </w:r>
    </w:p>
    <w:p w14:paraId="10D97120" w14:textId="77777777" w:rsidR="000D01A9" w:rsidRPr="00386752" w:rsidRDefault="000D01A9" w:rsidP="000D01A9">
      <w:pPr>
        <w:pStyle w:val="NormaleWeb"/>
        <w:shd w:val="clear" w:color="auto" w:fill="FFFFFF"/>
        <w:rPr>
          <w:rFonts w:ascii="Candara" w:hAnsi="Candara" w:cs="Calibri"/>
          <w:color w:val="002060"/>
          <w:sz w:val="22"/>
          <w:szCs w:val="22"/>
          <w:lang w:val="en-US"/>
        </w:rPr>
      </w:pPr>
      <w:r w:rsidRPr="00386752">
        <w:rPr>
          <w:rFonts w:ascii="Candara" w:hAnsi="Candara" w:cs="Calibri"/>
          <w:color w:val="002060"/>
          <w:sz w:val="22"/>
          <w:szCs w:val="22"/>
          <w:lang w:val="en-US"/>
        </w:rPr>
        <w:t xml:space="preserve">In your opinion, how could the relevant EU authorities enhance coordination among different schemes in the EU? </w:t>
      </w:r>
    </w:p>
    <w:p w14:paraId="00D58BCE" w14:textId="77777777" w:rsidR="000D01A9" w:rsidRPr="00386752" w:rsidRDefault="000D01A9" w:rsidP="000D01A9">
      <w:pPr>
        <w:pStyle w:val="NormaleWeb"/>
        <w:shd w:val="clear" w:color="auto" w:fill="FFFFFF"/>
        <w:rPr>
          <w:rFonts w:ascii="Candara" w:hAnsi="Candara" w:cs="Calibri"/>
          <w:color w:val="002060"/>
          <w:sz w:val="22"/>
          <w:szCs w:val="22"/>
          <w:lang w:val="en-US"/>
        </w:rPr>
      </w:pPr>
      <w:r w:rsidRPr="00386752">
        <w:rPr>
          <w:rFonts w:ascii="Candara" w:hAnsi="Candara" w:cs="Calibri"/>
          <w:color w:val="002060"/>
          <w:sz w:val="22"/>
          <w:szCs w:val="22"/>
          <w:lang w:val="en-US"/>
        </w:rPr>
        <w:t xml:space="preserve">Please rate each proposal from 1 to 5: </w:t>
      </w:r>
    </w:p>
    <w:tbl>
      <w:tblPr>
        <w:tblStyle w:val="Grigliatabella"/>
        <w:tblW w:w="0" w:type="auto"/>
        <w:tblLook w:val="04A0" w:firstRow="1" w:lastRow="0" w:firstColumn="1" w:lastColumn="0" w:noHBand="0" w:noVBand="1"/>
      </w:tblPr>
      <w:tblGrid>
        <w:gridCol w:w="3536"/>
        <w:gridCol w:w="1264"/>
        <w:gridCol w:w="1060"/>
        <w:gridCol w:w="1037"/>
        <w:gridCol w:w="1060"/>
        <w:gridCol w:w="1060"/>
        <w:gridCol w:w="611"/>
      </w:tblGrid>
      <w:tr w:rsidR="00690036" w:rsidRPr="00386752" w14:paraId="1A9B4196" w14:textId="77777777" w:rsidTr="005A0ED7">
        <w:tc>
          <w:tcPr>
            <w:tcW w:w="3748" w:type="dxa"/>
          </w:tcPr>
          <w:p w14:paraId="1B6113A3" w14:textId="77777777" w:rsidR="000D01A9" w:rsidRPr="00386752" w:rsidRDefault="000D01A9" w:rsidP="00C56C10">
            <w:pPr>
              <w:pStyle w:val="NormaleWeb"/>
              <w:spacing w:before="0" w:beforeAutospacing="0" w:after="0" w:afterAutospacing="0"/>
              <w:jc w:val="both"/>
              <w:rPr>
                <w:rFonts w:ascii="Candara" w:hAnsi="Candara" w:cstheme="minorHAnsi"/>
                <w:color w:val="002060"/>
                <w:sz w:val="22"/>
                <w:szCs w:val="22"/>
                <w:lang w:val="en-US"/>
              </w:rPr>
            </w:pPr>
          </w:p>
        </w:tc>
        <w:tc>
          <w:tcPr>
            <w:tcW w:w="1217" w:type="dxa"/>
          </w:tcPr>
          <w:p w14:paraId="763B17B9" w14:textId="77777777" w:rsidR="000D01A9" w:rsidRPr="00386752" w:rsidRDefault="00C56C10" w:rsidP="00C56C10">
            <w:pPr>
              <w:pStyle w:val="NormaleWeb"/>
              <w:spacing w:before="0" w:beforeAutospacing="0" w:after="0" w:afterAutospacing="0"/>
              <w:jc w:val="both"/>
              <w:rPr>
                <w:rFonts w:ascii="Candara" w:hAnsi="Candara" w:cstheme="minorHAnsi"/>
                <w:color w:val="002060"/>
                <w:sz w:val="22"/>
                <w:szCs w:val="22"/>
                <w:lang w:val="en-US"/>
              </w:rPr>
            </w:pPr>
            <w:r w:rsidRPr="00386752">
              <w:rPr>
                <w:rFonts w:ascii="Candara" w:hAnsi="Candara" w:cstheme="minorHAnsi"/>
                <w:color w:val="002060"/>
                <w:sz w:val="22"/>
                <w:szCs w:val="22"/>
                <w:lang w:val="en-US"/>
              </w:rPr>
              <w:t>1</w:t>
            </w:r>
          </w:p>
          <w:p w14:paraId="540A12CC" w14:textId="77777777" w:rsidR="00C56C10" w:rsidRPr="00386752" w:rsidRDefault="00C56C10" w:rsidP="00C56C10">
            <w:pPr>
              <w:pStyle w:val="NormaleWeb"/>
              <w:spacing w:before="0" w:beforeAutospacing="0" w:after="0" w:afterAutospacing="0"/>
              <w:jc w:val="both"/>
              <w:rPr>
                <w:rFonts w:ascii="Candara" w:hAnsi="Candara" w:cstheme="minorHAnsi"/>
                <w:color w:val="002060"/>
                <w:sz w:val="22"/>
                <w:szCs w:val="22"/>
                <w:lang w:val="en-US"/>
              </w:rPr>
            </w:pPr>
            <w:r w:rsidRPr="00386752">
              <w:rPr>
                <w:rFonts w:ascii="Candara" w:hAnsi="Candara" w:cstheme="minorHAnsi"/>
                <w:color w:val="002060"/>
                <w:sz w:val="22"/>
                <w:szCs w:val="22"/>
                <w:lang w:val="en-US"/>
              </w:rPr>
              <w:t>(irrelevant)</w:t>
            </w:r>
          </w:p>
        </w:tc>
        <w:tc>
          <w:tcPr>
            <w:tcW w:w="1023" w:type="dxa"/>
          </w:tcPr>
          <w:p w14:paraId="218004A3" w14:textId="77777777" w:rsidR="000D01A9" w:rsidRPr="00386752" w:rsidRDefault="00C56C10" w:rsidP="00C56C10">
            <w:pPr>
              <w:pStyle w:val="NormaleWeb"/>
              <w:spacing w:before="0" w:beforeAutospacing="0" w:after="0" w:afterAutospacing="0"/>
              <w:jc w:val="both"/>
              <w:rPr>
                <w:rFonts w:ascii="Candara" w:hAnsi="Candara" w:cstheme="minorHAnsi"/>
                <w:color w:val="002060"/>
                <w:sz w:val="22"/>
                <w:szCs w:val="22"/>
                <w:lang w:val="en-US"/>
              </w:rPr>
            </w:pPr>
            <w:r w:rsidRPr="00386752">
              <w:rPr>
                <w:rFonts w:ascii="Candara" w:hAnsi="Candara" w:cstheme="minorHAnsi"/>
                <w:color w:val="002060"/>
                <w:sz w:val="22"/>
                <w:szCs w:val="22"/>
                <w:lang w:val="en-US"/>
              </w:rPr>
              <w:t>2</w:t>
            </w:r>
          </w:p>
          <w:p w14:paraId="473EA39A" w14:textId="77777777" w:rsidR="00C56C10" w:rsidRPr="00386752" w:rsidRDefault="00C56C10" w:rsidP="00C56C10">
            <w:pPr>
              <w:pStyle w:val="NormaleWeb"/>
              <w:spacing w:before="0" w:beforeAutospacing="0" w:after="0" w:afterAutospacing="0"/>
              <w:jc w:val="both"/>
              <w:rPr>
                <w:rFonts w:ascii="Candara" w:hAnsi="Candara" w:cstheme="minorHAnsi"/>
                <w:color w:val="002060"/>
                <w:sz w:val="22"/>
                <w:szCs w:val="22"/>
                <w:lang w:val="en-US"/>
              </w:rPr>
            </w:pPr>
            <w:r w:rsidRPr="00386752">
              <w:rPr>
                <w:rFonts w:ascii="Candara" w:hAnsi="Candara" w:cstheme="minorHAnsi"/>
                <w:color w:val="002060"/>
                <w:sz w:val="22"/>
                <w:szCs w:val="22"/>
                <w:lang w:val="en-US"/>
              </w:rPr>
              <w:t>(rather not relevant)</w:t>
            </w:r>
          </w:p>
        </w:tc>
        <w:tc>
          <w:tcPr>
            <w:tcW w:w="997" w:type="dxa"/>
          </w:tcPr>
          <w:p w14:paraId="4917223D" w14:textId="77777777" w:rsidR="000D01A9" w:rsidRPr="00386752" w:rsidRDefault="00C56C10" w:rsidP="00C56C10">
            <w:pPr>
              <w:pStyle w:val="NormaleWeb"/>
              <w:spacing w:before="0" w:beforeAutospacing="0" w:after="0" w:afterAutospacing="0"/>
              <w:jc w:val="both"/>
              <w:rPr>
                <w:rFonts w:ascii="Candara" w:hAnsi="Candara" w:cstheme="minorHAnsi"/>
                <w:color w:val="002060"/>
                <w:sz w:val="22"/>
                <w:szCs w:val="22"/>
                <w:lang w:val="en-US"/>
              </w:rPr>
            </w:pPr>
            <w:r w:rsidRPr="00386752">
              <w:rPr>
                <w:rFonts w:ascii="Candara" w:hAnsi="Candara" w:cstheme="minorHAnsi"/>
                <w:color w:val="002060"/>
                <w:sz w:val="22"/>
                <w:szCs w:val="22"/>
                <w:lang w:val="en-US"/>
              </w:rPr>
              <w:t>3</w:t>
            </w:r>
          </w:p>
          <w:p w14:paraId="17894917" w14:textId="77777777" w:rsidR="00C56C10" w:rsidRPr="00386752" w:rsidRDefault="00C56C10" w:rsidP="00C56C10">
            <w:pPr>
              <w:pStyle w:val="NormaleWeb"/>
              <w:spacing w:before="0" w:beforeAutospacing="0" w:after="0" w:afterAutospacing="0"/>
              <w:jc w:val="both"/>
              <w:rPr>
                <w:rFonts w:ascii="Candara" w:hAnsi="Candara" w:cstheme="minorHAnsi"/>
                <w:color w:val="002060"/>
                <w:sz w:val="22"/>
                <w:szCs w:val="22"/>
                <w:lang w:val="en-US"/>
              </w:rPr>
            </w:pPr>
            <w:r w:rsidRPr="00386752">
              <w:rPr>
                <w:rFonts w:ascii="Candara" w:hAnsi="Candara" w:cstheme="minorHAnsi"/>
                <w:color w:val="002060"/>
                <w:sz w:val="22"/>
                <w:szCs w:val="22"/>
                <w:lang w:val="en-US"/>
              </w:rPr>
              <w:t>(neutral)</w:t>
            </w:r>
          </w:p>
        </w:tc>
        <w:tc>
          <w:tcPr>
            <w:tcW w:w="1023" w:type="dxa"/>
          </w:tcPr>
          <w:p w14:paraId="08C5C369" w14:textId="77777777" w:rsidR="000D01A9" w:rsidRPr="00386752" w:rsidRDefault="00C56C10" w:rsidP="00C56C10">
            <w:pPr>
              <w:pStyle w:val="NormaleWeb"/>
              <w:spacing w:before="0" w:beforeAutospacing="0" w:after="0" w:afterAutospacing="0"/>
              <w:jc w:val="both"/>
              <w:rPr>
                <w:rFonts w:ascii="Candara" w:hAnsi="Candara" w:cstheme="minorHAnsi"/>
                <w:color w:val="002060"/>
                <w:sz w:val="22"/>
                <w:szCs w:val="22"/>
                <w:lang w:val="en-US"/>
              </w:rPr>
            </w:pPr>
            <w:r w:rsidRPr="00386752">
              <w:rPr>
                <w:rFonts w:ascii="Candara" w:hAnsi="Candara" w:cstheme="minorHAnsi"/>
                <w:color w:val="002060"/>
                <w:sz w:val="22"/>
                <w:szCs w:val="22"/>
                <w:lang w:val="en-US"/>
              </w:rPr>
              <w:t>4</w:t>
            </w:r>
          </w:p>
          <w:p w14:paraId="25E654A2" w14:textId="77777777" w:rsidR="00C56C10" w:rsidRPr="00386752" w:rsidRDefault="00C56C10" w:rsidP="00C56C10">
            <w:pPr>
              <w:pStyle w:val="NormaleWeb"/>
              <w:spacing w:before="0" w:beforeAutospacing="0" w:after="0" w:afterAutospacing="0"/>
              <w:jc w:val="both"/>
              <w:rPr>
                <w:rFonts w:ascii="Candara" w:hAnsi="Candara" w:cstheme="minorHAnsi"/>
                <w:color w:val="002060"/>
                <w:sz w:val="22"/>
                <w:szCs w:val="22"/>
                <w:lang w:val="en-US"/>
              </w:rPr>
            </w:pPr>
            <w:r w:rsidRPr="00386752">
              <w:rPr>
                <w:rFonts w:ascii="Candara" w:hAnsi="Candara" w:cstheme="minorHAnsi"/>
                <w:color w:val="002060"/>
                <w:sz w:val="22"/>
                <w:szCs w:val="22"/>
                <w:lang w:val="en-US"/>
              </w:rPr>
              <w:t>(rather relevant)</w:t>
            </w:r>
          </w:p>
        </w:tc>
        <w:tc>
          <w:tcPr>
            <w:tcW w:w="1023" w:type="dxa"/>
          </w:tcPr>
          <w:p w14:paraId="10499B41" w14:textId="77777777" w:rsidR="000D01A9" w:rsidRPr="00386752" w:rsidRDefault="00C56C10" w:rsidP="00C56C10">
            <w:pPr>
              <w:pStyle w:val="NormaleWeb"/>
              <w:spacing w:before="0" w:beforeAutospacing="0" w:after="0" w:afterAutospacing="0"/>
              <w:jc w:val="both"/>
              <w:rPr>
                <w:rFonts w:ascii="Candara" w:hAnsi="Candara" w:cstheme="minorHAnsi"/>
                <w:color w:val="002060"/>
                <w:sz w:val="22"/>
                <w:szCs w:val="22"/>
                <w:lang w:val="en-US"/>
              </w:rPr>
            </w:pPr>
            <w:r w:rsidRPr="00386752">
              <w:rPr>
                <w:rFonts w:ascii="Candara" w:hAnsi="Candara" w:cstheme="minorHAnsi"/>
                <w:color w:val="002060"/>
                <w:sz w:val="22"/>
                <w:szCs w:val="22"/>
                <w:lang w:val="en-US"/>
              </w:rPr>
              <w:t>5</w:t>
            </w:r>
          </w:p>
          <w:p w14:paraId="72D5BC44" w14:textId="77777777" w:rsidR="00C56C10" w:rsidRPr="00386752" w:rsidRDefault="00C56C10" w:rsidP="00C56C10">
            <w:pPr>
              <w:pStyle w:val="NormaleWeb"/>
              <w:spacing w:before="0" w:beforeAutospacing="0" w:after="0" w:afterAutospacing="0"/>
              <w:jc w:val="both"/>
              <w:rPr>
                <w:rFonts w:ascii="Candara" w:hAnsi="Candara" w:cstheme="minorHAnsi"/>
                <w:color w:val="002060"/>
                <w:sz w:val="22"/>
                <w:szCs w:val="22"/>
                <w:lang w:val="en-US"/>
              </w:rPr>
            </w:pPr>
            <w:r w:rsidRPr="00386752">
              <w:rPr>
                <w:rFonts w:ascii="Candara" w:hAnsi="Candara" w:cstheme="minorHAnsi"/>
                <w:color w:val="002060"/>
                <w:sz w:val="22"/>
                <w:szCs w:val="22"/>
                <w:lang w:val="en-US"/>
              </w:rPr>
              <w:t>(fully relevant)</w:t>
            </w:r>
          </w:p>
        </w:tc>
        <w:tc>
          <w:tcPr>
            <w:tcW w:w="597" w:type="dxa"/>
          </w:tcPr>
          <w:p w14:paraId="0CA46AA0" w14:textId="77777777" w:rsidR="000D01A9" w:rsidRPr="00386752" w:rsidRDefault="00C56C10" w:rsidP="00C56C10">
            <w:pPr>
              <w:pStyle w:val="NormaleWeb"/>
              <w:spacing w:before="0" w:beforeAutospacing="0" w:after="0" w:afterAutospacing="0"/>
              <w:jc w:val="both"/>
              <w:rPr>
                <w:rFonts w:ascii="Candara" w:hAnsi="Candara" w:cstheme="minorHAnsi"/>
                <w:color w:val="002060"/>
                <w:sz w:val="22"/>
                <w:szCs w:val="22"/>
                <w:lang w:val="en-US"/>
              </w:rPr>
            </w:pPr>
            <w:r w:rsidRPr="00386752">
              <w:rPr>
                <w:rFonts w:ascii="Candara" w:hAnsi="Candara" w:cstheme="minorHAnsi"/>
                <w:color w:val="002060"/>
                <w:sz w:val="22"/>
                <w:szCs w:val="22"/>
                <w:lang w:val="en-US"/>
              </w:rPr>
              <w:t>N.A.</w:t>
            </w:r>
          </w:p>
        </w:tc>
      </w:tr>
      <w:tr w:rsidR="00690036" w:rsidRPr="00386752" w14:paraId="236F13C2" w14:textId="77777777" w:rsidTr="005A0ED7">
        <w:tc>
          <w:tcPr>
            <w:tcW w:w="3748" w:type="dxa"/>
          </w:tcPr>
          <w:p w14:paraId="512FD994" w14:textId="77777777" w:rsidR="000D01A9" w:rsidRPr="00386752" w:rsidRDefault="00C56C10" w:rsidP="00C56C10">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Promote convergence among national authorities in setting up innovation hubs and sandboxes, through additional best practices or guidelines </w:t>
            </w:r>
          </w:p>
        </w:tc>
        <w:tc>
          <w:tcPr>
            <w:tcW w:w="1217" w:type="dxa"/>
          </w:tcPr>
          <w:p w14:paraId="33BAE48C" w14:textId="77777777" w:rsidR="000D01A9" w:rsidRPr="00386752" w:rsidRDefault="000D01A9" w:rsidP="004D65B6">
            <w:pPr>
              <w:pStyle w:val="NormaleWeb"/>
              <w:jc w:val="both"/>
              <w:rPr>
                <w:rFonts w:ascii="Candara" w:hAnsi="Candara" w:cstheme="minorHAnsi"/>
                <w:color w:val="002060"/>
                <w:sz w:val="22"/>
                <w:szCs w:val="22"/>
                <w:lang w:val="en-US"/>
              </w:rPr>
            </w:pPr>
          </w:p>
        </w:tc>
        <w:tc>
          <w:tcPr>
            <w:tcW w:w="1023" w:type="dxa"/>
          </w:tcPr>
          <w:p w14:paraId="23DEAA46" w14:textId="77777777" w:rsidR="000D01A9" w:rsidRPr="00386752" w:rsidRDefault="000D01A9" w:rsidP="004D65B6">
            <w:pPr>
              <w:pStyle w:val="NormaleWeb"/>
              <w:jc w:val="both"/>
              <w:rPr>
                <w:rFonts w:ascii="Candara" w:hAnsi="Candara" w:cstheme="minorHAnsi"/>
                <w:color w:val="002060"/>
                <w:sz w:val="22"/>
                <w:szCs w:val="22"/>
                <w:lang w:val="en-US"/>
              </w:rPr>
            </w:pPr>
          </w:p>
        </w:tc>
        <w:tc>
          <w:tcPr>
            <w:tcW w:w="997" w:type="dxa"/>
          </w:tcPr>
          <w:p w14:paraId="303709FC" w14:textId="77777777" w:rsidR="000D01A9" w:rsidRPr="005D25A2" w:rsidRDefault="000D01A9" w:rsidP="005D25A2">
            <w:pPr>
              <w:pStyle w:val="NormaleWeb"/>
              <w:shd w:val="clear" w:color="auto" w:fill="FFFFFF"/>
              <w:rPr>
                <w:rFonts w:ascii="Candara" w:hAnsi="Candara" w:cs="Calibri"/>
                <w:b/>
                <w:bCs/>
                <w:color w:val="0070C0"/>
                <w:lang w:val="en-US"/>
              </w:rPr>
            </w:pPr>
          </w:p>
        </w:tc>
        <w:tc>
          <w:tcPr>
            <w:tcW w:w="1023" w:type="dxa"/>
          </w:tcPr>
          <w:p w14:paraId="4A86D81F" w14:textId="4624E07D" w:rsidR="000D01A9" w:rsidRPr="005D25A2" w:rsidRDefault="00C17EB5" w:rsidP="005D25A2">
            <w:pPr>
              <w:pStyle w:val="NormaleWeb"/>
              <w:shd w:val="clear" w:color="auto" w:fill="FFFFFF"/>
              <w:rPr>
                <w:rFonts w:ascii="Candara" w:hAnsi="Candara" w:cs="Calibri"/>
                <w:b/>
                <w:bCs/>
                <w:color w:val="0070C0"/>
                <w:lang w:val="en-US"/>
              </w:rPr>
            </w:pPr>
            <w:r>
              <w:rPr>
                <w:rFonts w:ascii="Candara" w:hAnsi="Candara" w:cs="Calibri"/>
                <w:b/>
                <w:bCs/>
                <w:color w:val="0070C0"/>
                <w:lang w:val="en-US"/>
              </w:rPr>
              <w:t>X</w:t>
            </w:r>
          </w:p>
        </w:tc>
        <w:tc>
          <w:tcPr>
            <w:tcW w:w="1023" w:type="dxa"/>
          </w:tcPr>
          <w:p w14:paraId="321DF35B" w14:textId="77777777" w:rsidR="000D01A9" w:rsidRPr="005D25A2" w:rsidRDefault="000D01A9" w:rsidP="005D25A2">
            <w:pPr>
              <w:pStyle w:val="NormaleWeb"/>
              <w:shd w:val="clear" w:color="auto" w:fill="FFFFFF"/>
              <w:rPr>
                <w:rFonts w:ascii="Candara" w:hAnsi="Candara" w:cs="Calibri"/>
                <w:b/>
                <w:bCs/>
                <w:color w:val="0070C0"/>
                <w:lang w:val="en-US"/>
              </w:rPr>
            </w:pPr>
          </w:p>
        </w:tc>
        <w:tc>
          <w:tcPr>
            <w:tcW w:w="597" w:type="dxa"/>
          </w:tcPr>
          <w:p w14:paraId="420DB895" w14:textId="77777777" w:rsidR="000D01A9" w:rsidRPr="00386752" w:rsidRDefault="000D01A9" w:rsidP="004D65B6">
            <w:pPr>
              <w:pStyle w:val="NormaleWeb"/>
              <w:jc w:val="both"/>
              <w:rPr>
                <w:rFonts w:ascii="Candara" w:hAnsi="Candara" w:cstheme="minorHAnsi"/>
                <w:color w:val="002060"/>
                <w:sz w:val="22"/>
                <w:szCs w:val="22"/>
                <w:lang w:val="en-US"/>
              </w:rPr>
            </w:pPr>
          </w:p>
        </w:tc>
      </w:tr>
      <w:tr w:rsidR="00690036" w:rsidRPr="00386752" w14:paraId="38909CFE" w14:textId="77777777" w:rsidTr="005A0ED7">
        <w:tc>
          <w:tcPr>
            <w:tcW w:w="3748" w:type="dxa"/>
          </w:tcPr>
          <w:p w14:paraId="7755B4F7" w14:textId="77777777" w:rsidR="000D01A9" w:rsidRPr="00386752" w:rsidRDefault="00C56C10" w:rsidP="00C56C10">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Facilitate the possibility for firms to test new products and activities for </w:t>
            </w:r>
            <w:r w:rsidRPr="00386752">
              <w:rPr>
                <w:rFonts w:ascii="Candara" w:hAnsi="Candara" w:cstheme="minorHAnsi"/>
                <w:color w:val="002060"/>
                <w:sz w:val="22"/>
                <w:szCs w:val="22"/>
                <w:lang w:val="en-US"/>
              </w:rPr>
              <w:lastRenderedPageBreak/>
              <w:t xml:space="preserve">marketing in several Member States (“cross border testing”) </w:t>
            </w:r>
          </w:p>
        </w:tc>
        <w:tc>
          <w:tcPr>
            <w:tcW w:w="1217" w:type="dxa"/>
          </w:tcPr>
          <w:p w14:paraId="2E0C707A" w14:textId="77777777" w:rsidR="000D01A9" w:rsidRPr="005D25A2" w:rsidRDefault="000D01A9" w:rsidP="005D25A2">
            <w:pPr>
              <w:pStyle w:val="NormaleWeb"/>
              <w:shd w:val="clear" w:color="auto" w:fill="FFFFFF"/>
              <w:rPr>
                <w:rFonts w:ascii="Candara" w:hAnsi="Candara" w:cs="Calibri"/>
                <w:b/>
                <w:bCs/>
                <w:color w:val="0070C0"/>
                <w:lang w:val="en-US"/>
              </w:rPr>
            </w:pPr>
          </w:p>
        </w:tc>
        <w:tc>
          <w:tcPr>
            <w:tcW w:w="1023" w:type="dxa"/>
          </w:tcPr>
          <w:p w14:paraId="2E43BED4" w14:textId="77777777" w:rsidR="000D01A9" w:rsidRPr="00386752" w:rsidRDefault="000D01A9" w:rsidP="004D65B6">
            <w:pPr>
              <w:pStyle w:val="NormaleWeb"/>
              <w:jc w:val="both"/>
              <w:rPr>
                <w:rFonts w:ascii="Candara" w:hAnsi="Candara" w:cstheme="minorHAnsi"/>
                <w:color w:val="002060"/>
                <w:sz w:val="22"/>
                <w:szCs w:val="22"/>
                <w:lang w:val="en-US"/>
              </w:rPr>
            </w:pPr>
          </w:p>
        </w:tc>
        <w:tc>
          <w:tcPr>
            <w:tcW w:w="997" w:type="dxa"/>
          </w:tcPr>
          <w:p w14:paraId="77FCA1EE" w14:textId="77777777" w:rsidR="000D01A9" w:rsidRPr="005D25A2" w:rsidRDefault="000D01A9" w:rsidP="005D25A2">
            <w:pPr>
              <w:pStyle w:val="NormaleWeb"/>
              <w:shd w:val="clear" w:color="auto" w:fill="FFFFFF"/>
              <w:rPr>
                <w:rFonts w:ascii="Candara" w:hAnsi="Candara" w:cs="Calibri"/>
                <w:b/>
                <w:bCs/>
                <w:color w:val="0070C0"/>
                <w:lang w:val="en-US"/>
              </w:rPr>
            </w:pPr>
          </w:p>
        </w:tc>
        <w:tc>
          <w:tcPr>
            <w:tcW w:w="1023" w:type="dxa"/>
          </w:tcPr>
          <w:p w14:paraId="31DD1C46" w14:textId="77777777" w:rsidR="000D01A9" w:rsidRPr="005D25A2" w:rsidRDefault="00A7712C" w:rsidP="005D25A2">
            <w:pPr>
              <w:pStyle w:val="NormaleWeb"/>
              <w:shd w:val="clear" w:color="auto" w:fill="FFFFFF"/>
              <w:rPr>
                <w:rFonts w:ascii="Candara" w:hAnsi="Candara" w:cs="Calibri"/>
                <w:b/>
                <w:bCs/>
                <w:color w:val="0070C0"/>
                <w:lang w:val="en-US"/>
              </w:rPr>
            </w:pPr>
            <w:r w:rsidRPr="005D25A2">
              <w:rPr>
                <w:rFonts w:ascii="Candara" w:hAnsi="Candara" w:cs="Calibri"/>
                <w:b/>
                <w:bCs/>
                <w:color w:val="0070C0"/>
                <w:lang w:val="en-US"/>
              </w:rPr>
              <w:t>X</w:t>
            </w:r>
          </w:p>
        </w:tc>
        <w:tc>
          <w:tcPr>
            <w:tcW w:w="1023" w:type="dxa"/>
          </w:tcPr>
          <w:p w14:paraId="0A928A2A" w14:textId="77777777" w:rsidR="000D01A9" w:rsidRPr="005D25A2" w:rsidRDefault="000D01A9" w:rsidP="005D25A2">
            <w:pPr>
              <w:pStyle w:val="NormaleWeb"/>
              <w:shd w:val="clear" w:color="auto" w:fill="FFFFFF"/>
              <w:rPr>
                <w:rFonts w:ascii="Candara" w:hAnsi="Candara" w:cs="Calibri"/>
                <w:b/>
                <w:bCs/>
                <w:color w:val="0070C0"/>
                <w:lang w:val="en-US"/>
              </w:rPr>
            </w:pPr>
          </w:p>
        </w:tc>
        <w:tc>
          <w:tcPr>
            <w:tcW w:w="597" w:type="dxa"/>
          </w:tcPr>
          <w:p w14:paraId="32CB33D7" w14:textId="77777777" w:rsidR="000D01A9" w:rsidRPr="00386752" w:rsidRDefault="000D01A9" w:rsidP="004D65B6">
            <w:pPr>
              <w:pStyle w:val="NormaleWeb"/>
              <w:jc w:val="both"/>
              <w:rPr>
                <w:rFonts w:ascii="Candara" w:hAnsi="Candara" w:cstheme="minorHAnsi"/>
                <w:color w:val="002060"/>
                <w:sz w:val="22"/>
                <w:szCs w:val="22"/>
                <w:lang w:val="en-US"/>
              </w:rPr>
            </w:pPr>
          </w:p>
        </w:tc>
      </w:tr>
      <w:tr w:rsidR="00690036" w:rsidRPr="00386752" w14:paraId="5E329A36" w14:textId="77777777" w:rsidTr="005A0ED7">
        <w:tc>
          <w:tcPr>
            <w:tcW w:w="3748" w:type="dxa"/>
          </w:tcPr>
          <w:p w14:paraId="1EE3869B" w14:textId="77777777" w:rsidR="000D01A9" w:rsidRPr="00B721F2" w:rsidRDefault="005A0ED7" w:rsidP="005A0ED7">
            <w:pPr>
              <w:pStyle w:val="NormaleWeb"/>
              <w:shd w:val="clear" w:color="auto" w:fill="FFFFFF"/>
              <w:rPr>
                <w:rFonts w:ascii="Candara" w:hAnsi="Candara" w:cstheme="minorHAnsi"/>
                <w:color w:val="002060"/>
                <w:sz w:val="22"/>
                <w:szCs w:val="22"/>
                <w:highlight w:val="yellow"/>
                <w:lang w:val="en-US"/>
              </w:rPr>
            </w:pPr>
            <w:r w:rsidRPr="00D27217">
              <w:rPr>
                <w:rFonts w:ascii="Candara" w:hAnsi="Candara" w:cstheme="minorHAnsi"/>
                <w:color w:val="002060"/>
                <w:sz w:val="22"/>
                <w:szCs w:val="22"/>
                <w:lang w:val="en-US"/>
              </w:rPr>
              <w:t xml:space="preserve">Raise awareness among industry stakeholders </w:t>
            </w:r>
          </w:p>
        </w:tc>
        <w:tc>
          <w:tcPr>
            <w:tcW w:w="1217" w:type="dxa"/>
          </w:tcPr>
          <w:p w14:paraId="19AFA2FB" w14:textId="6EEEFFD2" w:rsidR="000D01A9" w:rsidRPr="00B721F2" w:rsidRDefault="000D01A9" w:rsidP="005D25A2">
            <w:pPr>
              <w:pStyle w:val="NormaleWeb"/>
              <w:shd w:val="clear" w:color="auto" w:fill="FFFFFF"/>
              <w:rPr>
                <w:rFonts w:ascii="Candara" w:hAnsi="Candara" w:cs="Calibri"/>
                <w:b/>
                <w:bCs/>
                <w:color w:val="0070C0"/>
                <w:highlight w:val="yellow"/>
                <w:lang w:val="en-US"/>
              </w:rPr>
            </w:pPr>
          </w:p>
        </w:tc>
        <w:tc>
          <w:tcPr>
            <w:tcW w:w="1023" w:type="dxa"/>
          </w:tcPr>
          <w:p w14:paraId="020C3348" w14:textId="77777777" w:rsidR="000D01A9" w:rsidRPr="00B721F2" w:rsidRDefault="000D01A9" w:rsidP="004D65B6">
            <w:pPr>
              <w:pStyle w:val="NormaleWeb"/>
              <w:jc w:val="both"/>
              <w:rPr>
                <w:rFonts w:ascii="Candara" w:hAnsi="Candara" w:cstheme="minorHAnsi"/>
                <w:color w:val="002060"/>
                <w:sz w:val="22"/>
                <w:szCs w:val="22"/>
                <w:highlight w:val="yellow"/>
                <w:lang w:val="en-US"/>
              </w:rPr>
            </w:pPr>
          </w:p>
        </w:tc>
        <w:tc>
          <w:tcPr>
            <w:tcW w:w="997" w:type="dxa"/>
          </w:tcPr>
          <w:p w14:paraId="2917F832" w14:textId="77777777" w:rsidR="000D01A9" w:rsidRPr="00D27217" w:rsidRDefault="000D01A9" w:rsidP="005D25A2">
            <w:pPr>
              <w:pStyle w:val="NormaleWeb"/>
              <w:shd w:val="clear" w:color="auto" w:fill="FFFFFF"/>
              <w:rPr>
                <w:rFonts w:ascii="Candara" w:hAnsi="Candara" w:cs="Calibri"/>
                <w:b/>
                <w:bCs/>
                <w:color w:val="0070C0"/>
                <w:lang w:val="en-US"/>
              </w:rPr>
            </w:pPr>
          </w:p>
        </w:tc>
        <w:tc>
          <w:tcPr>
            <w:tcW w:w="1023" w:type="dxa"/>
          </w:tcPr>
          <w:p w14:paraId="179961FF" w14:textId="61D919EB" w:rsidR="000D01A9" w:rsidRPr="00D27217" w:rsidRDefault="00D27217" w:rsidP="005D25A2">
            <w:pPr>
              <w:pStyle w:val="NormaleWeb"/>
              <w:shd w:val="clear" w:color="auto" w:fill="FFFFFF"/>
              <w:rPr>
                <w:rFonts w:ascii="Candara" w:hAnsi="Candara" w:cs="Calibri"/>
                <w:b/>
                <w:bCs/>
                <w:color w:val="0070C0"/>
                <w:lang w:val="en-US"/>
              </w:rPr>
            </w:pPr>
            <w:r w:rsidRPr="00D27217">
              <w:rPr>
                <w:rFonts w:ascii="Candara" w:hAnsi="Candara" w:cs="Calibri"/>
                <w:b/>
                <w:bCs/>
                <w:color w:val="0070C0"/>
                <w:lang w:val="en-US"/>
              </w:rPr>
              <w:t>X</w:t>
            </w:r>
          </w:p>
        </w:tc>
        <w:tc>
          <w:tcPr>
            <w:tcW w:w="1023" w:type="dxa"/>
          </w:tcPr>
          <w:p w14:paraId="72513738" w14:textId="77777777" w:rsidR="000D01A9" w:rsidRPr="00B721F2" w:rsidRDefault="000D01A9" w:rsidP="005D25A2">
            <w:pPr>
              <w:pStyle w:val="NormaleWeb"/>
              <w:shd w:val="clear" w:color="auto" w:fill="FFFFFF"/>
              <w:rPr>
                <w:rFonts w:ascii="Candara" w:hAnsi="Candara" w:cs="Calibri"/>
                <w:b/>
                <w:bCs/>
                <w:color w:val="0070C0"/>
                <w:highlight w:val="yellow"/>
                <w:lang w:val="en-US"/>
              </w:rPr>
            </w:pPr>
          </w:p>
        </w:tc>
        <w:tc>
          <w:tcPr>
            <w:tcW w:w="597" w:type="dxa"/>
          </w:tcPr>
          <w:p w14:paraId="30C05967" w14:textId="77777777" w:rsidR="000D01A9" w:rsidRPr="00386752" w:rsidRDefault="000D01A9" w:rsidP="004D65B6">
            <w:pPr>
              <w:pStyle w:val="NormaleWeb"/>
              <w:jc w:val="both"/>
              <w:rPr>
                <w:rFonts w:ascii="Candara" w:hAnsi="Candara" w:cstheme="minorHAnsi"/>
                <w:color w:val="002060"/>
                <w:sz w:val="22"/>
                <w:szCs w:val="22"/>
                <w:lang w:val="en-US"/>
              </w:rPr>
            </w:pPr>
          </w:p>
        </w:tc>
      </w:tr>
      <w:tr w:rsidR="00690036" w:rsidRPr="00386752" w14:paraId="40C182DA" w14:textId="77777777" w:rsidTr="005A0ED7">
        <w:tc>
          <w:tcPr>
            <w:tcW w:w="3748" w:type="dxa"/>
          </w:tcPr>
          <w:p w14:paraId="5652E2A2" w14:textId="77777777" w:rsidR="000D01A9" w:rsidRPr="00386752" w:rsidRDefault="005A0ED7" w:rsidP="005A0ED7">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Ensure closer coordination with authorities beyond the financial sector (e.g. data and consumer protection authorities) </w:t>
            </w:r>
          </w:p>
        </w:tc>
        <w:tc>
          <w:tcPr>
            <w:tcW w:w="1217" w:type="dxa"/>
          </w:tcPr>
          <w:p w14:paraId="44CD3299" w14:textId="77777777" w:rsidR="000D01A9" w:rsidRPr="005D25A2" w:rsidRDefault="000D01A9" w:rsidP="005D25A2">
            <w:pPr>
              <w:pStyle w:val="NormaleWeb"/>
              <w:shd w:val="clear" w:color="auto" w:fill="FFFFFF"/>
              <w:rPr>
                <w:rFonts w:ascii="Candara" w:hAnsi="Candara" w:cs="Calibri"/>
                <w:b/>
                <w:bCs/>
                <w:color w:val="0070C0"/>
                <w:lang w:val="en-US"/>
              </w:rPr>
            </w:pPr>
          </w:p>
        </w:tc>
        <w:tc>
          <w:tcPr>
            <w:tcW w:w="1023" w:type="dxa"/>
          </w:tcPr>
          <w:p w14:paraId="0F1AF7F1" w14:textId="77777777" w:rsidR="000D01A9" w:rsidRPr="00386752" w:rsidRDefault="000D01A9" w:rsidP="004D65B6">
            <w:pPr>
              <w:pStyle w:val="NormaleWeb"/>
              <w:jc w:val="both"/>
              <w:rPr>
                <w:rFonts w:ascii="Candara" w:hAnsi="Candara" w:cstheme="minorHAnsi"/>
                <w:color w:val="002060"/>
                <w:sz w:val="22"/>
                <w:szCs w:val="22"/>
                <w:lang w:val="en-US"/>
              </w:rPr>
            </w:pPr>
          </w:p>
        </w:tc>
        <w:tc>
          <w:tcPr>
            <w:tcW w:w="997" w:type="dxa"/>
          </w:tcPr>
          <w:p w14:paraId="18A6A2A8" w14:textId="77777777" w:rsidR="000D01A9" w:rsidRPr="005D25A2" w:rsidRDefault="000D01A9" w:rsidP="005D25A2">
            <w:pPr>
              <w:pStyle w:val="NormaleWeb"/>
              <w:shd w:val="clear" w:color="auto" w:fill="FFFFFF"/>
              <w:rPr>
                <w:rFonts w:ascii="Candara" w:hAnsi="Candara" w:cs="Calibri"/>
                <w:b/>
                <w:bCs/>
                <w:color w:val="0070C0"/>
                <w:lang w:val="en-US"/>
              </w:rPr>
            </w:pPr>
          </w:p>
        </w:tc>
        <w:tc>
          <w:tcPr>
            <w:tcW w:w="1023" w:type="dxa"/>
          </w:tcPr>
          <w:p w14:paraId="4BBAD328" w14:textId="77777777" w:rsidR="000D01A9" w:rsidRPr="005D25A2" w:rsidRDefault="00A7712C" w:rsidP="005D25A2">
            <w:pPr>
              <w:pStyle w:val="NormaleWeb"/>
              <w:shd w:val="clear" w:color="auto" w:fill="FFFFFF"/>
              <w:rPr>
                <w:rFonts w:ascii="Candara" w:hAnsi="Candara" w:cs="Calibri"/>
                <w:b/>
                <w:bCs/>
                <w:color w:val="0070C0"/>
                <w:lang w:val="en-US"/>
              </w:rPr>
            </w:pPr>
            <w:r w:rsidRPr="005D25A2">
              <w:rPr>
                <w:rFonts w:ascii="Candara" w:hAnsi="Candara" w:cs="Calibri"/>
                <w:b/>
                <w:bCs/>
                <w:color w:val="0070C0"/>
                <w:lang w:val="en-US"/>
              </w:rPr>
              <w:t>X</w:t>
            </w:r>
          </w:p>
        </w:tc>
        <w:tc>
          <w:tcPr>
            <w:tcW w:w="1023" w:type="dxa"/>
          </w:tcPr>
          <w:p w14:paraId="59439459" w14:textId="77777777" w:rsidR="000D01A9" w:rsidRPr="005D25A2" w:rsidRDefault="000D01A9" w:rsidP="005D25A2">
            <w:pPr>
              <w:pStyle w:val="NormaleWeb"/>
              <w:shd w:val="clear" w:color="auto" w:fill="FFFFFF"/>
              <w:rPr>
                <w:rFonts w:ascii="Candara" w:hAnsi="Candara" w:cs="Calibri"/>
                <w:b/>
                <w:bCs/>
                <w:color w:val="0070C0"/>
                <w:lang w:val="en-US"/>
              </w:rPr>
            </w:pPr>
          </w:p>
        </w:tc>
        <w:tc>
          <w:tcPr>
            <w:tcW w:w="597" w:type="dxa"/>
          </w:tcPr>
          <w:p w14:paraId="109F0CFA" w14:textId="77777777" w:rsidR="000D01A9" w:rsidRPr="00386752" w:rsidRDefault="000D01A9" w:rsidP="004D65B6">
            <w:pPr>
              <w:pStyle w:val="NormaleWeb"/>
              <w:jc w:val="both"/>
              <w:rPr>
                <w:rFonts w:ascii="Candara" w:hAnsi="Candara" w:cstheme="minorHAnsi"/>
                <w:color w:val="002060"/>
                <w:sz w:val="22"/>
                <w:szCs w:val="22"/>
                <w:lang w:val="en-US"/>
              </w:rPr>
            </w:pPr>
          </w:p>
        </w:tc>
      </w:tr>
      <w:tr w:rsidR="00690036" w:rsidRPr="00386752" w14:paraId="055919EE" w14:textId="77777777" w:rsidTr="005A0ED7">
        <w:tc>
          <w:tcPr>
            <w:tcW w:w="3748" w:type="dxa"/>
          </w:tcPr>
          <w:p w14:paraId="5AC5A93B" w14:textId="77777777" w:rsidR="00A7712C" w:rsidRPr="00386752" w:rsidRDefault="00A7712C" w:rsidP="00A7712C">
            <w:pPr>
              <w:pStyle w:val="NormaleWeb"/>
              <w:shd w:val="clear" w:color="auto" w:fill="FFFFFF"/>
              <w:jc w:val="both"/>
              <w:rPr>
                <w:rFonts w:ascii="Candara" w:hAnsi="Candara" w:cstheme="minorHAnsi"/>
                <w:color w:val="002060"/>
                <w:sz w:val="22"/>
                <w:szCs w:val="22"/>
                <w:lang w:val="en-US"/>
              </w:rPr>
            </w:pPr>
            <w:r w:rsidRPr="00386752">
              <w:rPr>
                <w:rFonts w:ascii="Candara" w:hAnsi="Candara"/>
                <w:color w:val="002060"/>
                <w:w w:val="105"/>
                <w:sz w:val="20"/>
                <w:szCs w:val="20"/>
                <w:lang w:val="en-US"/>
              </w:rPr>
              <w:t>Promote the establishment of innovation hubs or sandboxes with a specific focus (e.g. a specific technology like Blockchain or a specific purpose like sustainable finance)</w:t>
            </w:r>
          </w:p>
        </w:tc>
        <w:tc>
          <w:tcPr>
            <w:tcW w:w="1217" w:type="dxa"/>
          </w:tcPr>
          <w:p w14:paraId="6BFA1393" w14:textId="77777777" w:rsidR="00A7712C" w:rsidRPr="00386752" w:rsidRDefault="00A7712C" w:rsidP="004D65B6">
            <w:pPr>
              <w:pStyle w:val="NormaleWeb"/>
              <w:jc w:val="both"/>
              <w:rPr>
                <w:rFonts w:ascii="Candara" w:hAnsi="Candara" w:cstheme="minorHAnsi"/>
                <w:color w:val="002060"/>
                <w:sz w:val="22"/>
                <w:szCs w:val="22"/>
                <w:lang w:val="en-US"/>
              </w:rPr>
            </w:pPr>
          </w:p>
        </w:tc>
        <w:tc>
          <w:tcPr>
            <w:tcW w:w="1023" w:type="dxa"/>
          </w:tcPr>
          <w:p w14:paraId="73CDD1C1" w14:textId="77777777" w:rsidR="00A7712C" w:rsidRPr="00386752" w:rsidRDefault="00A7712C" w:rsidP="004D65B6">
            <w:pPr>
              <w:pStyle w:val="NormaleWeb"/>
              <w:jc w:val="both"/>
              <w:rPr>
                <w:rFonts w:ascii="Candara" w:hAnsi="Candara" w:cstheme="minorHAnsi"/>
                <w:color w:val="002060"/>
                <w:sz w:val="22"/>
                <w:szCs w:val="22"/>
                <w:lang w:val="en-US"/>
              </w:rPr>
            </w:pPr>
          </w:p>
        </w:tc>
        <w:tc>
          <w:tcPr>
            <w:tcW w:w="997" w:type="dxa"/>
          </w:tcPr>
          <w:p w14:paraId="39F4D3EC" w14:textId="0FC4F2A1" w:rsidR="00A7712C" w:rsidRPr="005D25A2" w:rsidRDefault="00C17EB5" w:rsidP="005D25A2">
            <w:pPr>
              <w:pStyle w:val="NormaleWeb"/>
              <w:shd w:val="clear" w:color="auto" w:fill="FFFFFF"/>
              <w:rPr>
                <w:rFonts w:ascii="Candara" w:hAnsi="Candara" w:cs="Calibri"/>
                <w:b/>
                <w:bCs/>
                <w:color w:val="0070C0"/>
                <w:lang w:val="en-US"/>
              </w:rPr>
            </w:pPr>
            <w:r>
              <w:rPr>
                <w:rFonts w:ascii="Candara" w:hAnsi="Candara" w:cs="Calibri"/>
                <w:b/>
                <w:bCs/>
                <w:color w:val="0070C0"/>
                <w:lang w:val="en-US"/>
              </w:rPr>
              <w:t>X</w:t>
            </w:r>
          </w:p>
        </w:tc>
        <w:tc>
          <w:tcPr>
            <w:tcW w:w="1023" w:type="dxa"/>
          </w:tcPr>
          <w:p w14:paraId="0072D37D" w14:textId="77777777" w:rsidR="00A7712C" w:rsidRPr="005D25A2" w:rsidRDefault="00A7712C" w:rsidP="005D25A2">
            <w:pPr>
              <w:pStyle w:val="NormaleWeb"/>
              <w:shd w:val="clear" w:color="auto" w:fill="FFFFFF"/>
              <w:rPr>
                <w:rFonts w:ascii="Candara" w:hAnsi="Candara" w:cs="Calibri"/>
                <w:b/>
                <w:bCs/>
                <w:color w:val="0070C0"/>
                <w:lang w:val="en-US"/>
              </w:rPr>
            </w:pPr>
          </w:p>
        </w:tc>
        <w:tc>
          <w:tcPr>
            <w:tcW w:w="1023" w:type="dxa"/>
          </w:tcPr>
          <w:p w14:paraId="50281237" w14:textId="77777777" w:rsidR="00A7712C" w:rsidRPr="005D25A2" w:rsidRDefault="00A7712C" w:rsidP="005D25A2">
            <w:pPr>
              <w:pStyle w:val="NormaleWeb"/>
              <w:shd w:val="clear" w:color="auto" w:fill="FFFFFF"/>
              <w:rPr>
                <w:rFonts w:ascii="Candara" w:hAnsi="Candara" w:cs="Calibri"/>
                <w:b/>
                <w:bCs/>
                <w:color w:val="0070C0"/>
                <w:lang w:val="en-US"/>
              </w:rPr>
            </w:pPr>
          </w:p>
        </w:tc>
        <w:tc>
          <w:tcPr>
            <w:tcW w:w="597" w:type="dxa"/>
          </w:tcPr>
          <w:p w14:paraId="2C4F9D7A" w14:textId="77777777" w:rsidR="00A7712C" w:rsidRPr="00386752" w:rsidRDefault="00A7712C" w:rsidP="004D65B6">
            <w:pPr>
              <w:pStyle w:val="NormaleWeb"/>
              <w:jc w:val="both"/>
              <w:rPr>
                <w:rFonts w:ascii="Candara" w:hAnsi="Candara" w:cstheme="minorHAnsi"/>
                <w:color w:val="002060"/>
                <w:sz w:val="22"/>
                <w:szCs w:val="22"/>
                <w:lang w:val="en-US"/>
              </w:rPr>
            </w:pPr>
          </w:p>
        </w:tc>
      </w:tr>
      <w:tr w:rsidR="00690036" w:rsidRPr="00386752" w14:paraId="1C56EB95" w14:textId="77777777" w:rsidTr="005A0ED7">
        <w:tc>
          <w:tcPr>
            <w:tcW w:w="3748" w:type="dxa"/>
          </w:tcPr>
          <w:p w14:paraId="46447350" w14:textId="77777777" w:rsidR="000D01A9" w:rsidRPr="00386752" w:rsidRDefault="005A0ED7" w:rsidP="004D65B6">
            <w:pPr>
              <w:pStyle w:val="NormaleWeb"/>
              <w:jc w:val="both"/>
              <w:rPr>
                <w:rFonts w:ascii="Candara" w:hAnsi="Candara" w:cstheme="minorHAnsi"/>
                <w:color w:val="002060"/>
                <w:sz w:val="22"/>
                <w:szCs w:val="22"/>
                <w:lang w:val="en-US"/>
              </w:rPr>
            </w:pPr>
            <w:r w:rsidRPr="00386752">
              <w:rPr>
                <w:rFonts w:ascii="Candara" w:hAnsi="Candara" w:cstheme="minorHAnsi"/>
                <w:color w:val="002060"/>
                <w:sz w:val="22"/>
                <w:szCs w:val="22"/>
                <w:lang w:val="en-US"/>
              </w:rPr>
              <w:t>Other</w:t>
            </w:r>
          </w:p>
        </w:tc>
        <w:tc>
          <w:tcPr>
            <w:tcW w:w="1217" w:type="dxa"/>
          </w:tcPr>
          <w:p w14:paraId="4B089236" w14:textId="77777777" w:rsidR="000D01A9" w:rsidRPr="00386752" w:rsidRDefault="000D01A9" w:rsidP="004D65B6">
            <w:pPr>
              <w:pStyle w:val="NormaleWeb"/>
              <w:jc w:val="both"/>
              <w:rPr>
                <w:rFonts w:ascii="Candara" w:hAnsi="Candara" w:cstheme="minorHAnsi"/>
                <w:color w:val="002060"/>
                <w:sz w:val="22"/>
                <w:szCs w:val="22"/>
                <w:lang w:val="en-US"/>
              </w:rPr>
            </w:pPr>
          </w:p>
        </w:tc>
        <w:tc>
          <w:tcPr>
            <w:tcW w:w="1023" w:type="dxa"/>
          </w:tcPr>
          <w:p w14:paraId="22DE0CC4" w14:textId="77777777" w:rsidR="000D01A9" w:rsidRPr="00386752" w:rsidRDefault="000D01A9" w:rsidP="004D65B6">
            <w:pPr>
              <w:pStyle w:val="NormaleWeb"/>
              <w:jc w:val="both"/>
              <w:rPr>
                <w:rFonts w:ascii="Candara" w:hAnsi="Candara" w:cstheme="minorHAnsi"/>
                <w:color w:val="002060"/>
                <w:sz w:val="22"/>
                <w:szCs w:val="22"/>
                <w:lang w:val="en-US"/>
              </w:rPr>
            </w:pPr>
          </w:p>
        </w:tc>
        <w:tc>
          <w:tcPr>
            <w:tcW w:w="997" w:type="dxa"/>
          </w:tcPr>
          <w:p w14:paraId="3B9C8B4D" w14:textId="77777777" w:rsidR="000D01A9" w:rsidRPr="00386752" w:rsidRDefault="000D01A9" w:rsidP="004D65B6">
            <w:pPr>
              <w:pStyle w:val="NormaleWeb"/>
              <w:jc w:val="both"/>
              <w:rPr>
                <w:rFonts w:ascii="Candara" w:hAnsi="Candara" w:cstheme="minorHAnsi"/>
                <w:color w:val="002060"/>
                <w:sz w:val="22"/>
                <w:szCs w:val="22"/>
                <w:lang w:val="en-US"/>
              </w:rPr>
            </w:pPr>
          </w:p>
        </w:tc>
        <w:tc>
          <w:tcPr>
            <w:tcW w:w="1023" w:type="dxa"/>
          </w:tcPr>
          <w:p w14:paraId="7F98E97A" w14:textId="77777777" w:rsidR="000D01A9" w:rsidRPr="00386752" w:rsidRDefault="000D01A9" w:rsidP="004D65B6">
            <w:pPr>
              <w:pStyle w:val="NormaleWeb"/>
              <w:jc w:val="both"/>
              <w:rPr>
                <w:rFonts w:ascii="Candara" w:hAnsi="Candara" w:cstheme="minorHAnsi"/>
                <w:color w:val="002060"/>
                <w:sz w:val="22"/>
                <w:szCs w:val="22"/>
                <w:lang w:val="en-US"/>
              </w:rPr>
            </w:pPr>
          </w:p>
        </w:tc>
        <w:tc>
          <w:tcPr>
            <w:tcW w:w="1023" w:type="dxa"/>
          </w:tcPr>
          <w:p w14:paraId="2841EBBA" w14:textId="77777777" w:rsidR="000D01A9" w:rsidRPr="00386752" w:rsidRDefault="000D01A9" w:rsidP="004D65B6">
            <w:pPr>
              <w:pStyle w:val="NormaleWeb"/>
              <w:jc w:val="both"/>
              <w:rPr>
                <w:rFonts w:ascii="Candara" w:hAnsi="Candara" w:cstheme="minorHAnsi"/>
                <w:color w:val="002060"/>
                <w:sz w:val="22"/>
                <w:szCs w:val="22"/>
                <w:lang w:val="en-US"/>
              </w:rPr>
            </w:pPr>
          </w:p>
        </w:tc>
        <w:tc>
          <w:tcPr>
            <w:tcW w:w="597" w:type="dxa"/>
          </w:tcPr>
          <w:p w14:paraId="03FD0289" w14:textId="77777777" w:rsidR="000D01A9" w:rsidRPr="00386752" w:rsidRDefault="000D01A9" w:rsidP="004D65B6">
            <w:pPr>
              <w:pStyle w:val="NormaleWeb"/>
              <w:jc w:val="both"/>
              <w:rPr>
                <w:rFonts w:ascii="Candara" w:hAnsi="Candara" w:cstheme="minorHAnsi"/>
                <w:color w:val="002060"/>
                <w:sz w:val="22"/>
                <w:szCs w:val="22"/>
                <w:lang w:val="en-US"/>
              </w:rPr>
            </w:pPr>
          </w:p>
        </w:tc>
      </w:tr>
    </w:tbl>
    <w:p w14:paraId="4D98743E" w14:textId="77777777" w:rsidR="000D01A9" w:rsidRPr="00386752" w:rsidRDefault="000D01A9" w:rsidP="004D65B6">
      <w:pPr>
        <w:pStyle w:val="NormaleWeb"/>
        <w:shd w:val="clear" w:color="auto" w:fill="FFFFFF"/>
        <w:jc w:val="both"/>
        <w:rPr>
          <w:rFonts w:ascii="Candara" w:hAnsi="Candara" w:cs="Calibri"/>
          <w:color w:val="002060"/>
          <w:sz w:val="22"/>
          <w:szCs w:val="22"/>
          <w:lang w:val="en-US"/>
        </w:rPr>
      </w:pPr>
    </w:p>
    <w:p w14:paraId="4520EEDF" w14:textId="77777777" w:rsidR="00C045FC" w:rsidRPr="00386752" w:rsidRDefault="00C045FC" w:rsidP="005A0ED7">
      <w:pPr>
        <w:pStyle w:val="NormaleWeb"/>
        <w:shd w:val="clear" w:color="auto" w:fill="FFFFFF"/>
        <w:jc w:val="center"/>
        <w:rPr>
          <w:rFonts w:ascii="Candara" w:hAnsi="Candara" w:cs="Calibri"/>
          <w:b/>
          <w:bCs/>
          <w:color w:val="002060"/>
          <w:sz w:val="22"/>
          <w:szCs w:val="22"/>
          <w:lang w:val="en-US"/>
        </w:rPr>
      </w:pPr>
    </w:p>
    <w:p w14:paraId="40F1D3AD" w14:textId="77777777" w:rsidR="005A0ED7" w:rsidRPr="00386752" w:rsidRDefault="000D01A9" w:rsidP="005A0ED7">
      <w:pPr>
        <w:pStyle w:val="NormaleWeb"/>
        <w:shd w:val="clear" w:color="auto" w:fill="FFFFFF"/>
        <w:jc w:val="center"/>
        <w:rPr>
          <w:rFonts w:ascii="Candara" w:hAnsi="Candara" w:cs="Calibri"/>
          <w:b/>
          <w:bCs/>
          <w:color w:val="002060"/>
          <w:sz w:val="22"/>
          <w:szCs w:val="22"/>
          <w:lang w:val="en-US"/>
        </w:rPr>
      </w:pPr>
      <w:r w:rsidRPr="00386752">
        <w:rPr>
          <w:rFonts w:ascii="Candara" w:hAnsi="Candara" w:cs="Calibri"/>
          <w:b/>
          <w:bCs/>
          <w:color w:val="002060"/>
          <w:sz w:val="22"/>
          <w:szCs w:val="22"/>
          <w:lang w:val="en-US"/>
        </w:rPr>
        <w:t>Question 22.</w:t>
      </w:r>
    </w:p>
    <w:p w14:paraId="1852599C" w14:textId="77777777" w:rsidR="00D05C53" w:rsidRPr="00386752" w:rsidRDefault="000D01A9" w:rsidP="00C045FC">
      <w:pPr>
        <w:pStyle w:val="NormaleWeb"/>
        <w:shd w:val="clear" w:color="auto" w:fill="FFFFFF"/>
        <w:rPr>
          <w:rFonts w:ascii="Candara" w:hAnsi="Candara" w:cs="Calibri"/>
          <w:color w:val="002060"/>
          <w:sz w:val="22"/>
          <w:szCs w:val="22"/>
          <w:lang w:val="en-US"/>
        </w:rPr>
      </w:pPr>
      <w:r w:rsidRPr="00386752">
        <w:rPr>
          <w:rFonts w:ascii="Candara" w:hAnsi="Candara" w:cs="Calibri"/>
          <w:color w:val="002060"/>
          <w:sz w:val="22"/>
          <w:szCs w:val="22"/>
          <w:lang w:val="en-US"/>
        </w:rPr>
        <w:t xml:space="preserve">In the EU, regulated financial services providers can scale up across the Single Market thanks to adequate licenses and passporting rights. </w:t>
      </w:r>
    </w:p>
    <w:p w14:paraId="2A446D45" w14:textId="77777777" w:rsidR="000D01A9" w:rsidRPr="00386752" w:rsidRDefault="000D01A9" w:rsidP="000D01A9">
      <w:pPr>
        <w:pStyle w:val="NormaleWeb"/>
        <w:shd w:val="clear" w:color="auto" w:fill="FFFFFF"/>
        <w:rPr>
          <w:rFonts w:ascii="Candara" w:hAnsi="Candara" w:cs="Calibri"/>
          <w:color w:val="002060"/>
          <w:sz w:val="22"/>
          <w:szCs w:val="22"/>
          <w:lang w:val="en-US"/>
        </w:rPr>
      </w:pPr>
      <w:r w:rsidRPr="00386752">
        <w:rPr>
          <w:rFonts w:ascii="Candara" w:hAnsi="Candara" w:cs="Calibri"/>
          <w:color w:val="002060"/>
          <w:sz w:val="22"/>
          <w:szCs w:val="22"/>
          <w:lang w:val="en-US"/>
        </w:rPr>
        <w:t xml:space="preserve">Do you see the need to extend the existing EU licenses passporting rights to further areas (e.g. lending) in order to support the uptake of digital finance in the EU? </w:t>
      </w:r>
    </w:p>
    <w:p w14:paraId="1E20C15E" w14:textId="77777777" w:rsidR="00D05C53" w:rsidRPr="00386752" w:rsidRDefault="00D05C53" w:rsidP="00D05C53">
      <w:pPr>
        <w:spacing w:after="413"/>
        <w:ind w:right="-2"/>
        <w:rPr>
          <w:rFonts w:ascii="Candara" w:hAnsi="Candara"/>
          <w:b/>
          <w:bCs/>
          <w:color w:val="0070C0"/>
          <w:sz w:val="22"/>
          <w:szCs w:val="22"/>
          <w:lang w:val="en-US"/>
        </w:rPr>
      </w:pPr>
      <w:bookmarkStart w:id="1" w:name="_Hlk42595350"/>
      <w:r w:rsidRPr="00386752">
        <w:rPr>
          <w:rFonts w:ascii="Candara" w:hAnsi="Candara"/>
          <w:b/>
          <w:bCs/>
          <w:color w:val="0070C0"/>
          <w:sz w:val="22"/>
          <w:szCs w:val="22"/>
          <w:lang w:val="en-US"/>
        </w:rPr>
        <w:t>ECSDA Response</w:t>
      </w:r>
    </w:p>
    <w:p w14:paraId="69A6E9B2" w14:textId="5EE94883" w:rsidR="00CB4ED4" w:rsidRPr="00386752" w:rsidRDefault="00D05C53" w:rsidP="00D05C53">
      <w:pPr>
        <w:spacing w:after="413"/>
        <w:ind w:right="-2"/>
        <w:rPr>
          <w:rFonts w:ascii="Candara" w:hAnsi="Candara"/>
          <w:color w:val="0070C0"/>
          <w:sz w:val="22"/>
          <w:szCs w:val="22"/>
          <w:lang w:val="en-US"/>
        </w:rPr>
      </w:pPr>
      <w:r w:rsidRPr="00386752">
        <w:rPr>
          <w:rFonts w:ascii="Candara" w:hAnsi="Candara"/>
          <w:color w:val="0070C0"/>
          <w:sz w:val="22"/>
          <w:szCs w:val="22"/>
          <w:lang w:val="en-US"/>
        </w:rPr>
        <w:t xml:space="preserve">Yes, all regulated financial service providers should be able to benefit from an EU passport. </w:t>
      </w:r>
      <w:r w:rsidR="005A58EA" w:rsidRPr="00386752">
        <w:rPr>
          <w:rFonts w:ascii="Candara" w:hAnsi="Candara"/>
          <w:color w:val="0070C0"/>
          <w:sz w:val="22"/>
          <w:szCs w:val="22"/>
          <w:lang w:val="en-US"/>
        </w:rPr>
        <w:t>Hence, f</w:t>
      </w:r>
      <w:r w:rsidR="00CB4ED4" w:rsidRPr="00386752">
        <w:rPr>
          <w:rFonts w:ascii="Candara" w:hAnsi="Candara"/>
          <w:color w:val="0070C0"/>
          <w:sz w:val="22"/>
          <w:szCs w:val="22"/>
          <w:lang w:val="en-US"/>
        </w:rPr>
        <w:t>rom our point of</w:t>
      </w:r>
      <w:r w:rsidR="005A58EA" w:rsidRPr="00386752">
        <w:rPr>
          <w:rFonts w:ascii="Candara" w:hAnsi="Candara"/>
          <w:color w:val="0070C0"/>
          <w:sz w:val="22"/>
          <w:szCs w:val="22"/>
          <w:lang w:val="en-US"/>
        </w:rPr>
        <w:t xml:space="preserve"> view</w:t>
      </w:r>
      <w:r w:rsidR="00CB4ED4" w:rsidRPr="00386752">
        <w:rPr>
          <w:rFonts w:ascii="Candara" w:hAnsi="Candara"/>
          <w:color w:val="0070C0"/>
          <w:sz w:val="22"/>
          <w:szCs w:val="22"/>
          <w:lang w:val="en-US"/>
        </w:rPr>
        <w:t xml:space="preserve">, the existing EU licenses passporting rights </w:t>
      </w:r>
      <w:r w:rsidR="005A58EA" w:rsidRPr="00386752">
        <w:rPr>
          <w:rFonts w:ascii="Candara" w:hAnsi="Candara"/>
          <w:color w:val="0070C0"/>
          <w:sz w:val="22"/>
          <w:szCs w:val="22"/>
          <w:lang w:val="en-US"/>
        </w:rPr>
        <w:t>should</w:t>
      </w:r>
      <w:r w:rsidR="00CB4ED4" w:rsidRPr="00386752">
        <w:rPr>
          <w:rFonts w:ascii="Candara" w:hAnsi="Candara"/>
          <w:color w:val="0070C0"/>
          <w:sz w:val="22"/>
          <w:szCs w:val="22"/>
          <w:lang w:val="en-US"/>
        </w:rPr>
        <w:t xml:space="preserve"> be exten</w:t>
      </w:r>
      <w:r w:rsidR="00284E07" w:rsidRPr="00386752">
        <w:rPr>
          <w:rFonts w:ascii="Candara" w:hAnsi="Candara"/>
          <w:color w:val="0070C0"/>
          <w:sz w:val="22"/>
          <w:szCs w:val="22"/>
          <w:lang w:val="en-US"/>
        </w:rPr>
        <w:t>de</w:t>
      </w:r>
      <w:r w:rsidR="00CB4ED4" w:rsidRPr="00386752">
        <w:rPr>
          <w:rFonts w:ascii="Candara" w:hAnsi="Candara"/>
          <w:color w:val="0070C0"/>
          <w:sz w:val="22"/>
          <w:szCs w:val="22"/>
          <w:lang w:val="en-US"/>
        </w:rPr>
        <w:t>d to the area of the crypto custodian business</w:t>
      </w:r>
      <w:r w:rsidR="00A52B56">
        <w:rPr>
          <w:rFonts w:ascii="Candara" w:hAnsi="Candara"/>
          <w:color w:val="0070C0"/>
          <w:sz w:val="22"/>
          <w:szCs w:val="22"/>
          <w:lang w:val="en-US"/>
        </w:rPr>
        <w:t>, as they also should be regulated</w:t>
      </w:r>
      <w:r w:rsidR="00CB4ED4" w:rsidRPr="00386752">
        <w:rPr>
          <w:rFonts w:ascii="Candara" w:hAnsi="Candara"/>
          <w:color w:val="0070C0"/>
          <w:sz w:val="22"/>
          <w:szCs w:val="22"/>
          <w:lang w:val="en-US"/>
        </w:rPr>
        <w:t xml:space="preserve">. However, this </w:t>
      </w:r>
      <w:r w:rsidR="005A58EA" w:rsidRPr="00386752">
        <w:rPr>
          <w:rFonts w:ascii="Candara" w:hAnsi="Candara"/>
          <w:color w:val="0070C0"/>
          <w:sz w:val="22"/>
          <w:szCs w:val="22"/>
          <w:lang w:val="en-US"/>
        </w:rPr>
        <w:t>would require</w:t>
      </w:r>
      <w:r w:rsidR="00CB4ED4" w:rsidRPr="00386752">
        <w:rPr>
          <w:rFonts w:ascii="Candara" w:hAnsi="Candara"/>
          <w:color w:val="0070C0"/>
          <w:sz w:val="22"/>
          <w:szCs w:val="22"/>
          <w:lang w:val="en-US"/>
        </w:rPr>
        <w:t xml:space="preserve"> EU wide harmonized rules</w:t>
      </w:r>
      <w:bookmarkEnd w:id="1"/>
      <w:r w:rsidR="00CB4ED4" w:rsidRPr="00386752">
        <w:rPr>
          <w:rFonts w:ascii="Candara" w:hAnsi="Candara"/>
          <w:color w:val="0070C0"/>
          <w:sz w:val="22"/>
          <w:szCs w:val="22"/>
          <w:lang w:val="en-US"/>
        </w:rPr>
        <w:t xml:space="preserve">. </w:t>
      </w:r>
    </w:p>
    <w:p w14:paraId="4360347F" w14:textId="6B0996B5" w:rsidR="00386752" w:rsidRPr="00386752" w:rsidRDefault="00386752">
      <w:pPr>
        <w:rPr>
          <w:rFonts w:ascii="Candara" w:hAnsi="Candara" w:cs="Calibri"/>
          <w:sz w:val="22"/>
          <w:szCs w:val="22"/>
          <w:lang w:val="en-US"/>
        </w:rPr>
      </w:pPr>
      <w:r w:rsidRPr="00386752">
        <w:rPr>
          <w:rFonts w:ascii="Candara" w:hAnsi="Candara" w:cs="Calibri"/>
          <w:sz w:val="22"/>
          <w:szCs w:val="22"/>
          <w:lang w:val="en-US"/>
        </w:rPr>
        <w:br w:type="page"/>
      </w:r>
    </w:p>
    <w:p w14:paraId="69E7932A" w14:textId="77777777" w:rsidR="00F128DF" w:rsidRPr="00386752" w:rsidRDefault="00F128DF">
      <w:pPr>
        <w:rPr>
          <w:rFonts w:ascii="Candara" w:hAnsi="Candara" w:cs="Calibri"/>
          <w:sz w:val="22"/>
          <w:szCs w:val="22"/>
          <w:lang w:val="en-US"/>
        </w:rPr>
      </w:pPr>
    </w:p>
    <w:p w14:paraId="5CCAB604" w14:textId="77777777" w:rsidR="00F128DF" w:rsidRPr="00386752" w:rsidRDefault="00F128DF" w:rsidP="0030637C">
      <w:pPr>
        <w:shd w:val="clear" w:color="auto" w:fill="FFFFFF"/>
        <w:spacing w:before="100" w:beforeAutospacing="1" w:after="100" w:afterAutospacing="1"/>
        <w:jc w:val="center"/>
        <w:rPr>
          <w:rFonts w:ascii="Candara" w:eastAsia="Times New Roman" w:hAnsi="Candara" w:cs="Calibri"/>
          <w:b/>
          <w:bCs/>
          <w:color w:val="002060"/>
          <w:sz w:val="28"/>
          <w:szCs w:val="28"/>
          <w:lang w:val="en-US"/>
        </w:rPr>
      </w:pPr>
      <w:r w:rsidRPr="00386752">
        <w:rPr>
          <w:rFonts w:ascii="Candara" w:eastAsia="Times New Roman" w:hAnsi="Candara" w:cs="Calibri"/>
          <w:b/>
          <w:bCs/>
          <w:color w:val="002060"/>
          <w:sz w:val="28"/>
          <w:szCs w:val="28"/>
          <w:lang w:val="en-US"/>
        </w:rPr>
        <w:t>III. Promote a well-regulated data-driven financial sector</w:t>
      </w:r>
    </w:p>
    <w:p w14:paraId="67B59509" w14:textId="77777777" w:rsidR="00964A64" w:rsidRPr="00386752" w:rsidRDefault="00964A64" w:rsidP="00964A64">
      <w:pPr>
        <w:pStyle w:val="NormaleWeb"/>
        <w:shd w:val="clear" w:color="auto" w:fill="FFFFFF"/>
        <w:jc w:val="center"/>
        <w:rPr>
          <w:rFonts w:ascii="Candara" w:hAnsi="Candara" w:cs="Calibri"/>
          <w:b/>
          <w:bCs/>
          <w:color w:val="002060"/>
          <w:sz w:val="28"/>
          <w:szCs w:val="28"/>
          <w:u w:val="single"/>
          <w:lang w:val="en-US"/>
        </w:rPr>
      </w:pPr>
      <w:r w:rsidRPr="00386752">
        <w:rPr>
          <w:rFonts w:ascii="Candara" w:hAnsi="Candara" w:cs="Calibri"/>
          <w:b/>
          <w:bCs/>
          <w:color w:val="002060"/>
          <w:sz w:val="28"/>
          <w:szCs w:val="28"/>
          <w:u w:val="single"/>
          <w:lang w:val="en-US"/>
        </w:rPr>
        <w:t>Consent-based access to personal data and data sharing in the financial sector</w:t>
      </w:r>
    </w:p>
    <w:p w14:paraId="3C237574" w14:textId="77777777" w:rsidR="009E565B" w:rsidRPr="00386752" w:rsidRDefault="009E565B" w:rsidP="00964A64">
      <w:pPr>
        <w:pStyle w:val="NormaleWeb"/>
        <w:shd w:val="clear" w:color="auto" w:fill="FFFFFF"/>
        <w:rPr>
          <w:rFonts w:ascii="Candara" w:hAnsi="Candara" w:cs="Calibri"/>
          <w:color w:val="002060"/>
          <w:sz w:val="22"/>
          <w:szCs w:val="22"/>
          <w:lang w:val="en-US"/>
        </w:rPr>
      </w:pPr>
    </w:p>
    <w:p w14:paraId="375DAE4B" w14:textId="77777777" w:rsidR="009E565B" w:rsidRPr="00386752" w:rsidRDefault="00964A64" w:rsidP="009E565B">
      <w:pPr>
        <w:pStyle w:val="NormaleWeb"/>
        <w:shd w:val="clear" w:color="auto" w:fill="FFFFFF"/>
        <w:jc w:val="center"/>
        <w:rPr>
          <w:rFonts w:ascii="Candara" w:hAnsi="Candara" w:cs="Calibri"/>
          <w:b/>
          <w:bCs/>
          <w:color w:val="002060"/>
          <w:sz w:val="22"/>
          <w:szCs w:val="22"/>
          <w:lang w:val="en-US"/>
        </w:rPr>
      </w:pPr>
      <w:r w:rsidRPr="00386752">
        <w:rPr>
          <w:rFonts w:ascii="Candara" w:hAnsi="Candara" w:cs="Calibri"/>
          <w:b/>
          <w:bCs/>
          <w:color w:val="002060"/>
          <w:sz w:val="22"/>
          <w:szCs w:val="22"/>
          <w:lang w:val="en-US"/>
        </w:rPr>
        <w:t>Question 29.</w:t>
      </w:r>
    </w:p>
    <w:p w14:paraId="1FF45435" w14:textId="77777777" w:rsidR="00964A64" w:rsidRPr="00386752" w:rsidRDefault="00964A64" w:rsidP="00CA16E0">
      <w:pPr>
        <w:pStyle w:val="NormaleWeb"/>
        <w:shd w:val="clear" w:color="auto" w:fill="FFFFFF"/>
        <w:jc w:val="both"/>
        <w:rPr>
          <w:rFonts w:ascii="Candara" w:hAnsi="Candara" w:cs="Calibri"/>
          <w:color w:val="002060"/>
          <w:sz w:val="22"/>
          <w:szCs w:val="22"/>
          <w:lang w:val="en-US"/>
        </w:rPr>
      </w:pPr>
      <w:r w:rsidRPr="00386752">
        <w:rPr>
          <w:rFonts w:ascii="Candara" w:hAnsi="Candara" w:cs="Calibri"/>
          <w:color w:val="002060"/>
          <w:sz w:val="22"/>
          <w:szCs w:val="22"/>
          <w:lang w:val="en-US"/>
        </w:rPr>
        <w:t xml:space="preserve">In your opinion, under what conditions would consumers </w:t>
      </w:r>
      <w:r w:rsidR="00B452B5" w:rsidRPr="00386752">
        <w:rPr>
          <w:rFonts w:ascii="Candara" w:hAnsi="Candara" w:cs="Calibri"/>
          <w:color w:val="002060"/>
          <w:sz w:val="22"/>
          <w:szCs w:val="22"/>
          <w:lang w:val="en-US"/>
        </w:rPr>
        <w:t>favor</w:t>
      </w:r>
      <w:r w:rsidRPr="00386752">
        <w:rPr>
          <w:rFonts w:ascii="Candara" w:hAnsi="Candara" w:cs="Calibri"/>
          <w:color w:val="002060"/>
          <w:sz w:val="22"/>
          <w:szCs w:val="22"/>
          <w:lang w:val="en-US"/>
        </w:rPr>
        <w:t xml:space="preserve"> sharing their data relevant to financial services with other financial services providers in order to get better offers for financial products and services? </w:t>
      </w:r>
    </w:p>
    <w:p w14:paraId="7B4F2A60" w14:textId="77777777" w:rsidR="00B452B5" w:rsidRPr="00386752" w:rsidRDefault="00B452B5" w:rsidP="00CA16E0">
      <w:pPr>
        <w:pStyle w:val="NormaleWeb"/>
        <w:shd w:val="clear" w:color="auto" w:fill="FFFFFF"/>
        <w:jc w:val="both"/>
        <w:rPr>
          <w:rFonts w:ascii="Candara" w:hAnsi="Candara" w:cs="Calibri"/>
          <w:b/>
          <w:bCs/>
          <w:color w:val="0070C0"/>
          <w:lang w:val="en-US"/>
        </w:rPr>
      </w:pPr>
      <w:r w:rsidRPr="00386752">
        <w:rPr>
          <w:rFonts w:ascii="Candara" w:hAnsi="Candara" w:cs="Calibri"/>
          <w:b/>
          <w:bCs/>
          <w:color w:val="0070C0"/>
          <w:lang w:val="en-US"/>
        </w:rPr>
        <w:t>ECSDA Response</w:t>
      </w:r>
    </w:p>
    <w:p w14:paraId="27199CC3" w14:textId="77777777" w:rsidR="00B452B5" w:rsidRPr="00386752" w:rsidRDefault="00B452B5" w:rsidP="00CA16E0">
      <w:pPr>
        <w:pStyle w:val="NormaleWeb"/>
        <w:shd w:val="clear" w:color="auto" w:fill="FFFFFF"/>
        <w:jc w:val="both"/>
        <w:rPr>
          <w:rFonts w:ascii="Candara" w:hAnsi="Candara" w:cs="Calibri"/>
          <w:color w:val="0070C0"/>
          <w:sz w:val="22"/>
          <w:szCs w:val="22"/>
          <w:lang w:val="en-US"/>
        </w:rPr>
      </w:pPr>
      <w:r w:rsidRPr="00386752">
        <w:rPr>
          <w:rFonts w:ascii="Candara" w:hAnsi="Candara" w:cs="Calibri"/>
          <w:color w:val="0070C0"/>
          <w:sz w:val="22"/>
          <w:szCs w:val="22"/>
          <w:lang w:val="en-US"/>
        </w:rPr>
        <w:t xml:space="preserve">Consumer’s concern is about the flow of its own personal data. Often the data subject is not entirely aware of all the financial institutions processing its personal data. It is advisable to a clear view on this, in line with the transparency principle. Only if well and constantly informed, the data subject may express a valid and broader consent to the sharing of its personal data. </w:t>
      </w:r>
    </w:p>
    <w:p w14:paraId="1C9FB04C" w14:textId="77777777" w:rsidR="00B452B5" w:rsidRPr="00386752" w:rsidRDefault="00B452B5" w:rsidP="00CA16E0">
      <w:pPr>
        <w:pStyle w:val="NormaleWeb"/>
        <w:shd w:val="clear" w:color="auto" w:fill="FFFFFF"/>
        <w:jc w:val="center"/>
        <w:rPr>
          <w:rFonts w:ascii="Candara" w:hAnsi="Candara" w:cs="Calibri"/>
          <w:b/>
          <w:bCs/>
          <w:sz w:val="22"/>
          <w:szCs w:val="22"/>
          <w:lang w:val="en-US"/>
        </w:rPr>
      </w:pPr>
    </w:p>
    <w:p w14:paraId="353B03B7" w14:textId="77777777" w:rsidR="00CA16E0" w:rsidRPr="00386752" w:rsidRDefault="00964A64" w:rsidP="00CA16E0">
      <w:pPr>
        <w:pStyle w:val="NormaleWeb"/>
        <w:shd w:val="clear" w:color="auto" w:fill="FFFFFF"/>
        <w:jc w:val="center"/>
        <w:rPr>
          <w:rFonts w:ascii="Candara" w:hAnsi="Candara" w:cs="Calibri"/>
          <w:b/>
          <w:bCs/>
          <w:color w:val="002060"/>
          <w:sz w:val="22"/>
          <w:szCs w:val="22"/>
          <w:lang w:val="en-US"/>
        </w:rPr>
      </w:pPr>
      <w:r w:rsidRPr="00386752">
        <w:rPr>
          <w:rFonts w:ascii="Candara" w:hAnsi="Candara" w:cs="Calibri"/>
          <w:b/>
          <w:bCs/>
          <w:color w:val="002060"/>
          <w:sz w:val="22"/>
          <w:szCs w:val="22"/>
          <w:lang w:val="en-US"/>
        </w:rPr>
        <w:t>Question 30.</w:t>
      </w:r>
    </w:p>
    <w:p w14:paraId="340A4E7C" w14:textId="77777777" w:rsidR="00964A64" w:rsidRPr="00386752" w:rsidRDefault="00964A64" w:rsidP="00964A64">
      <w:pPr>
        <w:pStyle w:val="NormaleWeb"/>
        <w:shd w:val="clear" w:color="auto" w:fill="FFFFFF"/>
        <w:rPr>
          <w:rFonts w:ascii="Candara" w:hAnsi="Candara" w:cs="Calibri"/>
          <w:color w:val="002060"/>
          <w:sz w:val="22"/>
          <w:szCs w:val="22"/>
          <w:lang w:val="en-US"/>
        </w:rPr>
      </w:pPr>
      <w:r w:rsidRPr="00386752">
        <w:rPr>
          <w:rFonts w:ascii="Candara" w:hAnsi="Candara" w:cs="Calibri"/>
          <w:color w:val="002060"/>
          <w:sz w:val="22"/>
          <w:szCs w:val="22"/>
          <w:lang w:val="en-US"/>
        </w:rPr>
        <w:t xml:space="preserve">In your opinion, what could be the main benefits of implementing an open finance policy in the EU? </w:t>
      </w:r>
    </w:p>
    <w:p w14:paraId="0A71BE12" w14:textId="77777777" w:rsidR="00964A64" w:rsidRPr="00386752" w:rsidRDefault="00964A64" w:rsidP="00964A64">
      <w:pPr>
        <w:pStyle w:val="NormaleWeb"/>
        <w:shd w:val="clear" w:color="auto" w:fill="FFFFFF"/>
        <w:rPr>
          <w:rFonts w:ascii="Candara" w:hAnsi="Candara" w:cs="Calibri"/>
          <w:color w:val="002060"/>
          <w:sz w:val="22"/>
          <w:szCs w:val="22"/>
          <w:lang w:val="en-US"/>
        </w:rPr>
      </w:pPr>
      <w:r w:rsidRPr="00386752">
        <w:rPr>
          <w:rFonts w:ascii="Candara" w:hAnsi="Candara" w:cs="Calibri"/>
          <w:color w:val="002060"/>
          <w:sz w:val="22"/>
          <w:szCs w:val="22"/>
          <w:lang w:val="en-US"/>
        </w:rPr>
        <w:t xml:space="preserve">Please rate each proposal from 1 to 5: </w:t>
      </w:r>
    </w:p>
    <w:p w14:paraId="489575E8" w14:textId="77777777" w:rsidR="00C045FC" w:rsidRPr="00386752" w:rsidRDefault="00C045FC" w:rsidP="00964A64">
      <w:pPr>
        <w:pStyle w:val="NormaleWeb"/>
        <w:shd w:val="clear" w:color="auto" w:fill="FFFFFF"/>
        <w:rPr>
          <w:rFonts w:ascii="Candara" w:hAnsi="Candara" w:cs="Calibri"/>
          <w:color w:val="002060"/>
          <w:sz w:val="22"/>
          <w:szCs w:val="22"/>
          <w:lang w:val="en-US"/>
        </w:rPr>
      </w:pPr>
    </w:p>
    <w:p w14:paraId="28D9160E" w14:textId="77777777" w:rsidR="00C045FC" w:rsidRPr="00386752" w:rsidRDefault="00C045FC" w:rsidP="00964A64">
      <w:pPr>
        <w:pStyle w:val="NormaleWeb"/>
        <w:shd w:val="clear" w:color="auto" w:fill="FFFFFF"/>
        <w:rPr>
          <w:rFonts w:ascii="Candara" w:hAnsi="Candara" w:cs="Calibri"/>
          <w:color w:val="002060"/>
          <w:sz w:val="22"/>
          <w:szCs w:val="22"/>
          <w:lang w:val="en-US"/>
        </w:rPr>
      </w:pPr>
    </w:p>
    <w:tbl>
      <w:tblPr>
        <w:tblStyle w:val="Grigliatabella"/>
        <w:tblW w:w="0" w:type="auto"/>
        <w:tblLook w:val="04A0" w:firstRow="1" w:lastRow="0" w:firstColumn="1" w:lastColumn="0" w:noHBand="0" w:noVBand="1"/>
      </w:tblPr>
      <w:tblGrid>
        <w:gridCol w:w="3536"/>
        <w:gridCol w:w="1264"/>
        <w:gridCol w:w="1060"/>
        <w:gridCol w:w="1037"/>
        <w:gridCol w:w="1060"/>
        <w:gridCol w:w="1060"/>
        <w:gridCol w:w="611"/>
      </w:tblGrid>
      <w:tr w:rsidR="00B6629C" w:rsidRPr="00386752" w14:paraId="65133FF9" w14:textId="77777777" w:rsidTr="00116774">
        <w:tc>
          <w:tcPr>
            <w:tcW w:w="7083" w:type="dxa"/>
          </w:tcPr>
          <w:p w14:paraId="2B2FE995" w14:textId="77777777" w:rsidR="00964A64" w:rsidRPr="00386752" w:rsidRDefault="00964A64">
            <w:pPr>
              <w:rPr>
                <w:rFonts w:ascii="Candara" w:hAnsi="Candara" w:cstheme="minorHAnsi"/>
                <w:color w:val="002060"/>
                <w:sz w:val="22"/>
                <w:szCs w:val="22"/>
                <w:lang w:val="en-US"/>
              </w:rPr>
            </w:pPr>
          </w:p>
        </w:tc>
        <w:tc>
          <w:tcPr>
            <w:tcW w:w="425" w:type="dxa"/>
          </w:tcPr>
          <w:p w14:paraId="6820D271" w14:textId="77777777" w:rsidR="00964A64" w:rsidRPr="00386752" w:rsidRDefault="00116774">
            <w:pPr>
              <w:rPr>
                <w:rFonts w:ascii="Candara" w:hAnsi="Candara" w:cstheme="minorHAnsi"/>
                <w:color w:val="002060"/>
                <w:sz w:val="22"/>
                <w:szCs w:val="22"/>
                <w:lang w:val="en-US"/>
              </w:rPr>
            </w:pPr>
            <w:r w:rsidRPr="00386752">
              <w:rPr>
                <w:rFonts w:ascii="Candara" w:hAnsi="Candara" w:cstheme="minorHAnsi"/>
                <w:color w:val="002060"/>
                <w:sz w:val="22"/>
                <w:szCs w:val="22"/>
                <w:lang w:val="en-US"/>
              </w:rPr>
              <w:t>1</w:t>
            </w:r>
          </w:p>
          <w:p w14:paraId="4E3626AC" w14:textId="77777777" w:rsidR="00116774" w:rsidRPr="00386752" w:rsidRDefault="00116774">
            <w:pPr>
              <w:rPr>
                <w:rFonts w:ascii="Candara" w:hAnsi="Candara" w:cstheme="minorHAnsi"/>
                <w:color w:val="002060"/>
                <w:sz w:val="22"/>
                <w:szCs w:val="22"/>
                <w:lang w:val="en-US"/>
              </w:rPr>
            </w:pPr>
            <w:r w:rsidRPr="00386752">
              <w:rPr>
                <w:rFonts w:ascii="Candara" w:hAnsi="Candara" w:cstheme="minorHAnsi"/>
                <w:color w:val="002060"/>
                <w:sz w:val="22"/>
                <w:szCs w:val="22"/>
                <w:lang w:val="en-US"/>
              </w:rPr>
              <w:t>(irrelevant)</w:t>
            </w:r>
          </w:p>
        </w:tc>
        <w:tc>
          <w:tcPr>
            <w:tcW w:w="382" w:type="dxa"/>
          </w:tcPr>
          <w:p w14:paraId="0E76645C" w14:textId="77777777" w:rsidR="00964A64" w:rsidRPr="00386752" w:rsidRDefault="00116774">
            <w:pPr>
              <w:rPr>
                <w:rFonts w:ascii="Candara" w:hAnsi="Candara" w:cstheme="minorHAnsi"/>
                <w:color w:val="002060"/>
                <w:sz w:val="22"/>
                <w:szCs w:val="22"/>
                <w:lang w:val="en-US"/>
              </w:rPr>
            </w:pPr>
            <w:r w:rsidRPr="00386752">
              <w:rPr>
                <w:rFonts w:ascii="Candara" w:hAnsi="Candara" w:cstheme="minorHAnsi"/>
                <w:color w:val="002060"/>
                <w:sz w:val="22"/>
                <w:szCs w:val="22"/>
                <w:lang w:val="en-US"/>
              </w:rPr>
              <w:t>2</w:t>
            </w:r>
          </w:p>
          <w:p w14:paraId="6EF4E906" w14:textId="77777777" w:rsidR="00116774" w:rsidRPr="00386752" w:rsidRDefault="00116774">
            <w:pPr>
              <w:rPr>
                <w:rFonts w:ascii="Candara" w:hAnsi="Candara" w:cstheme="minorHAnsi"/>
                <w:color w:val="002060"/>
                <w:sz w:val="22"/>
                <w:szCs w:val="22"/>
                <w:lang w:val="en-US"/>
              </w:rPr>
            </w:pPr>
            <w:r w:rsidRPr="00386752">
              <w:rPr>
                <w:rFonts w:ascii="Candara" w:hAnsi="Candara" w:cstheme="minorHAnsi"/>
                <w:color w:val="002060"/>
                <w:sz w:val="22"/>
                <w:szCs w:val="22"/>
                <w:lang w:val="en-US"/>
              </w:rPr>
              <w:t>(rather not relevant)</w:t>
            </w:r>
          </w:p>
        </w:tc>
        <w:tc>
          <w:tcPr>
            <w:tcW w:w="328" w:type="dxa"/>
          </w:tcPr>
          <w:p w14:paraId="449C6F95" w14:textId="77777777" w:rsidR="00964A64" w:rsidRPr="00386752" w:rsidRDefault="00116774">
            <w:pPr>
              <w:rPr>
                <w:rFonts w:ascii="Candara" w:hAnsi="Candara" w:cstheme="minorHAnsi"/>
                <w:color w:val="002060"/>
                <w:sz w:val="22"/>
                <w:szCs w:val="22"/>
                <w:lang w:val="en-US"/>
              </w:rPr>
            </w:pPr>
            <w:r w:rsidRPr="00386752">
              <w:rPr>
                <w:rFonts w:ascii="Candara" w:hAnsi="Candara" w:cstheme="minorHAnsi"/>
                <w:color w:val="002060"/>
                <w:sz w:val="22"/>
                <w:szCs w:val="22"/>
                <w:lang w:val="en-US"/>
              </w:rPr>
              <w:t>3</w:t>
            </w:r>
          </w:p>
          <w:p w14:paraId="40719041" w14:textId="77777777" w:rsidR="00116774" w:rsidRPr="00386752" w:rsidRDefault="00116774">
            <w:pPr>
              <w:rPr>
                <w:rFonts w:ascii="Candara" w:hAnsi="Candara" w:cstheme="minorHAnsi"/>
                <w:color w:val="002060"/>
                <w:sz w:val="22"/>
                <w:szCs w:val="22"/>
                <w:lang w:val="en-US"/>
              </w:rPr>
            </w:pPr>
            <w:r w:rsidRPr="00386752">
              <w:rPr>
                <w:rFonts w:ascii="Candara" w:hAnsi="Candara" w:cstheme="minorHAnsi"/>
                <w:color w:val="002060"/>
                <w:sz w:val="22"/>
                <w:szCs w:val="22"/>
                <w:lang w:val="en-US"/>
              </w:rPr>
              <w:t>(neutral)</w:t>
            </w:r>
          </w:p>
        </w:tc>
        <w:tc>
          <w:tcPr>
            <w:tcW w:w="424" w:type="dxa"/>
          </w:tcPr>
          <w:p w14:paraId="5FB7E162" w14:textId="77777777" w:rsidR="00964A64" w:rsidRPr="00386752" w:rsidRDefault="00116774">
            <w:pPr>
              <w:rPr>
                <w:rFonts w:ascii="Candara" w:hAnsi="Candara" w:cstheme="minorHAnsi"/>
                <w:color w:val="002060"/>
                <w:sz w:val="22"/>
                <w:szCs w:val="22"/>
                <w:lang w:val="en-US"/>
              </w:rPr>
            </w:pPr>
            <w:r w:rsidRPr="00386752">
              <w:rPr>
                <w:rFonts w:ascii="Candara" w:hAnsi="Candara" w:cstheme="minorHAnsi"/>
                <w:color w:val="002060"/>
                <w:sz w:val="22"/>
                <w:szCs w:val="22"/>
                <w:lang w:val="en-US"/>
              </w:rPr>
              <w:t>4</w:t>
            </w:r>
          </w:p>
          <w:p w14:paraId="2C4E494A" w14:textId="77777777" w:rsidR="00116774" w:rsidRPr="00386752" w:rsidRDefault="00116774">
            <w:pPr>
              <w:rPr>
                <w:rFonts w:ascii="Candara" w:hAnsi="Candara" w:cstheme="minorHAnsi"/>
                <w:color w:val="002060"/>
                <w:sz w:val="22"/>
                <w:szCs w:val="22"/>
                <w:lang w:val="en-US"/>
              </w:rPr>
            </w:pPr>
            <w:r w:rsidRPr="00386752">
              <w:rPr>
                <w:rFonts w:ascii="Candara" w:hAnsi="Candara" w:cstheme="minorHAnsi"/>
                <w:color w:val="002060"/>
                <w:sz w:val="22"/>
                <w:szCs w:val="22"/>
                <w:lang w:val="en-US"/>
              </w:rPr>
              <w:t>(rather relevant)</w:t>
            </w:r>
          </w:p>
        </w:tc>
        <w:tc>
          <w:tcPr>
            <w:tcW w:w="389" w:type="dxa"/>
          </w:tcPr>
          <w:p w14:paraId="525E69CF" w14:textId="77777777" w:rsidR="00964A64" w:rsidRPr="00386752" w:rsidRDefault="00116774">
            <w:pPr>
              <w:rPr>
                <w:rFonts w:ascii="Candara" w:hAnsi="Candara" w:cstheme="minorHAnsi"/>
                <w:color w:val="002060"/>
                <w:sz w:val="22"/>
                <w:szCs w:val="22"/>
                <w:lang w:val="en-US"/>
              </w:rPr>
            </w:pPr>
            <w:r w:rsidRPr="00386752">
              <w:rPr>
                <w:rFonts w:ascii="Candara" w:hAnsi="Candara" w:cstheme="minorHAnsi"/>
                <w:color w:val="002060"/>
                <w:sz w:val="22"/>
                <w:szCs w:val="22"/>
                <w:lang w:val="en-US"/>
              </w:rPr>
              <w:t>5</w:t>
            </w:r>
          </w:p>
          <w:p w14:paraId="0B0E0072" w14:textId="77777777" w:rsidR="00116774" w:rsidRPr="00386752" w:rsidRDefault="00116774">
            <w:pPr>
              <w:rPr>
                <w:rFonts w:ascii="Candara" w:hAnsi="Candara" w:cstheme="minorHAnsi"/>
                <w:color w:val="002060"/>
                <w:sz w:val="22"/>
                <w:szCs w:val="22"/>
                <w:lang w:val="en-US"/>
              </w:rPr>
            </w:pPr>
            <w:r w:rsidRPr="00386752">
              <w:rPr>
                <w:rFonts w:ascii="Candara" w:hAnsi="Candara" w:cstheme="minorHAnsi"/>
                <w:color w:val="002060"/>
                <w:sz w:val="22"/>
                <w:szCs w:val="22"/>
                <w:lang w:val="en-US"/>
              </w:rPr>
              <w:t>(fully relevant)</w:t>
            </w:r>
          </w:p>
        </w:tc>
        <w:tc>
          <w:tcPr>
            <w:tcW w:w="597" w:type="dxa"/>
          </w:tcPr>
          <w:p w14:paraId="3333CB83" w14:textId="77777777" w:rsidR="00964A64" w:rsidRPr="00386752" w:rsidRDefault="00116774">
            <w:pPr>
              <w:rPr>
                <w:rFonts w:ascii="Candara" w:hAnsi="Candara" w:cstheme="minorHAnsi"/>
                <w:color w:val="002060"/>
                <w:sz w:val="22"/>
                <w:szCs w:val="22"/>
                <w:lang w:val="en-US"/>
              </w:rPr>
            </w:pPr>
            <w:r w:rsidRPr="00386752">
              <w:rPr>
                <w:rFonts w:ascii="Candara" w:hAnsi="Candara" w:cstheme="minorHAnsi"/>
                <w:color w:val="002060"/>
                <w:sz w:val="22"/>
                <w:szCs w:val="22"/>
                <w:lang w:val="en-US"/>
              </w:rPr>
              <w:t>N.A.</w:t>
            </w:r>
          </w:p>
        </w:tc>
      </w:tr>
      <w:tr w:rsidR="00B6629C" w:rsidRPr="00386752" w14:paraId="5A0BEEE4" w14:textId="77777777" w:rsidTr="00116774">
        <w:tc>
          <w:tcPr>
            <w:tcW w:w="7083" w:type="dxa"/>
          </w:tcPr>
          <w:p w14:paraId="2E8A1610" w14:textId="77777777" w:rsidR="00964A64" w:rsidRPr="00386752" w:rsidRDefault="00116774" w:rsidP="00116774">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More innovative and convenient services for consumers/investors, e.g. aggregators, comparison, switching tools </w:t>
            </w:r>
          </w:p>
        </w:tc>
        <w:tc>
          <w:tcPr>
            <w:tcW w:w="425" w:type="dxa"/>
          </w:tcPr>
          <w:p w14:paraId="027D3F27" w14:textId="77777777" w:rsidR="00964A64" w:rsidRPr="00386752" w:rsidRDefault="00964A64">
            <w:pPr>
              <w:rPr>
                <w:rFonts w:ascii="Candara" w:hAnsi="Candara" w:cstheme="minorHAnsi"/>
                <w:color w:val="002060"/>
                <w:sz w:val="22"/>
                <w:szCs w:val="22"/>
                <w:lang w:val="en-US"/>
              </w:rPr>
            </w:pPr>
          </w:p>
        </w:tc>
        <w:tc>
          <w:tcPr>
            <w:tcW w:w="382" w:type="dxa"/>
          </w:tcPr>
          <w:p w14:paraId="19EC7EC2" w14:textId="77777777" w:rsidR="00964A64" w:rsidRPr="00386752" w:rsidRDefault="00964A64">
            <w:pPr>
              <w:rPr>
                <w:rFonts w:ascii="Candara" w:hAnsi="Candara" w:cstheme="minorHAnsi"/>
                <w:color w:val="002060"/>
                <w:sz w:val="22"/>
                <w:szCs w:val="22"/>
                <w:lang w:val="en-US"/>
              </w:rPr>
            </w:pPr>
          </w:p>
        </w:tc>
        <w:tc>
          <w:tcPr>
            <w:tcW w:w="328" w:type="dxa"/>
          </w:tcPr>
          <w:p w14:paraId="20C785D0" w14:textId="53BCB617" w:rsidR="00964A64" w:rsidRPr="005D25A2" w:rsidRDefault="00C17EB5">
            <w:pPr>
              <w:rPr>
                <w:rFonts w:ascii="Candara" w:hAnsi="Candara" w:cstheme="minorHAnsi"/>
                <w:b/>
                <w:bCs/>
                <w:color w:val="0070C0"/>
                <w:sz w:val="22"/>
                <w:szCs w:val="22"/>
                <w:lang w:val="en-US"/>
              </w:rPr>
            </w:pPr>
            <w:r>
              <w:rPr>
                <w:rFonts w:ascii="Candara" w:hAnsi="Candara" w:cstheme="minorHAnsi"/>
                <w:b/>
                <w:bCs/>
                <w:color w:val="0070C0"/>
                <w:sz w:val="22"/>
                <w:szCs w:val="22"/>
                <w:lang w:val="en-US"/>
              </w:rPr>
              <w:t>X</w:t>
            </w:r>
          </w:p>
        </w:tc>
        <w:tc>
          <w:tcPr>
            <w:tcW w:w="424" w:type="dxa"/>
          </w:tcPr>
          <w:p w14:paraId="216542EC" w14:textId="77777777" w:rsidR="00964A64" w:rsidRPr="005D25A2" w:rsidRDefault="00964A64">
            <w:pPr>
              <w:rPr>
                <w:rFonts w:ascii="Candara" w:hAnsi="Candara" w:cstheme="minorHAnsi"/>
                <w:b/>
                <w:bCs/>
                <w:color w:val="0070C0"/>
                <w:sz w:val="22"/>
                <w:szCs w:val="22"/>
                <w:lang w:val="en-US"/>
              </w:rPr>
            </w:pPr>
          </w:p>
        </w:tc>
        <w:tc>
          <w:tcPr>
            <w:tcW w:w="389" w:type="dxa"/>
          </w:tcPr>
          <w:p w14:paraId="44C520B7" w14:textId="77777777" w:rsidR="00964A64" w:rsidRPr="005D25A2" w:rsidRDefault="00964A64">
            <w:pPr>
              <w:rPr>
                <w:rFonts w:ascii="Candara" w:hAnsi="Candara" w:cstheme="minorHAnsi"/>
                <w:b/>
                <w:bCs/>
                <w:color w:val="0070C0"/>
                <w:sz w:val="22"/>
                <w:szCs w:val="22"/>
                <w:lang w:val="en-US"/>
              </w:rPr>
            </w:pPr>
          </w:p>
        </w:tc>
        <w:tc>
          <w:tcPr>
            <w:tcW w:w="597" w:type="dxa"/>
          </w:tcPr>
          <w:p w14:paraId="5984E32C" w14:textId="77777777" w:rsidR="00964A64" w:rsidRPr="00386752" w:rsidRDefault="00964A64">
            <w:pPr>
              <w:rPr>
                <w:rFonts w:ascii="Candara" w:hAnsi="Candara" w:cstheme="minorHAnsi"/>
                <w:color w:val="002060"/>
                <w:sz w:val="22"/>
                <w:szCs w:val="22"/>
                <w:lang w:val="en-US"/>
              </w:rPr>
            </w:pPr>
          </w:p>
        </w:tc>
      </w:tr>
      <w:tr w:rsidR="00B6629C" w:rsidRPr="00386752" w14:paraId="4FB9EEBF" w14:textId="77777777" w:rsidTr="00116774">
        <w:tc>
          <w:tcPr>
            <w:tcW w:w="7083" w:type="dxa"/>
          </w:tcPr>
          <w:p w14:paraId="16D88DDA" w14:textId="77777777" w:rsidR="00964A64" w:rsidRPr="00386752" w:rsidRDefault="00116774" w:rsidP="00116774">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Cheaper traditional services for consumers/investors </w:t>
            </w:r>
          </w:p>
        </w:tc>
        <w:tc>
          <w:tcPr>
            <w:tcW w:w="425" w:type="dxa"/>
          </w:tcPr>
          <w:p w14:paraId="0CC6A2B0" w14:textId="77777777" w:rsidR="00964A64" w:rsidRPr="00386752" w:rsidRDefault="00964A64">
            <w:pPr>
              <w:rPr>
                <w:rFonts w:ascii="Candara" w:hAnsi="Candara" w:cstheme="minorHAnsi"/>
                <w:color w:val="002060"/>
                <w:sz w:val="22"/>
                <w:szCs w:val="22"/>
                <w:lang w:val="en-US"/>
              </w:rPr>
            </w:pPr>
          </w:p>
        </w:tc>
        <w:tc>
          <w:tcPr>
            <w:tcW w:w="382" w:type="dxa"/>
          </w:tcPr>
          <w:p w14:paraId="3B5C0025" w14:textId="77777777" w:rsidR="00964A64" w:rsidRPr="00386752" w:rsidRDefault="00964A64">
            <w:pPr>
              <w:rPr>
                <w:rFonts w:ascii="Candara" w:hAnsi="Candara" w:cstheme="minorHAnsi"/>
                <w:color w:val="002060"/>
                <w:sz w:val="22"/>
                <w:szCs w:val="22"/>
                <w:lang w:val="en-US"/>
              </w:rPr>
            </w:pPr>
          </w:p>
        </w:tc>
        <w:tc>
          <w:tcPr>
            <w:tcW w:w="328" w:type="dxa"/>
          </w:tcPr>
          <w:p w14:paraId="537E6CD9" w14:textId="09A2675A" w:rsidR="00964A64" w:rsidRPr="005D25A2" w:rsidRDefault="008E0F42">
            <w:pPr>
              <w:rPr>
                <w:rFonts w:ascii="Candara" w:hAnsi="Candara" w:cstheme="minorHAnsi"/>
                <w:b/>
                <w:bCs/>
                <w:color w:val="0070C0"/>
                <w:sz w:val="22"/>
                <w:szCs w:val="22"/>
                <w:lang w:val="en-US"/>
              </w:rPr>
            </w:pPr>
            <w:r>
              <w:rPr>
                <w:rFonts w:ascii="Candara" w:hAnsi="Candara" w:cstheme="minorHAnsi"/>
                <w:b/>
                <w:bCs/>
                <w:color w:val="0070C0"/>
                <w:sz w:val="22"/>
                <w:szCs w:val="22"/>
                <w:lang w:val="en-US"/>
              </w:rPr>
              <w:t>X</w:t>
            </w:r>
          </w:p>
        </w:tc>
        <w:tc>
          <w:tcPr>
            <w:tcW w:w="424" w:type="dxa"/>
          </w:tcPr>
          <w:p w14:paraId="34229FC4" w14:textId="366396C0" w:rsidR="00964A64" w:rsidRPr="005D25A2" w:rsidRDefault="00964A64">
            <w:pPr>
              <w:rPr>
                <w:rFonts w:ascii="Candara" w:hAnsi="Candara" w:cstheme="minorHAnsi"/>
                <w:b/>
                <w:bCs/>
                <w:color w:val="0070C0"/>
                <w:sz w:val="22"/>
                <w:szCs w:val="22"/>
                <w:lang w:val="en-US"/>
              </w:rPr>
            </w:pPr>
          </w:p>
        </w:tc>
        <w:tc>
          <w:tcPr>
            <w:tcW w:w="389" w:type="dxa"/>
          </w:tcPr>
          <w:p w14:paraId="2F58015D" w14:textId="77777777" w:rsidR="00964A64" w:rsidRPr="005D25A2" w:rsidRDefault="00964A64">
            <w:pPr>
              <w:rPr>
                <w:rFonts w:ascii="Candara" w:hAnsi="Candara" w:cstheme="minorHAnsi"/>
                <w:b/>
                <w:bCs/>
                <w:color w:val="0070C0"/>
                <w:sz w:val="22"/>
                <w:szCs w:val="22"/>
                <w:lang w:val="en-US"/>
              </w:rPr>
            </w:pPr>
          </w:p>
        </w:tc>
        <w:tc>
          <w:tcPr>
            <w:tcW w:w="597" w:type="dxa"/>
          </w:tcPr>
          <w:p w14:paraId="5E391A7C" w14:textId="77777777" w:rsidR="00964A64" w:rsidRPr="00386752" w:rsidRDefault="00964A64">
            <w:pPr>
              <w:rPr>
                <w:rFonts w:ascii="Candara" w:hAnsi="Candara" w:cstheme="minorHAnsi"/>
                <w:color w:val="002060"/>
                <w:sz w:val="22"/>
                <w:szCs w:val="22"/>
                <w:lang w:val="en-US"/>
              </w:rPr>
            </w:pPr>
          </w:p>
        </w:tc>
      </w:tr>
      <w:tr w:rsidR="00B6629C" w:rsidRPr="00386752" w14:paraId="2EC38B87" w14:textId="77777777" w:rsidTr="00116774">
        <w:tc>
          <w:tcPr>
            <w:tcW w:w="7083" w:type="dxa"/>
          </w:tcPr>
          <w:p w14:paraId="2B08FE37" w14:textId="77777777" w:rsidR="00964A64" w:rsidRPr="00386752" w:rsidRDefault="00116774" w:rsidP="00116774">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Efficiencies for the industry by making processes more automated (e.g. suitability test for investment services) </w:t>
            </w:r>
          </w:p>
        </w:tc>
        <w:tc>
          <w:tcPr>
            <w:tcW w:w="425" w:type="dxa"/>
          </w:tcPr>
          <w:p w14:paraId="130D3BE1" w14:textId="77777777" w:rsidR="00964A64" w:rsidRPr="00386752" w:rsidRDefault="00964A64">
            <w:pPr>
              <w:rPr>
                <w:rFonts w:ascii="Candara" w:hAnsi="Candara" w:cstheme="minorHAnsi"/>
                <w:color w:val="002060"/>
                <w:sz w:val="22"/>
                <w:szCs w:val="22"/>
                <w:lang w:val="en-US"/>
              </w:rPr>
            </w:pPr>
          </w:p>
        </w:tc>
        <w:tc>
          <w:tcPr>
            <w:tcW w:w="382" w:type="dxa"/>
          </w:tcPr>
          <w:p w14:paraId="7DBEED8B" w14:textId="77777777" w:rsidR="00964A64" w:rsidRPr="00386752" w:rsidRDefault="00964A64">
            <w:pPr>
              <w:rPr>
                <w:rFonts w:ascii="Candara" w:hAnsi="Candara" w:cstheme="minorHAnsi"/>
                <w:color w:val="002060"/>
                <w:sz w:val="22"/>
                <w:szCs w:val="22"/>
                <w:lang w:val="en-US"/>
              </w:rPr>
            </w:pPr>
          </w:p>
        </w:tc>
        <w:tc>
          <w:tcPr>
            <w:tcW w:w="328" w:type="dxa"/>
          </w:tcPr>
          <w:p w14:paraId="20ABE04A" w14:textId="77777777" w:rsidR="00964A64" w:rsidRPr="005D25A2" w:rsidRDefault="00964A64">
            <w:pPr>
              <w:rPr>
                <w:rFonts w:ascii="Candara" w:hAnsi="Candara" w:cstheme="minorHAnsi"/>
                <w:b/>
                <w:bCs/>
                <w:color w:val="0070C0"/>
                <w:sz w:val="22"/>
                <w:szCs w:val="22"/>
                <w:lang w:val="en-US"/>
              </w:rPr>
            </w:pPr>
          </w:p>
        </w:tc>
        <w:tc>
          <w:tcPr>
            <w:tcW w:w="424" w:type="dxa"/>
          </w:tcPr>
          <w:p w14:paraId="7CC834D8" w14:textId="259B204A" w:rsidR="00964A64" w:rsidRPr="005D25A2" w:rsidRDefault="00CF78A2">
            <w:pPr>
              <w:rPr>
                <w:rFonts w:ascii="Candara" w:hAnsi="Candara" w:cstheme="minorHAnsi"/>
                <w:b/>
                <w:bCs/>
                <w:color w:val="0070C0"/>
                <w:sz w:val="22"/>
                <w:szCs w:val="22"/>
                <w:lang w:val="en-US"/>
              </w:rPr>
            </w:pPr>
            <w:r>
              <w:rPr>
                <w:rFonts w:ascii="Candara" w:hAnsi="Candara" w:cstheme="minorHAnsi"/>
                <w:b/>
                <w:bCs/>
                <w:color w:val="0070C0"/>
                <w:sz w:val="22"/>
                <w:szCs w:val="22"/>
                <w:lang w:val="en-US"/>
              </w:rPr>
              <w:t>X</w:t>
            </w:r>
          </w:p>
        </w:tc>
        <w:tc>
          <w:tcPr>
            <w:tcW w:w="389" w:type="dxa"/>
          </w:tcPr>
          <w:p w14:paraId="27A04AFD" w14:textId="77777777" w:rsidR="00964A64" w:rsidRPr="005D25A2" w:rsidRDefault="00964A64">
            <w:pPr>
              <w:rPr>
                <w:rFonts w:ascii="Candara" w:hAnsi="Candara" w:cstheme="minorHAnsi"/>
                <w:b/>
                <w:bCs/>
                <w:color w:val="0070C0"/>
                <w:sz w:val="22"/>
                <w:szCs w:val="22"/>
                <w:lang w:val="en-US"/>
              </w:rPr>
            </w:pPr>
          </w:p>
        </w:tc>
        <w:tc>
          <w:tcPr>
            <w:tcW w:w="597" w:type="dxa"/>
          </w:tcPr>
          <w:p w14:paraId="4B69A3F3" w14:textId="77777777" w:rsidR="00964A64" w:rsidRPr="00386752" w:rsidRDefault="00964A64">
            <w:pPr>
              <w:rPr>
                <w:rFonts w:ascii="Candara" w:hAnsi="Candara" w:cstheme="minorHAnsi"/>
                <w:color w:val="002060"/>
                <w:sz w:val="22"/>
                <w:szCs w:val="22"/>
                <w:lang w:val="en-US"/>
              </w:rPr>
            </w:pPr>
          </w:p>
        </w:tc>
      </w:tr>
      <w:tr w:rsidR="00B6629C" w:rsidRPr="00386752" w14:paraId="0DC31805" w14:textId="77777777" w:rsidTr="00116774">
        <w:tc>
          <w:tcPr>
            <w:tcW w:w="7083" w:type="dxa"/>
          </w:tcPr>
          <w:p w14:paraId="1ECC8340" w14:textId="77777777" w:rsidR="00964A64" w:rsidRPr="00386752" w:rsidRDefault="00116774" w:rsidP="00116774">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Business opportunities for new entrants in the financial industry </w:t>
            </w:r>
          </w:p>
        </w:tc>
        <w:tc>
          <w:tcPr>
            <w:tcW w:w="425" w:type="dxa"/>
          </w:tcPr>
          <w:p w14:paraId="26D3F37C" w14:textId="77777777" w:rsidR="00964A64" w:rsidRPr="00386752" w:rsidRDefault="00964A64">
            <w:pPr>
              <w:rPr>
                <w:rFonts w:ascii="Candara" w:hAnsi="Candara" w:cstheme="minorHAnsi"/>
                <w:color w:val="002060"/>
                <w:sz w:val="22"/>
                <w:szCs w:val="22"/>
                <w:lang w:val="en-US"/>
              </w:rPr>
            </w:pPr>
          </w:p>
        </w:tc>
        <w:tc>
          <w:tcPr>
            <w:tcW w:w="382" w:type="dxa"/>
          </w:tcPr>
          <w:p w14:paraId="2C30AF98" w14:textId="77777777" w:rsidR="00964A64" w:rsidRPr="00386752" w:rsidRDefault="00964A64">
            <w:pPr>
              <w:rPr>
                <w:rFonts w:ascii="Candara" w:hAnsi="Candara" w:cstheme="minorHAnsi"/>
                <w:color w:val="002060"/>
                <w:sz w:val="22"/>
                <w:szCs w:val="22"/>
                <w:lang w:val="en-US"/>
              </w:rPr>
            </w:pPr>
          </w:p>
        </w:tc>
        <w:tc>
          <w:tcPr>
            <w:tcW w:w="328" w:type="dxa"/>
          </w:tcPr>
          <w:p w14:paraId="62CD2200" w14:textId="77777777" w:rsidR="00964A64" w:rsidRPr="005D25A2" w:rsidRDefault="00964A64">
            <w:pPr>
              <w:rPr>
                <w:rFonts w:ascii="Candara" w:hAnsi="Candara" w:cstheme="minorHAnsi"/>
                <w:b/>
                <w:bCs/>
                <w:color w:val="0070C0"/>
                <w:sz w:val="22"/>
                <w:szCs w:val="22"/>
                <w:lang w:val="en-US"/>
              </w:rPr>
            </w:pPr>
          </w:p>
        </w:tc>
        <w:tc>
          <w:tcPr>
            <w:tcW w:w="424" w:type="dxa"/>
          </w:tcPr>
          <w:p w14:paraId="729E3449" w14:textId="77777777" w:rsidR="00964A64" w:rsidRPr="005D25A2" w:rsidRDefault="00B57544">
            <w:pPr>
              <w:rPr>
                <w:rFonts w:ascii="Candara" w:hAnsi="Candara" w:cstheme="minorHAnsi"/>
                <w:b/>
                <w:bCs/>
                <w:color w:val="0070C0"/>
                <w:sz w:val="22"/>
                <w:szCs w:val="22"/>
                <w:lang w:val="en-US"/>
              </w:rPr>
            </w:pPr>
            <w:r w:rsidRPr="005D25A2">
              <w:rPr>
                <w:rFonts w:ascii="Candara" w:hAnsi="Candara" w:cstheme="minorHAnsi"/>
                <w:b/>
                <w:bCs/>
                <w:color w:val="0070C0"/>
                <w:sz w:val="22"/>
                <w:szCs w:val="22"/>
                <w:lang w:val="en-US"/>
              </w:rPr>
              <w:t>X</w:t>
            </w:r>
          </w:p>
        </w:tc>
        <w:tc>
          <w:tcPr>
            <w:tcW w:w="389" w:type="dxa"/>
          </w:tcPr>
          <w:p w14:paraId="3A48D001" w14:textId="77777777" w:rsidR="00964A64" w:rsidRPr="005D25A2" w:rsidRDefault="00964A64">
            <w:pPr>
              <w:rPr>
                <w:rFonts w:ascii="Candara" w:hAnsi="Candara" w:cstheme="minorHAnsi"/>
                <w:b/>
                <w:bCs/>
                <w:color w:val="0070C0"/>
                <w:sz w:val="22"/>
                <w:szCs w:val="22"/>
                <w:lang w:val="en-US"/>
              </w:rPr>
            </w:pPr>
          </w:p>
        </w:tc>
        <w:tc>
          <w:tcPr>
            <w:tcW w:w="597" w:type="dxa"/>
          </w:tcPr>
          <w:p w14:paraId="16607707" w14:textId="77777777" w:rsidR="00964A64" w:rsidRPr="00386752" w:rsidRDefault="00964A64">
            <w:pPr>
              <w:rPr>
                <w:rFonts w:ascii="Candara" w:hAnsi="Candara" w:cstheme="minorHAnsi"/>
                <w:color w:val="002060"/>
                <w:sz w:val="22"/>
                <w:szCs w:val="22"/>
                <w:lang w:val="en-US"/>
              </w:rPr>
            </w:pPr>
          </w:p>
        </w:tc>
      </w:tr>
      <w:tr w:rsidR="00B6629C" w:rsidRPr="005F02B2" w14:paraId="4DA33E54" w14:textId="77777777" w:rsidTr="00116774">
        <w:tc>
          <w:tcPr>
            <w:tcW w:w="7083" w:type="dxa"/>
          </w:tcPr>
          <w:p w14:paraId="107D2E71" w14:textId="77777777" w:rsidR="00964A64" w:rsidRPr="00386752" w:rsidRDefault="00116774" w:rsidP="00116774">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New opportunities for incumbent financial services firms, including </w:t>
            </w:r>
            <w:r w:rsidRPr="00386752">
              <w:rPr>
                <w:rFonts w:ascii="Candara" w:hAnsi="Candara" w:cstheme="minorHAnsi"/>
                <w:color w:val="002060"/>
                <w:sz w:val="22"/>
                <w:szCs w:val="22"/>
                <w:lang w:val="en-US"/>
              </w:rPr>
              <w:lastRenderedPageBreak/>
              <w:t xml:space="preserve">through partnerships with innovative start-ups </w:t>
            </w:r>
          </w:p>
        </w:tc>
        <w:tc>
          <w:tcPr>
            <w:tcW w:w="425" w:type="dxa"/>
          </w:tcPr>
          <w:p w14:paraId="2D6B687D" w14:textId="77777777" w:rsidR="00964A64" w:rsidRPr="00386752" w:rsidRDefault="00964A64">
            <w:pPr>
              <w:rPr>
                <w:rFonts w:ascii="Candara" w:hAnsi="Candara" w:cstheme="minorHAnsi"/>
                <w:color w:val="002060"/>
                <w:sz w:val="22"/>
                <w:szCs w:val="22"/>
                <w:lang w:val="en-US"/>
              </w:rPr>
            </w:pPr>
          </w:p>
        </w:tc>
        <w:tc>
          <w:tcPr>
            <w:tcW w:w="382" w:type="dxa"/>
          </w:tcPr>
          <w:p w14:paraId="0C94492C" w14:textId="77777777" w:rsidR="00964A64" w:rsidRPr="00386752" w:rsidRDefault="00964A64">
            <w:pPr>
              <w:rPr>
                <w:rFonts w:ascii="Candara" w:hAnsi="Candara" w:cstheme="minorHAnsi"/>
                <w:color w:val="002060"/>
                <w:sz w:val="22"/>
                <w:szCs w:val="22"/>
                <w:lang w:val="en-US"/>
              </w:rPr>
            </w:pPr>
          </w:p>
        </w:tc>
        <w:tc>
          <w:tcPr>
            <w:tcW w:w="328" w:type="dxa"/>
          </w:tcPr>
          <w:p w14:paraId="2FC7D495" w14:textId="77777777" w:rsidR="00964A64" w:rsidRPr="005D25A2" w:rsidRDefault="00964A64">
            <w:pPr>
              <w:rPr>
                <w:rFonts w:ascii="Candara" w:hAnsi="Candara" w:cstheme="minorHAnsi"/>
                <w:b/>
                <w:bCs/>
                <w:color w:val="0070C0"/>
                <w:sz w:val="22"/>
                <w:szCs w:val="22"/>
                <w:lang w:val="en-US"/>
              </w:rPr>
            </w:pPr>
          </w:p>
        </w:tc>
        <w:tc>
          <w:tcPr>
            <w:tcW w:w="424" w:type="dxa"/>
          </w:tcPr>
          <w:p w14:paraId="2033296E" w14:textId="4B3276DF" w:rsidR="00964A64" w:rsidRPr="005D25A2" w:rsidRDefault="00964A64">
            <w:pPr>
              <w:rPr>
                <w:rFonts w:ascii="Candara" w:hAnsi="Candara" w:cstheme="minorHAnsi"/>
                <w:b/>
                <w:bCs/>
                <w:color w:val="0070C0"/>
                <w:sz w:val="22"/>
                <w:szCs w:val="22"/>
                <w:lang w:val="en-US"/>
              </w:rPr>
            </w:pPr>
          </w:p>
        </w:tc>
        <w:tc>
          <w:tcPr>
            <w:tcW w:w="389" w:type="dxa"/>
          </w:tcPr>
          <w:p w14:paraId="65C91782" w14:textId="77777777" w:rsidR="00964A64" w:rsidRPr="005D25A2" w:rsidRDefault="00964A64">
            <w:pPr>
              <w:rPr>
                <w:rFonts w:ascii="Candara" w:hAnsi="Candara" w:cstheme="minorHAnsi"/>
                <w:b/>
                <w:bCs/>
                <w:color w:val="0070C0"/>
                <w:sz w:val="22"/>
                <w:szCs w:val="22"/>
                <w:lang w:val="en-US"/>
              </w:rPr>
            </w:pPr>
          </w:p>
        </w:tc>
        <w:tc>
          <w:tcPr>
            <w:tcW w:w="597" w:type="dxa"/>
          </w:tcPr>
          <w:p w14:paraId="6E97B90E" w14:textId="15BDAEB4" w:rsidR="00964A64" w:rsidRPr="00B721F2" w:rsidRDefault="00964A64">
            <w:pPr>
              <w:rPr>
                <w:rFonts w:ascii="Candara" w:hAnsi="Candara" w:cstheme="minorHAnsi"/>
                <w:b/>
                <w:bCs/>
                <w:color w:val="002060"/>
                <w:sz w:val="22"/>
                <w:szCs w:val="22"/>
                <w:lang w:val="en-US"/>
              </w:rPr>
            </w:pPr>
          </w:p>
        </w:tc>
      </w:tr>
      <w:tr w:rsidR="00B6629C" w:rsidRPr="00386752" w14:paraId="10FF4F1D" w14:textId="77777777" w:rsidTr="00116774">
        <w:tc>
          <w:tcPr>
            <w:tcW w:w="7083" w:type="dxa"/>
          </w:tcPr>
          <w:p w14:paraId="0A9AFA41" w14:textId="77777777" w:rsidR="00964A64" w:rsidRPr="00386752" w:rsidRDefault="00116774" w:rsidP="00116774">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Easier access to bigger sets of data, hence facilitating development of data dependent services </w:t>
            </w:r>
          </w:p>
        </w:tc>
        <w:tc>
          <w:tcPr>
            <w:tcW w:w="425" w:type="dxa"/>
          </w:tcPr>
          <w:p w14:paraId="767F4C01" w14:textId="77777777" w:rsidR="00964A64" w:rsidRPr="00386752" w:rsidRDefault="00964A64">
            <w:pPr>
              <w:rPr>
                <w:rFonts w:ascii="Candara" w:hAnsi="Candara" w:cstheme="minorHAnsi"/>
                <w:color w:val="002060"/>
                <w:sz w:val="22"/>
                <w:szCs w:val="22"/>
                <w:lang w:val="en-US"/>
              </w:rPr>
            </w:pPr>
          </w:p>
        </w:tc>
        <w:tc>
          <w:tcPr>
            <w:tcW w:w="382" w:type="dxa"/>
          </w:tcPr>
          <w:p w14:paraId="0C93ABA4" w14:textId="77777777" w:rsidR="00964A64" w:rsidRPr="00386752" w:rsidRDefault="00964A64">
            <w:pPr>
              <w:rPr>
                <w:rFonts w:ascii="Candara" w:hAnsi="Candara" w:cstheme="minorHAnsi"/>
                <w:color w:val="002060"/>
                <w:sz w:val="22"/>
                <w:szCs w:val="22"/>
                <w:lang w:val="en-US"/>
              </w:rPr>
            </w:pPr>
          </w:p>
        </w:tc>
        <w:tc>
          <w:tcPr>
            <w:tcW w:w="328" w:type="dxa"/>
          </w:tcPr>
          <w:p w14:paraId="182C6E00" w14:textId="77777777" w:rsidR="00964A64" w:rsidRPr="005D25A2" w:rsidRDefault="00964A64">
            <w:pPr>
              <w:rPr>
                <w:rFonts w:ascii="Candara" w:hAnsi="Candara" w:cstheme="minorHAnsi"/>
                <w:b/>
                <w:bCs/>
                <w:color w:val="0070C0"/>
                <w:sz w:val="22"/>
                <w:szCs w:val="22"/>
                <w:lang w:val="en-US"/>
              </w:rPr>
            </w:pPr>
          </w:p>
        </w:tc>
        <w:tc>
          <w:tcPr>
            <w:tcW w:w="424" w:type="dxa"/>
          </w:tcPr>
          <w:p w14:paraId="7B84AB0C" w14:textId="77777777" w:rsidR="00964A64" w:rsidRPr="005D25A2" w:rsidRDefault="00B57544">
            <w:pPr>
              <w:rPr>
                <w:rFonts w:ascii="Candara" w:hAnsi="Candara" w:cstheme="minorHAnsi"/>
                <w:b/>
                <w:bCs/>
                <w:color w:val="0070C0"/>
                <w:sz w:val="22"/>
                <w:szCs w:val="22"/>
                <w:lang w:val="en-US"/>
              </w:rPr>
            </w:pPr>
            <w:r w:rsidRPr="005D25A2">
              <w:rPr>
                <w:rFonts w:ascii="Candara" w:hAnsi="Candara" w:cstheme="minorHAnsi"/>
                <w:b/>
                <w:bCs/>
                <w:color w:val="0070C0"/>
                <w:sz w:val="22"/>
                <w:szCs w:val="22"/>
                <w:lang w:val="en-US"/>
              </w:rPr>
              <w:t>X</w:t>
            </w:r>
          </w:p>
        </w:tc>
        <w:tc>
          <w:tcPr>
            <w:tcW w:w="389" w:type="dxa"/>
          </w:tcPr>
          <w:p w14:paraId="2BA2DC47" w14:textId="77777777" w:rsidR="00964A64" w:rsidRPr="00386752" w:rsidRDefault="00964A64">
            <w:pPr>
              <w:rPr>
                <w:rFonts w:ascii="Candara" w:hAnsi="Candara" w:cstheme="minorHAnsi"/>
                <w:color w:val="002060"/>
                <w:sz w:val="22"/>
                <w:szCs w:val="22"/>
                <w:lang w:val="en-US"/>
              </w:rPr>
            </w:pPr>
          </w:p>
        </w:tc>
        <w:tc>
          <w:tcPr>
            <w:tcW w:w="597" w:type="dxa"/>
          </w:tcPr>
          <w:p w14:paraId="21E95F72" w14:textId="77777777" w:rsidR="00964A64" w:rsidRPr="00386752" w:rsidRDefault="00964A64">
            <w:pPr>
              <w:rPr>
                <w:rFonts w:ascii="Candara" w:hAnsi="Candara" w:cstheme="minorHAnsi"/>
                <w:color w:val="002060"/>
                <w:sz w:val="22"/>
                <w:szCs w:val="22"/>
                <w:lang w:val="en-US"/>
              </w:rPr>
            </w:pPr>
          </w:p>
        </w:tc>
      </w:tr>
      <w:tr w:rsidR="00B6629C" w:rsidRPr="005F02B2" w14:paraId="1C807820" w14:textId="77777777" w:rsidTr="00116774">
        <w:tc>
          <w:tcPr>
            <w:tcW w:w="7083" w:type="dxa"/>
          </w:tcPr>
          <w:p w14:paraId="2D8AD5F1" w14:textId="77777777" w:rsidR="00964A64" w:rsidRPr="00386752" w:rsidRDefault="00116774" w:rsidP="00116774">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Enhanced access to European capital markets for retail investors </w:t>
            </w:r>
          </w:p>
        </w:tc>
        <w:tc>
          <w:tcPr>
            <w:tcW w:w="425" w:type="dxa"/>
          </w:tcPr>
          <w:p w14:paraId="423E4030" w14:textId="77777777" w:rsidR="00964A64" w:rsidRPr="00386752" w:rsidRDefault="00964A64">
            <w:pPr>
              <w:rPr>
                <w:rFonts w:ascii="Candara" w:hAnsi="Candara" w:cstheme="minorHAnsi"/>
                <w:color w:val="002060"/>
                <w:sz w:val="22"/>
                <w:szCs w:val="22"/>
                <w:lang w:val="en-US"/>
              </w:rPr>
            </w:pPr>
          </w:p>
        </w:tc>
        <w:tc>
          <w:tcPr>
            <w:tcW w:w="382" w:type="dxa"/>
          </w:tcPr>
          <w:p w14:paraId="69314FC5" w14:textId="77777777" w:rsidR="00964A64" w:rsidRPr="00386752" w:rsidRDefault="00964A64">
            <w:pPr>
              <w:rPr>
                <w:rFonts w:ascii="Candara" w:hAnsi="Candara" w:cstheme="minorHAnsi"/>
                <w:color w:val="002060"/>
                <w:sz w:val="22"/>
                <w:szCs w:val="22"/>
                <w:lang w:val="en-US"/>
              </w:rPr>
            </w:pPr>
          </w:p>
        </w:tc>
        <w:tc>
          <w:tcPr>
            <w:tcW w:w="328" w:type="dxa"/>
          </w:tcPr>
          <w:p w14:paraId="23CE2CB5" w14:textId="77777777" w:rsidR="00964A64" w:rsidRPr="005D25A2" w:rsidRDefault="00964A64">
            <w:pPr>
              <w:rPr>
                <w:rFonts w:ascii="Candara" w:hAnsi="Candara" w:cstheme="minorHAnsi"/>
                <w:b/>
                <w:bCs/>
                <w:color w:val="0070C0"/>
                <w:sz w:val="22"/>
                <w:szCs w:val="22"/>
                <w:lang w:val="en-US"/>
              </w:rPr>
            </w:pPr>
          </w:p>
        </w:tc>
        <w:tc>
          <w:tcPr>
            <w:tcW w:w="424" w:type="dxa"/>
          </w:tcPr>
          <w:p w14:paraId="3795E410" w14:textId="6A07277E" w:rsidR="00964A64" w:rsidRPr="005D25A2" w:rsidRDefault="00964A64">
            <w:pPr>
              <w:rPr>
                <w:rFonts w:ascii="Candara" w:hAnsi="Candara" w:cstheme="minorHAnsi"/>
                <w:b/>
                <w:bCs/>
                <w:color w:val="0070C0"/>
                <w:sz w:val="22"/>
                <w:szCs w:val="22"/>
                <w:lang w:val="en-US"/>
              </w:rPr>
            </w:pPr>
          </w:p>
        </w:tc>
        <w:tc>
          <w:tcPr>
            <w:tcW w:w="389" w:type="dxa"/>
          </w:tcPr>
          <w:p w14:paraId="0C5AF828" w14:textId="77777777" w:rsidR="00964A64" w:rsidRPr="00386752" w:rsidRDefault="00964A64">
            <w:pPr>
              <w:rPr>
                <w:rFonts w:ascii="Candara" w:hAnsi="Candara" w:cstheme="minorHAnsi"/>
                <w:color w:val="002060"/>
                <w:sz w:val="22"/>
                <w:szCs w:val="22"/>
                <w:lang w:val="en-US"/>
              </w:rPr>
            </w:pPr>
          </w:p>
        </w:tc>
        <w:tc>
          <w:tcPr>
            <w:tcW w:w="597" w:type="dxa"/>
          </w:tcPr>
          <w:p w14:paraId="18EECECE" w14:textId="28E3E6FE" w:rsidR="00964A64" w:rsidRPr="00B721F2" w:rsidRDefault="00964A64">
            <w:pPr>
              <w:rPr>
                <w:rFonts w:ascii="Candara" w:hAnsi="Candara" w:cstheme="minorHAnsi"/>
                <w:b/>
                <w:bCs/>
                <w:color w:val="002060"/>
                <w:sz w:val="22"/>
                <w:szCs w:val="22"/>
                <w:lang w:val="en-US"/>
              </w:rPr>
            </w:pPr>
          </w:p>
        </w:tc>
      </w:tr>
      <w:tr w:rsidR="00B6629C" w:rsidRPr="005F02B2" w14:paraId="3B314614" w14:textId="77777777" w:rsidTr="00116774">
        <w:tc>
          <w:tcPr>
            <w:tcW w:w="7083" w:type="dxa"/>
          </w:tcPr>
          <w:p w14:paraId="078D1B73" w14:textId="77777777" w:rsidR="00116774" w:rsidRPr="00386752" w:rsidRDefault="00116774" w:rsidP="00116774">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Enhanced access to credit for small businesses </w:t>
            </w:r>
          </w:p>
        </w:tc>
        <w:tc>
          <w:tcPr>
            <w:tcW w:w="425" w:type="dxa"/>
          </w:tcPr>
          <w:p w14:paraId="4B62CA9E" w14:textId="77777777" w:rsidR="00116774" w:rsidRPr="00386752" w:rsidRDefault="00116774">
            <w:pPr>
              <w:rPr>
                <w:rFonts w:ascii="Candara" w:hAnsi="Candara" w:cstheme="minorHAnsi"/>
                <w:color w:val="002060"/>
                <w:sz w:val="22"/>
                <w:szCs w:val="22"/>
                <w:lang w:val="en-US"/>
              </w:rPr>
            </w:pPr>
          </w:p>
        </w:tc>
        <w:tc>
          <w:tcPr>
            <w:tcW w:w="382" w:type="dxa"/>
          </w:tcPr>
          <w:p w14:paraId="2803DFF3" w14:textId="77777777" w:rsidR="00116774" w:rsidRPr="00386752" w:rsidRDefault="00116774">
            <w:pPr>
              <w:rPr>
                <w:rFonts w:ascii="Candara" w:hAnsi="Candara" w:cstheme="minorHAnsi"/>
                <w:color w:val="002060"/>
                <w:sz w:val="22"/>
                <w:szCs w:val="22"/>
                <w:lang w:val="en-US"/>
              </w:rPr>
            </w:pPr>
          </w:p>
        </w:tc>
        <w:tc>
          <w:tcPr>
            <w:tcW w:w="328" w:type="dxa"/>
          </w:tcPr>
          <w:p w14:paraId="37B32ADF" w14:textId="2F830EDA" w:rsidR="00116774" w:rsidRPr="005D25A2" w:rsidRDefault="00116774">
            <w:pPr>
              <w:rPr>
                <w:rFonts w:ascii="Candara" w:hAnsi="Candara" w:cstheme="minorHAnsi"/>
                <w:b/>
                <w:bCs/>
                <w:color w:val="0070C0"/>
                <w:sz w:val="22"/>
                <w:szCs w:val="22"/>
                <w:lang w:val="en-US"/>
              </w:rPr>
            </w:pPr>
          </w:p>
        </w:tc>
        <w:tc>
          <w:tcPr>
            <w:tcW w:w="424" w:type="dxa"/>
          </w:tcPr>
          <w:p w14:paraId="6F806C53" w14:textId="77777777" w:rsidR="00116774" w:rsidRPr="005D25A2" w:rsidRDefault="00116774">
            <w:pPr>
              <w:rPr>
                <w:rFonts w:ascii="Candara" w:hAnsi="Candara" w:cstheme="minorHAnsi"/>
                <w:b/>
                <w:bCs/>
                <w:color w:val="0070C0"/>
                <w:sz w:val="22"/>
                <w:szCs w:val="22"/>
                <w:lang w:val="en-US"/>
              </w:rPr>
            </w:pPr>
          </w:p>
        </w:tc>
        <w:tc>
          <w:tcPr>
            <w:tcW w:w="389" w:type="dxa"/>
          </w:tcPr>
          <w:p w14:paraId="2CC898A6" w14:textId="77777777" w:rsidR="00116774" w:rsidRPr="00386752" w:rsidRDefault="00116774">
            <w:pPr>
              <w:rPr>
                <w:rFonts w:ascii="Candara" w:hAnsi="Candara" w:cstheme="minorHAnsi"/>
                <w:color w:val="002060"/>
                <w:sz w:val="22"/>
                <w:szCs w:val="22"/>
                <w:lang w:val="en-US"/>
              </w:rPr>
            </w:pPr>
          </w:p>
        </w:tc>
        <w:tc>
          <w:tcPr>
            <w:tcW w:w="597" w:type="dxa"/>
          </w:tcPr>
          <w:p w14:paraId="2694F2BF" w14:textId="4A216036" w:rsidR="00116774" w:rsidRPr="00B721F2" w:rsidRDefault="00116774">
            <w:pPr>
              <w:rPr>
                <w:rFonts w:ascii="Candara" w:hAnsi="Candara" w:cstheme="minorHAnsi"/>
                <w:b/>
                <w:bCs/>
                <w:color w:val="002060"/>
                <w:sz w:val="22"/>
                <w:szCs w:val="22"/>
                <w:lang w:val="en-US"/>
              </w:rPr>
            </w:pPr>
          </w:p>
        </w:tc>
      </w:tr>
      <w:tr w:rsidR="00116774" w:rsidRPr="00386752" w14:paraId="53D3EC8B" w14:textId="77777777" w:rsidTr="00116774">
        <w:tc>
          <w:tcPr>
            <w:tcW w:w="7083" w:type="dxa"/>
          </w:tcPr>
          <w:p w14:paraId="6C5A4C0C" w14:textId="77777777" w:rsidR="00116774" w:rsidRPr="00386752" w:rsidRDefault="00116774" w:rsidP="00116774">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Other</w:t>
            </w:r>
          </w:p>
        </w:tc>
        <w:tc>
          <w:tcPr>
            <w:tcW w:w="425" w:type="dxa"/>
          </w:tcPr>
          <w:p w14:paraId="5F245FF1" w14:textId="77777777" w:rsidR="00116774" w:rsidRPr="00386752" w:rsidRDefault="00116774">
            <w:pPr>
              <w:rPr>
                <w:rFonts w:ascii="Candara" w:hAnsi="Candara" w:cstheme="minorHAnsi"/>
                <w:color w:val="002060"/>
                <w:sz w:val="22"/>
                <w:szCs w:val="22"/>
                <w:lang w:val="en-US"/>
              </w:rPr>
            </w:pPr>
          </w:p>
        </w:tc>
        <w:tc>
          <w:tcPr>
            <w:tcW w:w="382" w:type="dxa"/>
          </w:tcPr>
          <w:p w14:paraId="11819CDC" w14:textId="77777777" w:rsidR="00116774" w:rsidRPr="00386752" w:rsidRDefault="00116774">
            <w:pPr>
              <w:rPr>
                <w:rFonts w:ascii="Candara" w:hAnsi="Candara" w:cstheme="minorHAnsi"/>
                <w:color w:val="002060"/>
                <w:sz w:val="22"/>
                <w:szCs w:val="22"/>
                <w:lang w:val="en-US"/>
              </w:rPr>
            </w:pPr>
          </w:p>
        </w:tc>
        <w:tc>
          <w:tcPr>
            <w:tcW w:w="328" w:type="dxa"/>
          </w:tcPr>
          <w:p w14:paraId="346B6483" w14:textId="77777777" w:rsidR="00116774" w:rsidRPr="00386752" w:rsidRDefault="00116774">
            <w:pPr>
              <w:rPr>
                <w:rFonts w:ascii="Candara" w:hAnsi="Candara" w:cstheme="minorHAnsi"/>
                <w:color w:val="002060"/>
                <w:sz w:val="22"/>
                <w:szCs w:val="22"/>
                <w:lang w:val="en-US"/>
              </w:rPr>
            </w:pPr>
          </w:p>
        </w:tc>
        <w:tc>
          <w:tcPr>
            <w:tcW w:w="424" w:type="dxa"/>
          </w:tcPr>
          <w:p w14:paraId="16FBBF19" w14:textId="77777777" w:rsidR="00116774" w:rsidRPr="00386752" w:rsidRDefault="00116774">
            <w:pPr>
              <w:rPr>
                <w:rFonts w:ascii="Candara" w:hAnsi="Candara" w:cstheme="minorHAnsi"/>
                <w:color w:val="002060"/>
                <w:sz w:val="22"/>
                <w:szCs w:val="22"/>
                <w:lang w:val="en-US"/>
              </w:rPr>
            </w:pPr>
          </w:p>
        </w:tc>
        <w:tc>
          <w:tcPr>
            <w:tcW w:w="389" w:type="dxa"/>
          </w:tcPr>
          <w:p w14:paraId="52DEDCD3" w14:textId="77777777" w:rsidR="00116774" w:rsidRPr="00386752" w:rsidRDefault="00116774">
            <w:pPr>
              <w:rPr>
                <w:rFonts w:ascii="Candara" w:hAnsi="Candara" w:cstheme="minorHAnsi"/>
                <w:color w:val="002060"/>
                <w:sz w:val="22"/>
                <w:szCs w:val="22"/>
                <w:lang w:val="en-US"/>
              </w:rPr>
            </w:pPr>
          </w:p>
        </w:tc>
        <w:tc>
          <w:tcPr>
            <w:tcW w:w="597" w:type="dxa"/>
          </w:tcPr>
          <w:p w14:paraId="4ACA7413" w14:textId="77777777" w:rsidR="00116774" w:rsidRPr="00386752" w:rsidRDefault="00116774">
            <w:pPr>
              <w:rPr>
                <w:rFonts w:ascii="Candara" w:hAnsi="Candara" w:cstheme="minorHAnsi"/>
                <w:color w:val="002060"/>
                <w:sz w:val="22"/>
                <w:szCs w:val="22"/>
                <w:lang w:val="en-US"/>
              </w:rPr>
            </w:pPr>
          </w:p>
        </w:tc>
      </w:tr>
    </w:tbl>
    <w:p w14:paraId="04268311" w14:textId="77777777" w:rsidR="00964A64" w:rsidRPr="00386752" w:rsidRDefault="00964A64">
      <w:pPr>
        <w:rPr>
          <w:rFonts w:ascii="Candara" w:hAnsi="Candara" w:cs="Calibri"/>
          <w:color w:val="002060"/>
          <w:sz w:val="22"/>
          <w:szCs w:val="22"/>
          <w:lang w:val="en-US"/>
        </w:rPr>
      </w:pPr>
    </w:p>
    <w:p w14:paraId="547ECC3C" w14:textId="77777777" w:rsidR="00964A64" w:rsidRPr="00386752" w:rsidRDefault="00964A64">
      <w:pPr>
        <w:rPr>
          <w:rFonts w:ascii="Candara" w:hAnsi="Candara" w:cs="Calibri"/>
          <w:color w:val="002060"/>
          <w:sz w:val="22"/>
          <w:szCs w:val="22"/>
          <w:lang w:val="en-US"/>
        </w:rPr>
      </w:pPr>
    </w:p>
    <w:p w14:paraId="1F6E0852" w14:textId="77777777" w:rsidR="00CA16E0" w:rsidRPr="00386752" w:rsidRDefault="00964A64" w:rsidP="00CA16E0">
      <w:pPr>
        <w:pStyle w:val="NormaleWeb"/>
        <w:shd w:val="clear" w:color="auto" w:fill="FFFFFF"/>
        <w:jc w:val="center"/>
        <w:rPr>
          <w:rFonts w:ascii="Candara" w:hAnsi="Candara" w:cs="Calibri"/>
          <w:b/>
          <w:bCs/>
          <w:color w:val="002060"/>
          <w:sz w:val="22"/>
          <w:szCs w:val="22"/>
          <w:lang w:val="en-US"/>
        </w:rPr>
      </w:pPr>
      <w:r w:rsidRPr="00386752">
        <w:rPr>
          <w:rFonts w:ascii="Candara" w:hAnsi="Candara" w:cs="Calibri"/>
          <w:b/>
          <w:bCs/>
          <w:color w:val="002060"/>
          <w:sz w:val="22"/>
          <w:szCs w:val="22"/>
          <w:lang w:val="en-US"/>
        </w:rPr>
        <w:t>Question 31.</w:t>
      </w:r>
    </w:p>
    <w:p w14:paraId="5B41E231" w14:textId="77777777" w:rsidR="00964A64" w:rsidRPr="00386752" w:rsidRDefault="00964A64" w:rsidP="00964A64">
      <w:pPr>
        <w:pStyle w:val="NormaleWeb"/>
        <w:shd w:val="clear" w:color="auto" w:fill="FFFFFF"/>
        <w:rPr>
          <w:rFonts w:ascii="Candara" w:hAnsi="Candara" w:cs="Calibri"/>
          <w:color w:val="002060"/>
          <w:sz w:val="22"/>
          <w:szCs w:val="22"/>
          <w:lang w:val="en-US"/>
        </w:rPr>
      </w:pPr>
      <w:r w:rsidRPr="00386752">
        <w:rPr>
          <w:rFonts w:ascii="Candara" w:hAnsi="Candara" w:cs="Calibri"/>
          <w:color w:val="002060"/>
          <w:sz w:val="22"/>
          <w:szCs w:val="22"/>
          <w:lang w:val="en-US"/>
        </w:rPr>
        <w:t xml:space="preserve">In your opinion, what could be the main risks of implementing an open finance policy in the EU? </w:t>
      </w:r>
    </w:p>
    <w:p w14:paraId="098F58AE" w14:textId="77777777" w:rsidR="00964A64" w:rsidRPr="00386752" w:rsidRDefault="00964A64" w:rsidP="00964A64">
      <w:pPr>
        <w:pStyle w:val="NormaleWeb"/>
        <w:shd w:val="clear" w:color="auto" w:fill="FFFFFF"/>
        <w:rPr>
          <w:rFonts w:ascii="Candara" w:hAnsi="Candara" w:cs="Calibri"/>
          <w:color w:val="002060"/>
          <w:sz w:val="22"/>
          <w:szCs w:val="22"/>
          <w:lang w:val="en-US"/>
        </w:rPr>
      </w:pPr>
      <w:r w:rsidRPr="00386752">
        <w:rPr>
          <w:rFonts w:ascii="Candara" w:hAnsi="Candara" w:cs="Calibri"/>
          <w:color w:val="002060"/>
          <w:sz w:val="22"/>
          <w:szCs w:val="22"/>
          <w:lang w:val="en-US"/>
        </w:rPr>
        <w:t xml:space="preserve">Please rate each proposal from 1 to 5: </w:t>
      </w:r>
    </w:p>
    <w:tbl>
      <w:tblPr>
        <w:tblStyle w:val="Grigliatabella"/>
        <w:tblW w:w="0" w:type="auto"/>
        <w:tblLook w:val="04A0" w:firstRow="1" w:lastRow="0" w:firstColumn="1" w:lastColumn="0" w:noHBand="0" w:noVBand="1"/>
      </w:tblPr>
      <w:tblGrid>
        <w:gridCol w:w="3502"/>
        <w:gridCol w:w="1264"/>
        <w:gridCol w:w="1060"/>
        <w:gridCol w:w="1037"/>
        <w:gridCol w:w="1060"/>
        <w:gridCol w:w="1060"/>
        <w:gridCol w:w="645"/>
      </w:tblGrid>
      <w:tr w:rsidR="00B6629C" w:rsidRPr="00386752" w14:paraId="32B5A354" w14:textId="77777777" w:rsidTr="008924B2">
        <w:tc>
          <w:tcPr>
            <w:tcW w:w="6799" w:type="dxa"/>
          </w:tcPr>
          <w:p w14:paraId="5B49CDBF" w14:textId="77777777" w:rsidR="00964A64" w:rsidRPr="00386752" w:rsidRDefault="00964A64">
            <w:pPr>
              <w:rPr>
                <w:rFonts w:ascii="Candara" w:hAnsi="Candara" w:cstheme="minorHAnsi"/>
                <w:color w:val="002060"/>
                <w:sz w:val="22"/>
                <w:szCs w:val="22"/>
                <w:lang w:val="en-US"/>
              </w:rPr>
            </w:pPr>
          </w:p>
        </w:tc>
        <w:tc>
          <w:tcPr>
            <w:tcW w:w="426" w:type="dxa"/>
          </w:tcPr>
          <w:p w14:paraId="3966FD9E" w14:textId="77777777" w:rsidR="00964A64" w:rsidRPr="00386752" w:rsidRDefault="008924B2">
            <w:pPr>
              <w:rPr>
                <w:rFonts w:ascii="Candara" w:hAnsi="Candara" w:cstheme="minorHAnsi"/>
                <w:color w:val="002060"/>
                <w:sz w:val="22"/>
                <w:szCs w:val="22"/>
                <w:lang w:val="en-US"/>
              </w:rPr>
            </w:pPr>
            <w:r w:rsidRPr="00386752">
              <w:rPr>
                <w:rFonts w:ascii="Candara" w:hAnsi="Candara" w:cstheme="minorHAnsi"/>
                <w:color w:val="002060"/>
                <w:sz w:val="22"/>
                <w:szCs w:val="22"/>
                <w:lang w:val="en-US"/>
              </w:rPr>
              <w:t>1</w:t>
            </w:r>
          </w:p>
          <w:p w14:paraId="3F1C5916" w14:textId="77777777" w:rsidR="008924B2" w:rsidRPr="00386752" w:rsidRDefault="008924B2">
            <w:pPr>
              <w:rPr>
                <w:rFonts w:ascii="Candara" w:hAnsi="Candara" w:cstheme="minorHAnsi"/>
                <w:color w:val="002060"/>
                <w:sz w:val="22"/>
                <w:szCs w:val="22"/>
                <w:lang w:val="en-US"/>
              </w:rPr>
            </w:pPr>
            <w:r w:rsidRPr="00386752">
              <w:rPr>
                <w:rFonts w:ascii="Candara" w:hAnsi="Candara" w:cstheme="minorHAnsi"/>
                <w:color w:val="002060"/>
                <w:sz w:val="22"/>
                <w:szCs w:val="22"/>
                <w:lang w:val="en-US"/>
              </w:rPr>
              <w:t>(irrelevant)</w:t>
            </w:r>
          </w:p>
        </w:tc>
        <w:tc>
          <w:tcPr>
            <w:tcW w:w="425" w:type="dxa"/>
          </w:tcPr>
          <w:p w14:paraId="3D926DCB" w14:textId="77777777" w:rsidR="00964A64" w:rsidRPr="00386752" w:rsidRDefault="008924B2">
            <w:pPr>
              <w:rPr>
                <w:rFonts w:ascii="Candara" w:hAnsi="Candara" w:cstheme="minorHAnsi"/>
                <w:color w:val="002060"/>
                <w:sz w:val="22"/>
                <w:szCs w:val="22"/>
                <w:lang w:val="en-US"/>
              </w:rPr>
            </w:pPr>
            <w:r w:rsidRPr="00386752">
              <w:rPr>
                <w:rFonts w:ascii="Candara" w:hAnsi="Candara" w:cstheme="minorHAnsi"/>
                <w:color w:val="002060"/>
                <w:sz w:val="22"/>
                <w:szCs w:val="22"/>
                <w:lang w:val="en-US"/>
              </w:rPr>
              <w:t>2</w:t>
            </w:r>
          </w:p>
          <w:p w14:paraId="358AE58E" w14:textId="77777777" w:rsidR="008924B2" w:rsidRPr="00386752" w:rsidRDefault="008924B2">
            <w:pPr>
              <w:rPr>
                <w:rFonts w:ascii="Candara" w:hAnsi="Candara" w:cstheme="minorHAnsi"/>
                <w:color w:val="002060"/>
                <w:sz w:val="22"/>
                <w:szCs w:val="22"/>
                <w:lang w:val="en-US"/>
              </w:rPr>
            </w:pPr>
            <w:r w:rsidRPr="00386752">
              <w:rPr>
                <w:rFonts w:ascii="Candara" w:hAnsi="Candara" w:cstheme="minorHAnsi"/>
                <w:color w:val="002060"/>
                <w:sz w:val="22"/>
                <w:szCs w:val="22"/>
                <w:lang w:val="en-US"/>
              </w:rPr>
              <w:t>(rather not relevant)</w:t>
            </w:r>
          </w:p>
        </w:tc>
        <w:tc>
          <w:tcPr>
            <w:tcW w:w="425" w:type="dxa"/>
          </w:tcPr>
          <w:p w14:paraId="2C954623" w14:textId="77777777" w:rsidR="00964A64" w:rsidRPr="00386752" w:rsidRDefault="008924B2">
            <w:pPr>
              <w:rPr>
                <w:rFonts w:ascii="Candara" w:hAnsi="Candara" w:cstheme="minorHAnsi"/>
                <w:color w:val="002060"/>
                <w:sz w:val="22"/>
                <w:szCs w:val="22"/>
                <w:lang w:val="en-US"/>
              </w:rPr>
            </w:pPr>
            <w:r w:rsidRPr="00386752">
              <w:rPr>
                <w:rFonts w:ascii="Candara" w:hAnsi="Candara" w:cstheme="minorHAnsi"/>
                <w:color w:val="002060"/>
                <w:sz w:val="22"/>
                <w:szCs w:val="22"/>
                <w:lang w:val="en-US"/>
              </w:rPr>
              <w:t>3</w:t>
            </w:r>
          </w:p>
          <w:p w14:paraId="75B0867A" w14:textId="77777777" w:rsidR="008924B2" w:rsidRPr="00386752" w:rsidRDefault="008924B2">
            <w:pPr>
              <w:rPr>
                <w:rFonts w:ascii="Candara" w:hAnsi="Candara" w:cstheme="minorHAnsi"/>
                <w:color w:val="002060"/>
                <w:sz w:val="22"/>
                <w:szCs w:val="22"/>
                <w:lang w:val="en-US"/>
              </w:rPr>
            </w:pPr>
            <w:r w:rsidRPr="00386752">
              <w:rPr>
                <w:rFonts w:ascii="Candara" w:hAnsi="Candara" w:cstheme="minorHAnsi"/>
                <w:color w:val="002060"/>
                <w:sz w:val="22"/>
                <w:szCs w:val="22"/>
                <w:lang w:val="en-US"/>
              </w:rPr>
              <w:t>(neutral)</w:t>
            </w:r>
          </w:p>
        </w:tc>
        <w:tc>
          <w:tcPr>
            <w:tcW w:w="425" w:type="dxa"/>
          </w:tcPr>
          <w:p w14:paraId="1023E764" w14:textId="77777777" w:rsidR="00964A64" w:rsidRPr="00386752" w:rsidRDefault="008924B2">
            <w:pPr>
              <w:rPr>
                <w:rFonts w:ascii="Candara" w:hAnsi="Candara" w:cstheme="minorHAnsi"/>
                <w:color w:val="002060"/>
                <w:sz w:val="22"/>
                <w:szCs w:val="22"/>
                <w:lang w:val="en-US"/>
              </w:rPr>
            </w:pPr>
            <w:r w:rsidRPr="00386752">
              <w:rPr>
                <w:rFonts w:ascii="Candara" w:hAnsi="Candara" w:cstheme="minorHAnsi"/>
                <w:color w:val="002060"/>
                <w:sz w:val="22"/>
                <w:szCs w:val="22"/>
                <w:lang w:val="en-US"/>
              </w:rPr>
              <w:t>4</w:t>
            </w:r>
          </w:p>
          <w:p w14:paraId="4C709E8D" w14:textId="77777777" w:rsidR="008924B2" w:rsidRPr="00386752" w:rsidRDefault="008924B2">
            <w:pPr>
              <w:rPr>
                <w:rFonts w:ascii="Candara" w:hAnsi="Candara" w:cstheme="minorHAnsi"/>
                <w:color w:val="002060"/>
                <w:sz w:val="22"/>
                <w:szCs w:val="22"/>
                <w:lang w:val="en-US"/>
              </w:rPr>
            </w:pPr>
            <w:r w:rsidRPr="00386752">
              <w:rPr>
                <w:rFonts w:ascii="Candara" w:hAnsi="Candara" w:cstheme="minorHAnsi"/>
                <w:color w:val="002060"/>
                <w:sz w:val="22"/>
                <w:szCs w:val="22"/>
                <w:lang w:val="en-US"/>
              </w:rPr>
              <w:t>(rather relevant)</w:t>
            </w:r>
          </w:p>
        </w:tc>
        <w:tc>
          <w:tcPr>
            <w:tcW w:w="426" w:type="dxa"/>
          </w:tcPr>
          <w:p w14:paraId="177F5C0B" w14:textId="77777777" w:rsidR="00964A64" w:rsidRPr="00386752" w:rsidRDefault="008924B2">
            <w:pPr>
              <w:rPr>
                <w:rFonts w:ascii="Candara" w:hAnsi="Candara" w:cstheme="minorHAnsi"/>
                <w:color w:val="002060"/>
                <w:sz w:val="22"/>
                <w:szCs w:val="22"/>
                <w:lang w:val="en-US"/>
              </w:rPr>
            </w:pPr>
            <w:r w:rsidRPr="00386752">
              <w:rPr>
                <w:rFonts w:ascii="Candara" w:hAnsi="Candara" w:cstheme="minorHAnsi"/>
                <w:color w:val="002060"/>
                <w:sz w:val="22"/>
                <w:szCs w:val="22"/>
                <w:lang w:val="en-US"/>
              </w:rPr>
              <w:t>5</w:t>
            </w:r>
          </w:p>
          <w:p w14:paraId="0BFADD27" w14:textId="77777777" w:rsidR="008924B2" w:rsidRPr="00386752" w:rsidRDefault="008924B2">
            <w:pPr>
              <w:rPr>
                <w:rFonts w:ascii="Candara" w:hAnsi="Candara" w:cstheme="minorHAnsi"/>
                <w:color w:val="002060"/>
                <w:sz w:val="22"/>
                <w:szCs w:val="22"/>
                <w:lang w:val="en-US"/>
              </w:rPr>
            </w:pPr>
            <w:r w:rsidRPr="00386752">
              <w:rPr>
                <w:rFonts w:ascii="Candara" w:hAnsi="Candara" w:cstheme="minorHAnsi"/>
                <w:color w:val="002060"/>
                <w:sz w:val="22"/>
                <w:szCs w:val="22"/>
                <w:lang w:val="en-US"/>
              </w:rPr>
              <w:t>(fully relevant)</w:t>
            </w:r>
          </w:p>
        </w:tc>
        <w:tc>
          <w:tcPr>
            <w:tcW w:w="702" w:type="dxa"/>
          </w:tcPr>
          <w:p w14:paraId="3202DBC3" w14:textId="77777777" w:rsidR="00964A64" w:rsidRPr="00386752" w:rsidRDefault="008924B2">
            <w:pPr>
              <w:rPr>
                <w:rFonts w:ascii="Candara" w:hAnsi="Candara" w:cstheme="minorHAnsi"/>
                <w:color w:val="002060"/>
                <w:sz w:val="22"/>
                <w:szCs w:val="22"/>
                <w:lang w:val="en-US"/>
              </w:rPr>
            </w:pPr>
            <w:r w:rsidRPr="00386752">
              <w:rPr>
                <w:rFonts w:ascii="Candara" w:hAnsi="Candara" w:cstheme="minorHAnsi"/>
                <w:color w:val="002060"/>
                <w:sz w:val="22"/>
                <w:szCs w:val="22"/>
                <w:lang w:val="en-US"/>
              </w:rPr>
              <w:t>N.A.</w:t>
            </w:r>
          </w:p>
        </w:tc>
      </w:tr>
      <w:tr w:rsidR="00B6629C" w:rsidRPr="00386752" w14:paraId="412EA589" w14:textId="77777777" w:rsidTr="008924B2">
        <w:tc>
          <w:tcPr>
            <w:tcW w:w="6799" w:type="dxa"/>
          </w:tcPr>
          <w:p w14:paraId="7D479F09" w14:textId="77777777" w:rsidR="00964A64" w:rsidRPr="00386752" w:rsidRDefault="008924B2" w:rsidP="008924B2">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Privacy issues / security of personal data </w:t>
            </w:r>
          </w:p>
        </w:tc>
        <w:tc>
          <w:tcPr>
            <w:tcW w:w="426" w:type="dxa"/>
          </w:tcPr>
          <w:p w14:paraId="3FAD0E16" w14:textId="77777777" w:rsidR="00964A64" w:rsidRPr="00386752" w:rsidRDefault="00964A64">
            <w:pPr>
              <w:rPr>
                <w:rFonts w:ascii="Candara" w:hAnsi="Candara" w:cstheme="minorHAnsi"/>
                <w:color w:val="002060"/>
                <w:sz w:val="22"/>
                <w:szCs w:val="22"/>
                <w:lang w:val="en-US"/>
              </w:rPr>
            </w:pPr>
          </w:p>
        </w:tc>
        <w:tc>
          <w:tcPr>
            <w:tcW w:w="425" w:type="dxa"/>
          </w:tcPr>
          <w:p w14:paraId="6D023888" w14:textId="77777777" w:rsidR="00964A64" w:rsidRPr="005D25A2" w:rsidRDefault="00964A64">
            <w:pPr>
              <w:rPr>
                <w:rFonts w:ascii="Candara" w:hAnsi="Candara" w:cstheme="minorHAnsi"/>
                <w:b/>
                <w:bCs/>
                <w:color w:val="0070C0"/>
                <w:sz w:val="22"/>
                <w:szCs w:val="22"/>
                <w:lang w:val="en-US"/>
              </w:rPr>
            </w:pPr>
          </w:p>
        </w:tc>
        <w:tc>
          <w:tcPr>
            <w:tcW w:w="425" w:type="dxa"/>
          </w:tcPr>
          <w:p w14:paraId="093FB1BF" w14:textId="51DD8142" w:rsidR="00964A64" w:rsidRPr="005D25A2" w:rsidRDefault="00964A64">
            <w:pPr>
              <w:rPr>
                <w:rFonts w:ascii="Candara" w:hAnsi="Candara" w:cstheme="minorHAnsi"/>
                <w:b/>
                <w:bCs/>
                <w:color w:val="0070C0"/>
                <w:sz w:val="22"/>
                <w:szCs w:val="22"/>
                <w:lang w:val="en-US"/>
              </w:rPr>
            </w:pPr>
          </w:p>
        </w:tc>
        <w:tc>
          <w:tcPr>
            <w:tcW w:w="425" w:type="dxa"/>
          </w:tcPr>
          <w:p w14:paraId="6B929512" w14:textId="39B4A66E" w:rsidR="00964A64" w:rsidRPr="005D25A2" w:rsidRDefault="00391731">
            <w:pPr>
              <w:rPr>
                <w:rFonts w:ascii="Candara" w:hAnsi="Candara" w:cstheme="minorHAnsi"/>
                <w:b/>
                <w:bCs/>
                <w:color w:val="0070C0"/>
                <w:sz w:val="22"/>
                <w:szCs w:val="22"/>
                <w:lang w:val="en-US"/>
              </w:rPr>
            </w:pPr>
            <w:r>
              <w:rPr>
                <w:rFonts w:ascii="Candara" w:hAnsi="Candara" w:cstheme="minorHAnsi"/>
                <w:b/>
                <w:bCs/>
                <w:color w:val="0070C0"/>
                <w:sz w:val="22"/>
                <w:szCs w:val="22"/>
                <w:lang w:val="en-US"/>
              </w:rPr>
              <w:t>X</w:t>
            </w:r>
          </w:p>
        </w:tc>
        <w:tc>
          <w:tcPr>
            <w:tcW w:w="426" w:type="dxa"/>
          </w:tcPr>
          <w:p w14:paraId="716DC594" w14:textId="77777777" w:rsidR="00964A64" w:rsidRPr="005D25A2" w:rsidRDefault="00964A64">
            <w:pPr>
              <w:rPr>
                <w:rFonts w:ascii="Candara" w:hAnsi="Candara" w:cstheme="minorHAnsi"/>
                <w:b/>
                <w:bCs/>
                <w:color w:val="0070C0"/>
                <w:sz w:val="22"/>
                <w:szCs w:val="22"/>
                <w:lang w:val="en-US"/>
              </w:rPr>
            </w:pPr>
          </w:p>
        </w:tc>
        <w:tc>
          <w:tcPr>
            <w:tcW w:w="702" w:type="dxa"/>
          </w:tcPr>
          <w:p w14:paraId="1B41AA4A" w14:textId="77777777" w:rsidR="00964A64" w:rsidRPr="00386752" w:rsidRDefault="00964A64">
            <w:pPr>
              <w:rPr>
                <w:rFonts w:ascii="Candara" w:hAnsi="Candara" w:cstheme="minorHAnsi"/>
                <w:color w:val="002060"/>
                <w:sz w:val="22"/>
                <w:szCs w:val="22"/>
                <w:lang w:val="en-US"/>
              </w:rPr>
            </w:pPr>
          </w:p>
        </w:tc>
      </w:tr>
      <w:tr w:rsidR="00B6629C" w:rsidRPr="00386752" w14:paraId="1CA8465B" w14:textId="77777777" w:rsidTr="008924B2">
        <w:tc>
          <w:tcPr>
            <w:tcW w:w="6799" w:type="dxa"/>
          </w:tcPr>
          <w:p w14:paraId="35914BA4" w14:textId="77777777" w:rsidR="00964A64" w:rsidRPr="00386752" w:rsidRDefault="008924B2">
            <w:pPr>
              <w:rPr>
                <w:rFonts w:ascii="Candara" w:hAnsi="Candara" w:cstheme="minorHAnsi"/>
                <w:color w:val="002060"/>
                <w:sz w:val="22"/>
                <w:szCs w:val="22"/>
                <w:lang w:val="en-US"/>
              </w:rPr>
            </w:pPr>
            <w:r w:rsidRPr="00386752">
              <w:rPr>
                <w:rFonts w:ascii="Candara" w:hAnsi="Candara" w:cstheme="minorHAnsi"/>
                <w:color w:val="002060"/>
                <w:sz w:val="22"/>
                <w:szCs w:val="22"/>
                <w:lang w:val="en-US"/>
              </w:rPr>
              <w:t>Financial exclusion</w:t>
            </w:r>
          </w:p>
        </w:tc>
        <w:tc>
          <w:tcPr>
            <w:tcW w:w="426" w:type="dxa"/>
          </w:tcPr>
          <w:p w14:paraId="220FA860" w14:textId="77777777" w:rsidR="00964A64" w:rsidRPr="00386752" w:rsidRDefault="00964A64">
            <w:pPr>
              <w:rPr>
                <w:rFonts w:ascii="Candara" w:hAnsi="Candara" w:cstheme="minorHAnsi"/>
                <w:color w:val="002060"/>
                <w:sz w:val="22"/>
                <w:szCs w:val="22"/>
                <w:lang w:val="en-US"/>
              </w:rPr>
            </w:pPr>
          </w:p>
        </w:tc>
        <w:tc>
          <w:tcPr>
            <w:tcW w:w="425" w:type="dxa"/>
          </w:tcPr>
          <w:p w14:paraId="4DBB1D87" w14:textId="77777777" w:rsidR="00964A64" w:rsidRPr="005D25A2" w:rsidRDefault="00964A64">
            <w:pPr>
              <w:rPr>
                <w:rFonts w:ascii="Candara" w:hAnsi="Candara" w:cstheme="minorHAnsi"/>
                <w:b/>
                <w:bCs/>
                <w:color w:val="0070C0"/>
                <w:sz w:val="22"/>
                <w:szCs w:val="22"/>
                <w:lang w:val="en-US"/>
              </w:rPr>
            </w:pPr>
          </w:p>
        </w:tc>
        <w:tc>
          <w:tcPr>
            <w:tcW w:w="425" w:type="dxa"/>
          </w:tcPr>
          <w:p w14:paraId="1E6895CB" w14:textId="77777777" w:rsidR="00964A64" w:rsidRPr="005D25A2" w:rsidRDefault="00964A64">
            <w:pPr>
              <w:rPr>
                <w:rFonts w:ascii="Candara" w:hAnsi="Candara" w:cstheme="minorHAnsi"/>
                <w:b/>
                <w:bCs/>
                <w:color w:val="0070C0"/>
                <w:sz w:val="22"/>
                <w:szCs w:val="22"/>
                <w:lang w:val="en-US"/>
              </w:rPr>
            </w:pPr>
          </w:p>
        </w:tc>
        <w:tc>
          <w:tcPr>
            <w:tcW w:w="425" w:type="dxa"/>
          </w:tcPr>
          <w:p w14:paraId="2D4746BE" w14:textId="77777777" w:rsidR="00964A64" w:rsidRPr="005D25A2" w:rsidRDefault="00964A64">
            <w:pPr>
              <w:rPr>
                <w:rFonts w:ascii="Candara" w:hAnsi="Candara" w:cstheme="minorHAnsi"/>
                <w:b/>
                <w:bCs/>
                <w:color w:val="0070C0"/>
                <w:sz w:val="22"/>
                <w:szCs w:val="22"/>
                <w:lang w:val="en-US"/>
              </w:rPr>
            </w:pPr>
          </w:p>
        </w:tc>
        <w:tc>
          <w:tcPr>
            <w:tcW w:w="426" w:type="dxa"/>
          </w:tcPr>
          <w:p w14:paraId="2271B121" w14:textId="77777777" w:rsidR="00964A64" w:rsidRPr="005D25A2" w:rsidRDefault="00964A64">
            <w:pPr>
              <w:rPr>
                <w:rFonts w:ascii="Candara" w:hAnsi="Candara" w:cstheme="minorHAnsi"/>
                <w:b/>
                <w:bCs/>
                <w:color w:val="0070C0"/>
                <w:sz w:val="22"/>
                <w:szCs w:val="22"/>
                <w:lang w:val="en-US"/>
              </w:rPr>
            </w:pPr>
          </w:p>
        </w:tc>
        <w:tc>
          <w:tcPr>
            <w:tcW w:w="702" w:type="dxa"/>
          </w:tcPr>
          <w:p w14:paraId="7EA50B1D" w14:textId="77777777" w:rsidR="00964A64" w:rsidRPr="00386752" w:rsidRDefault="00964A64">
            <w:pPr>
              <w:rPr>
                <w:rFonts w:ascii="Candara" w:hAnsi="Candara" w:cstheme="minorHAnsi"/>
                <w:color w:val="002060"/>
                <w:sz w:val="22"/>
                <w:szCs w:val="22"/>
                <w:lang w:val="en-US"/>
              </w:rPr>
            </w:pPr>
          </w:p>
        </w:tc>
      </w:tr>
      <w:tr w:rsidR="00B6629C" w:rsidRPr="005F02B2" w14:paraId="29525BEE" w14:textId="77777777" w:rsidTr="008924B2">
        <w:tc>
          <w:tcPr>
            <w:tcW w:w="6799" w:type="dxa"/>
          </w:tcPr>
          <w:p w14:paraId="7E9FDD68" w14:textId="77777777" w:rsidR="00964A64" w:rsidRPr="00386752" w:rsidRDefault="008924B2">
            <w:pPr>
              <w:rPr>
                <w:rFonts w:ascii="Candara" w:hAnsi="Candara" w:cstheme="minorHAnsi"/>
                <w:color w:val="002060"/>
                <w:sz w:val="22"/>
                <w:szCs w:val="22"/>
                <w:lang w:val="en-US"/>
              </w:rPr>
            </w:pPr>
            <w:r w:rsidRPr="00386752">
              <w:rPr>
                <w:rFonts w:ascii="Candara" w:hAnsi="Candara" w:cstheme="minorHAnsi"/>
                <w:color w:val="002060"/>
                <w:sz w:val="22"/>
                <w:szCs w:val="22"/>
                <w:lang w:val="en-US"/>
              </w:rPr>
              <w:t>Poor consumer outcomes (e.g. unfair pricing strategies)</w:t>
            </w:r>
          </w:p>
        </w:tc>
        <w:tc>
          <w:tcPr>
            <w:tcW w:w="426" w:type="dxa"/>
          </w:tcPr>
          <w:p w14:paraId="55FDE281" w14:textId="77777777" w:rsidR="00964A64" w:rsidRPr="00386752" w:rsidRDefault="00964A64">
            <w:pPr>
              <w:rPr>
                <w:rFonts w:ascii="Candara" w:hAnsi="Candara" w:cstheme="minorHAnsi"/>
                <w:color w:val="002060"/>
                <w:sz w:val="22"/>
                <w:szCs w:val="22"/>
                <w:lang w:val="en-US"/>
              </w:rPr>
            </w:pPr>
          </w:p>
        </w:tc>
        <w:tc>
          <w:tcPr>
            <w:tcW w:w="425" w:type="dxa"/>
          </w:tcPr>
          <w:p w14:paraId="07E7554B" w14:textId="77777777" w:rsidR="00964A64" w:rsidRPr="005D25A2" w:rsidRDefault="00964A64">
            <w:pPr>
              <w:rPr>
                <w:rFonts w:ascii="Candara" w:hAnsi="Candara" w:cstheme="minorHAnsi"/>
                <w:b/>
                <w:bCs/>
                <w:color w:val="0070C0"/>
                <w:sz w:val="22"/>
                <w:szCs w:val="22"/>
                <w:lang w:val="en-US"/>
              </w:rPr>
            </w:pPr>
          </w:p>
        </w:tc>
        <w:tc>
          <w:tcPr>
            <w:tcW w:w="425" w:type="dxa"/>
          </w:tcPr>
          <w:p w14:paraId="50BFDD56" w14:textId="77777777" w:rsidR="00964A64" w:rsidRPr="005D25A2" w:rsidRDefault="00964A64">
            <w:pPr>
              <w:rPr>
                <w:rFonts w:ascii="Candara" w:hAnsi="Candara" w:cstheme="minorHAnsi"/>
                <w:b/>
                <w:bCs/>
                <w:color w:val="0070C0"/>
                <w:sz w:val="22"/>
                <w:szCs w:val="22"/>
                <w:lang w:val="en-US"/>
              </w:rPr>
            </w:pPr>
          </w:p>
        </w:tc>
        <w:tc>
          <w:tcPr>
            <w:tcW w:w="425" w:type="dxa"/>
          </w:tcPr>
          <w:p w14:paraId="6B9B03D5" w14:textId="6261A18D" w:rsidR="00964A64" w:rsidRPr="005D25A2" w:rsidRDefault="00964A64">
            <w:pPr>
              <w:rPr>
                <w:rFonts w:ascii="Candara" w:hAnsi="Candara" w:cstheme="minorHAnsi"/>
                <w:b/>
                <w:bCs/>
                <w:color w:val="0070C0"/>
                <w:sz w:val="22"/>
                <w:szCs w:val="22"/>
                <w:lang w:val="en-US"/>
              </w:rPr>
            </w:pPr>
          </w:p>
        </w:tc>
        <w:tc>
          <w:tcPr>
            <w:tcW w:w="426" w:type="dxa"/>
          </w:tcPr>
          <w:p w14:paraId="34EEE92E" w14:textId="77777777" w:rsidR="00964A64" w:rsidRPr="005D25A2" w:rsidRDefault="00964A64">
            <w:pPr>
              <w:rPr>
                <w:rFonts w:ascii="Candara" w:hAnsi="Candara" w:cstheme="minorHAnsi"/>
                <w:b/>
                <w:bCs/>
                <w:color w:val="0070C0"/>
                <w:sz w:val="22"/>
                <w:szCs w:val="22"/>
                <w:lang w:val="en-US"/>
              </w:rPr>
            </w:pPr>
          </w:p>
        </w:tc>
        <w:tc>
          <w:tcPr>
            <w:tcW w:w="702" w:type="dxa"/>
          </w:tcPr>
          <w:p w14:paraId="4C746BA4" w14:textId="7D74CB75" w:rsidR="00964A64" w:rsidRPr="00B721F2" w:rsidRDefault="00964A64">
            <w:pPr>
              <w:rPr>
                <w:rFonts w:ascii="Candara" w:hAnsi="Candara" w:cstheme="minorHAnsi"/>
                <w:b/>
                <w:bCs/>
                <w:color w:val="002060"/>
                <w:sz w:val="22"/>
                <w:szCs w:val="22"/>
                <w:lang w:val="en-US"/>
              </w:rPr>
            </w:pPr>
          </w:p>
        </w:tc>
      </w:tr>
      <w:tr w:rsidR="00B6629C" w:rsidRPr="005F02B2" w14:paraId="1497EBDF" w14:textId="77777777" w:rsidTr="008924B2">
        <w:tc>
          <w:tcPr>
            <w:tcW w:w="6799" w:type="dxa"/>
          </w:tcPr>
          <w:p w14:paraId="579D7BC5" w14:textId="77777777" w:rsidR="00964A64" w:rsidRPr="00386752" w:rsidRDefault="008924B2">
            <w:pPr>
              <w:rPr>
                <w:rFonts w:ascii="Candara" w:hAnsi="Candara" w:cstheme="minorHAnsi"/>
                <w:color w:val="002060"/>
                <w:sz w:val="22"/>
                <w:szCs w:val="22"/>
                <w:lang w:val="en-US"/>
              </w:rPr>
            </w:pPr>
            <w:r w:rsidRPr="00386752">
              <w:rPr>
                <w:rFonts w:ascii="Candara" w:hAnsi="Candara" w:cstheme="minorHAnsi"/>
                <w:color w:val="002060"/>
                <w:sz w:val="22"/>
                <w:szCs w:val="22"/>
                <w:lang w:val="en-US"/>
              </w:rPr>
              <w:t>Misuse of consumers’ financial data</w:t>
            </w:r>
          </w:p>
        </w:tc>
        <w:tc>
          <w:tcPr>
            <w:tcW w:w="426" w:type="dxa"/>
          </w:tcPr>
          <w:p w14:paraId="4FA22B41" w14:textId="77777777" w:rsidR="00964A64" w:rsidRPr="00386752" w:rsidRDefault="00964A64">
            <w:pPr>
              <w:rPr>
                <w:rFonts w:ascii="Candara" w:hAnsi="Candara" w:cstheme="minorHAnsi"/>
                <w:color w:val="002060"/>
                <w:sz w:val="22"/>
                <w:szCs w:val="22"/>
                <w:lang w:val="en-US"/>
              </w:rPr>
            </w:pPr>
          </w:p>
        </w:tc>
        <w:tc>
          <w:tcPr>
            <w:tcW w:w="425" w:type="dxa"/>
          </w:tcPr>
          <w:p w14:paraId="1B622BAA" w14:textId="77777777" w:rsidR="00964A64" w:rsidRPr="005D25A2" w:rsidRDefault="00964A64">
            <w:pPr>
              <w:rPr>
                <w:rFonts w:ascii="Candara" w:hAnsi="Candara" w:cstheme="minorHAnsi"/>
                <w:b/>
                <w:bCs/>
                <w:color w:val="0070C0"/>
                <w:sz w:val="22"/>
                <w:szCs w:val="22"/>
                <w:lang w:val="en-US"/>
              </w:rPr>
            </w:pPr>
          </w:p>
        </w:tc>
        <w:tc>
          <w:tcPr>
            <w:tcW w:w="425" w:type="dxa"/>
          </w:tcPr>
          <w:p w14:paraId="2031E470" w14:textId="77777777" w:rsidR="00964A64" w:rsidRPr="005D25A2" w:rsidRDefault="00964A64">
            <w:pPr>
              <w:rPr>
                <w:rFonts w:ascii="Candara" w:hAnsi="Candara" w:cstheme="minorHAnsi"/>
                <w:b/>
                <w:bCs/>
                <w:color w:val="0070C0"/>
                <w:sz w:val="22"/>
                <w:szCs w:val="22"/>
                <w:lang w:val="en-US"/>
              </w:rPr>
            </w:pPr>
          </w:p>
        </w:tc>
        <w:tc>
          <w:tcPr>
            <w:tcW w:w="425" w:type="dxa"/>
          </w:tcPr>
          <w:p w14:paraId="351561B3" w14:textId="77777777" w:rsidR="00964A64" w:rsidRPr="005D25A2" w:rsidRDefault="00964A64">
            <w:pPr>
              <w:rPr>
                <w:rFonts w:ascii="Candara" w:hAnsi="Candara" w:cstheme="minorHAnsi"/>
                <w:b/>
                <w:bCs/>
                <w:color w:val="0070C0"/>
                <w:sz w:val="22"/>
                <w:szCs w:val="22"/>
                <w:lang w:val="en-US"/>
              </w:rPr>
            </w:pPr>
          </w:p>
        </w:tc>
        <w:tc>
          <w:tcPr>
            <w:tcW w:w="426" w:type="dxa"/>
          </w:tcPr>
          <w:p w14:paraId="1051CEAC" w14:textId="77777777" w:rsidR="00964A64" w:rsidRPr="005D25A2" w:rsidRDefault="00964A64">
            <w:pPr>
              <w:rPr>
                <w:rFonts w:ascii="Candara" w:hAnsi="Candara" w:cstheme="minorHAnsi"/>
                <w:b/>
                <w:bCs/>
                <w:color w:val="0070C0"/>
                <w:sz w:val="22"/>
                <w:szCs w:val="22"/>
                <w:lang w:val="en-US"/>
              </w:rPr>
            </w:pPr>
          </w:p>
        </w:tc>
        <w:tc>
          <w:tcPr>
            <w:tcW w:w="702" w:type="dxa"/>
          </w:tcPr>
          <w:p w14:paraId="2D724A44" w14:textId="77777777" w:rsidR="00964A64" w:rsidRPr="00B721F2" w:rsidRDefault="00964A64">
            <w:pPr>
              <w:rPr>
                <w:rFonts w:ascii="Candara" w:hAnsi="Candara" w:cstheme="minorHAnsi"/>
                <w:b/>
                <w:bCs/>
                <w:color w:val="002060"/>
                <w:sz w:val="22"/>
                <w:szCs w:val="22"/>
                <w:lang w:val="en-US"/>
              </w:rPr>
            </w:pPr>
          </w:p>
        </w:tc>
      </w:tr>
      <w:tr w:rsidR="00B6629C" w:rsidRPr="00E04852" w14:paraId="4DDB9308" w14:textId="77777777" w:rsidTr="008924B2">
        <w:tc>
          <w:tcPr>
            <w:tcW w:w="6799" w:type="dxa"/>
          </w:tcPr>
          <w:p w14:paraId="23408355" w14:textId="77777777" w:rsidR="008924B2" w:rsidRPr="00386752" w:rsidRDefault="008924B2" w:rsidP="008924B2">
            <w:pPr>
              <w:rPr>
                <w:rFonts w:ascii="Candara" w:hAnsi="Candara" w:cstheme="minorHAnsi"/>
                <w:color w:val="002060"/>
                <w:sz w:val="22"/>
                <w:szCs w:val="22"/>
                <w:lang w:val="en-US"/>
              </w:rPr>
            </w:pPr>
            <w:r w:rsidRPr="00386752">
              <w:rPr>
                <w:rFonts w:ascii="Candara" w:hAnsi="Candara" w:cstheme="minorHAnsi"/>
                <w:color w:val="002060"/>
                <w:sz w:val="22"/>
                <w:szCs w:val="22"/>
                <w:lang w:val="en-US"/>
              </w:rPr>
              <w:t>Business confidentiality issues</w:t>
            </w:r>
          </w:p>
        </w:tc>
        <w:tc>
          <w:tcPr>
            <w:tcW w:w="426" w:type="dxa"/>
          </w:tcPr>
          <w:p w14:paraId="7CFB2BFE" w14:textId="77777777" w:rsidR="00964A64" w:rsidRPr="00386752" w:rsidRDefault="00964A64">
            <w:pPr>
              <w:rPr>
                <w:rFonts w:ascii="Candara" w:hAnsi="Candara" w:cstheme="minorHAnsi"/>
                <w:color w:val="002060"/>
                <w:sz w:val="22"/>
                <w:szCs w:val="22"/>
                <w:lang w:val="en-US"/>
              </w:rPr>
            </w:pPr>
          </w:p>
        </w:tc>
        <w:tc>
          <w:tcPr>
            <w:tcW w:w="425" w:type="dxa"/>
          </w:tcPr>
          <w:p w14:paraId="4AD3A07D" w14:textId="77777777" w:rsidR="00964A64" w:rsidRPr="005D25A2" w:rsidRDefault="00964A64">
            <w:pPr>
              <w:rPr>
                <w:rFonts w:ascii="Candara" w:hAnsi="Candara" w:cstheme="minorHAnsi"/>
                <w:b/>
                <w:bCs/>
                <w:color w:val="0070C0"/>
                <w:sz w:val="22"/>
                <w:szCs w:val="22"/>
                <w:lang w:val="en-US"/>
              </w:rPr>
            </w:pPr>
          </w:p>
        </w:tc>
        <w:tc>
          <w:tcPr>
            <w:tcW w:w="425" w:type="dxa"/>
          </w:tcPr>
          <w:p w14:paraId="33C0C6EF" w14:textId="567F8506" w:rsidR="00964A64" w:rsidRPr="005D25A2" w:rsidRDefault="00964A64">
            <w:pPr>
              <w:rPr>
                <w:rFonts w:ascii="Candara" w:hAnsi="Candara" w:cstheme="minorHAnsi"/>
                <w:b/>
                <w:bCs/>
                <w:color w:val="0070C0"/>
                <w:sz w:val="22"/>
                <w:szCs w:val="22"/>
                <w:lang w:val="en-US"/>
              </w:rPr>
            </w:pPr>
          </w:p>
        </w:tc>
        <w:tc>
          <w:tcPr>
            <w:tcW w:w="425" w:type="dxa"/>
          </w:tcPr>
          <w:p w14:paraId="059C8B68" w14:textId="751F191C" w:rsidR="00964A64" w:rsidRPr="005D25A2" w:rsidRDefault="00F21406">
            <w:pPr>
              <w:rPr>
                <w:rFonts w:ascii="Candara" w:hAnsi="Candara" w:cstheme="minorHAnsi"/>
                <w:b/>
                <w:bCs/>
                <w:color w:val="0070C0"/>
                <w:sz w:val="22"/>
                <w:szCs w:val="22"/>
                <w:lang w:val="en-US"/>
              </w:rPr>
            </w:pPr>
            <w:r>
              <w:rPr>
                <w:rFonts w:ascii="Candara" w:hAnsi="Candara" w:cstheme="minorHAnsi"/>
                <w:b/>
                <w:bCs/>
                <w:color w:val="0070C0"/>
                <w:sz w:val="22"/>
                <w:szCs w:val="22"/>
                <w:lang w:val="en-US"/>
              </w:rPr>
              <w:t>X</w:t>
            </w:r>
          </w:p>
        </w:tc>
        <w:tc>
          <w:tcPr>
            <w:tcW w:w="426" w:type="dxa"/>
          </w:tcPr>
          <w:p w14:paraId="619CBA52" w14:textId="77777777" w:rsidR="00964A64" w:rsidRPr="005D25A2" w:rsidRDefault="00964A64">
            <w:pPr>
              <w:rPr>
                <w:rFonts w:ascii="Candara" w:hAnsi="Candara" w:cstheme="minorHAnsi"/>
                <w:b/>
                <w:bCs/>
                <w:color w:val="0070C0"/>
                <w:sz w:val="22"/>
                <w:szCs w:val="22"/>
                <w:lang w:val="en-US"/>
              </w:rPr>
            </w:pPr>
          </w:p>
        </w:tc>
        <w:tc>
          <w:tcPr>
            <w:tcW w:w="702" w:type="dxa"/>
          </w:tcPr>
          <w:p w14:paraId="54A4B5B4" w14:textId="77777777" w:rsidR="00964A64" w:rsidRPr="00B721F2" w:rsidRDefault="00964A64">
            <w:pPr>
              <w:rPr>
                <w:rFonts w:ascii="Candara" w:hAnsi="Candara" w:cstheme="minorHAnsi"/>
                <w:b/>
                <w:bCs/>
                <w:color w:val="002060"/>
                <w:sz w:val="22"/>
                <w:szCs w:val="22"/>
                <w:lang w:val="en-US"/>
              </w:rPr>
            </w:pPr>
          </w:p>
        </w:tc>
      </w:tr>
      <w:tr w:rsidR="00B6629C" w:rsidRPr="00E04852" w14:paraId="20F08331" w14:textId="77777777" w:rsidTr="008924B2">
        <w:tc>
          <w:tcPr>
            <w:tcW w:w="6799" w:type="dxa"/>
          </w:tcPr>
          <w:p w14:paraId="7BA46F2C" w14:textId="77777777" w:rsidR="00964A64" w:rsidRPr="00386752" w:rsidRDefault="008924B2">
            <w:pPr>
              <w:rPr>
                <w:rFonts w:ascii="Candara" w:hAnsi="Candara" w:cstheme="minorHAnsi"/>
                <w:color w:val="002060"/>
                <w:sz w:val="22"/>
                <w:szCs w:val="22"/>
                <w:lang w:val="en-US"/>
              </w:rPr>
            </w:pPr>
            <w:r w:rsidRPr="00386752">
              <w:rPr>
                <w:rFonts w:ascii="Candara" w:hAnsi="Candara" w:cstheme="minorHAnsi"/>
                <w:color w:val="002060"/>
                <w:sz w:val="22"/>
                <w:szCs w:val="22"/>
                <w:lang w:val="en-US"/>
              </w:rPr>
              <w:t>Increased cyber risks</w:t>
            </w:r>
          </w:p>
        </w:tc>
        <w:tc>
          <w:tcPr>
            <w:tcW w:w="426" w:type="dxa"/>
          </w:tcPr>
          <w:p w14:paraId="6E49DFF2" w14:textId="77777777" w:rsidR="00964A64" w:rsidRPr="00386752" w:rsidRDefault="00964A64">
            <w:pPr>
              <w:rPr>
                <w:rFonts w:ascii="Candara" w:hAnsi="Candara" w:cstheme="minorHAnsi"/>
                <w:color w:val="002060"/>
                <w:sz w:val="22"/>
                <w:szCs w:val="22"/>
                <w:lang w:val="en-US"/>
              </w:rPr>
            </w:pPr>
          </w:p>
        </w:tc>
        <w:tc>
          <w:tcPr>
            <w:tcW w:w="425" w:type="dxa"/>
          </w:tcPr>
          <w:p w14:paraId="23213596" w14:textId="45133085" w:rsidR="00964A64" w:rsidRPr="005D25A2" w:rsidRDefault="00964A64">
            <w:pPr>
              <w:rPr>
                <w:rFonts w:ascii="Candara" w:hAnsi="Candara" w:cstheme="minorHAnsi"/>
                <w:b/>
                <w:bCs/>
                <w:color w:val="0070C0"/>
                <w:sz w:val="22"/>
                <w:szCs w:val="22"/>
                <w:lang w:val="en-US"/>
              </w:rPr>
            </w:pPr>
          </w:p>
        </w:tc>
        <w:tc>
          <w:tcPr>
            <w:tcW w:w="425" w:type="dxa"/>
          </w:tcPr>
          <w:p w14:paraId="4C1179E8" w14:textId="5C018A4B" w:rsidR="00964A64" w:rsidRPr="005D25A2" w:rsidRDefault="00F21406">
            <w:pPr>
              <w:rPr>
                <w:rFonts w:ascii="Candara" w:hAnsi="Candara" w:cstheme="minorHAnsi"/>
                <w:b/>
                <w:bCs/>
                <w:color w:val="0070C0"/>
                <w:sz w:val="22"/>
                <w:szCs w:val="22"/>
                <w:lang w:val="en-US"/>
              </w:rPr>
            </w:pPr>
            <w:r>
              <w:rPr>
                <w:rFonts w:ascii="Candara" w:hAnsi="Candara" w:cstheme="minorHAnsi"/>
                <w:b/>
                <w:bCs/>
                <w:color w:val="0070C0"/>
                <w:sz w:val="22"/>
                <w:szCs w:val="22"/>
                <w:lang w:val="en-US"/>
              </w:rPr>
              <w:t>X</w:t>
            </w:r>
          </w:p>
        </w:tc>
        <w:tc>
          <w:tcPr>
            <w:tcW w:w="425" w:type="dxa"/>
          </w:tcPr>
          <w:p w14:paraId="557E9EE2" w14:textId="0C394725" w:rsidR="00964A64" w:rsidRPr="005D25A2" w:rsidRDefault="00964A64">
            <w:pPr>
              <w:rPr>
                <w:rFonts w:ascii="Candara" w:hAnsi="Candara" w:cstheme="minorHAnsi"/>
                <w:b/>
                <w:bCs/>
                <w:color w:val="0070C0"/>
                <w:sz w:val="22"/>
                <w:szCs w:val="22"/>
                <w:lang w:val="en-US"/>
              </w:rPr>
            </w:pPr>
          </w:p>
        </w:tc>
        <w:tc>
          <w:tcPr>
            <w:tcW w:w="426" w:type="dxa"/>
          </w:tcPr>
          <w:p w14:paraId="75A229A0" w14:textId="77777777" w:rsidR="00964A64" w:rsidRPr="005D25A2" w:rsidRDefault="00964A64">
            <w:pPr>
              <w:rPr>
                <w:rFonts w:ascii="Candara" w:hAnsi="Candara" w:cstheme="minorHAnsi"/>
                <w:b/>
                <w:bCs/>
                <w:color w:val="0070C0"/>
                <w:sz w:val="22"/>
                <w:szCs w:val="22"/>
                <w:lang w:val="en-US"/>
              </w:rPr>
            </w:pPr>
          </w:p>
        </w:tc>
        <w:tc>
          <w:tcPr>
            <w:tcW w:w="702" w:type="dxa"/>
          </w:tcPr>
          <w:p w14:paraId="6923E40C" w14:textId="77777777" w:rsidR="00964A64" w:rsidRPr="00B721F2" w:rsidRDefault="00964A64">
            <w:pPr>
              <w:rPr>
                <w:rFonts w:ascii="Candara" w:hAnsi="Candara" w:cstheme="minorHAnsi"/>
                <w:b/>
                <w:bCs/>
                <w:color w:val="002060"/>
                <w:sz w:val="22"/>
                <w:szCs w:val="22"/>
                <w:lang w:val="en-US"/>
              </w:rPr>
            </w:pPr>
          </w:p>
        </w:tc>
      </w:tr>
      <w:tr w:rsidR="00B6629C" w:rsidRPr="005F02B2" w14:paraId="5150797C" w14:textId="77777777" w:rsidTr="008924B2">
        <w:tc>
          <w:tcPr>
            <w:tcW w:w="6799" w:type="dxa"/>
          </w:tcPr>
          <w:p w14:paraId="45E5B8AE" w14:textId="77777777" w:rsidR="00964A64" w:rsidRPr="00386752" w:rsidRDefault="008924B2" w:rsidP="008924B2">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Lack of level playing field in terms of access to data across financial sector activities </w:t>
            </w:r>
          </w:p>
        </w:tc>
        <w:tc>
          <w:tcPr>
            <w:tcW w:w="426" w:type="dxa"/>
          </w:tcPr>
          <w:p w14:paraId="18EAC8CD" w14:textId="77777777" w:rsidR="00964A64" w:rsidRPr="00386752" w:rsidRDefault="00964A64">
            <w:pPr>
              <w:rPr>
                <w:rFonts w:ascii="Candara" w:hAnsi="Candara" w:cstheme="minorHAnsi"/>
                <w:color w:val="002060"/>
                <w:sz w:val="22"/>
                <w:szCs w:val="22"/>
                <w:lang w:val="en-US"/>
              </w:rPr>
            </w:pPr>
          </w:p>
        </w:tc>
        <w:tc>
          <w:tcPr>
            <w:tcW w:w="425" w:type="dxa"/>
          </w:tcPr>
          <w:p w14:paraId="02260EEF" w14:textId="77777777" w:rsidR="00964A64" w:rsidRPr="005D25A2" w:rsidRDefault="00964A64">
            <w:pPr>
              <w:rPr>
                <w:rFonts w:ascii="Candara" w:hAnsi="Candara" w:cstheme="minorHAnsi"/>
                <w:b/>
                <w:bCs/>
                <w:color w:val="0070C0"/>
                <w:sz w:val="22"/>
                <w:szCs w:val="22"/>
                <w:lang w:val="en-US"/>
              </w:rPr>
            </w:pPr>
          </w:p>
        </w:tc>
        <w:tc>
          <w:tcPr>
            <w:tcW w:w="425" w:type="dxa"/>
          </w:tcPr>
          <w:p w14:paraId="09178B9E" w14:textId="77777777" w:rsidR="00964A64" w:rsidRPr="005D25A2" w:rsidRDefault="00964A64">
            <w:pPr>
              <w:rPr>
                <w:rFonts w:ascii="Candara" w:hAnsi="Candara" w:cstheme="minorHAnsi"/>
                <w:b/>
                <w:bCs/>
                <w:color w:val="0070C0"/>
                <w:sz w:val="22"/>
                <w:szCs w:val="22"/>
                <w:lang w:val="en-US"/>
              </w:rPr>
            </w:pPr>
          </w:p>
        </w:tc>
        <w:tc>
          <w:tcPr>
            <w:tcW w:w="425" w:type="dxa"/>
          </w:tcPr>
          <w:p w14:paraId="6753E6FE" w14:textId="0C6B0E57" w:rsidR="00964A64" w:rsidRPr="005D25A2" w:rsidRDefault="00964A64">
            <w:pPr>
              <w:rPr>
                <w:rFonts w:ascii="Candara" w:hAnsi="Candara" w:cstheme="minorHAnsi"/>
                <w:b/>
                <w:bCs/>
                <w:color w:val="0070C0"/>
                <w:sz w:val="22"/>
                <w:szCs w:val="22"/>
                <w:lang w:val="en-US"/>
              </w:rPr>
            </w:pPr>
          </w:p>
        </w:tc>
        <w:tc>
          <w:tcPr>
            <w:tcW w:w="426" w:type="dxa"/>
          </w:tcPr>
          <w:p w14:paraId="18D190C2" w14:textId="77777777" w:rsidR="00964A64" w:rsidRPr="005D25A2" w:rsidRDefault="00964A64">
            <w:pPr>
              <w:rPr>
                <w:rFonts w:ascii="Candara" w:hAnsi="Candara" w:cstheme="minorHAnsi"/>
                <w:b/>
                <w:bCs/>
                <w:color w:val="0070C0"/>
                <w:sz w:val="22"/>
                <w:szCs w:val="22"/>
                <w:lang w:val="en-US"/>
              </w:rPr>
            </w:pPr>
          </w:p>
        </w:tc>
        <w:tc>
          <w:tcPr>
            <w:tcW w:w="702" w:type="dxa"/>
          </w:tcPr>
          <w:p w14:paraId="3AAB1BA6" w14:textId="04AE5187" w:rsidR="00964A64" w:rsidRPr="00B721F2" w:rsidRDefault="00964A64">
            <w:pPr>
              <w:rPr>
                <w:rFonts w:ascii="Candara" w:hAnsi="Candara" w:cstheme="minorHAnsi"/>
                <w:b/>
                <w:bCs/>
                <w:color w:val="002060"/>
                <w:sz w:val="22"/>
                <w:szCs w:val="22"/>
                <w:lang w:val="en-US"/>
              </w:rPr>
            </w:pPr>
          </w:p>
        </w:tc>
      </w:tr>
      <w:tr w:rsidR="008924B2" w:rsidRPr="00386752" w14:paraId="5106415A" w14:textId="77777777" w:rsidTr="008924B2">
        <w:tc>
          <w:tcPr>
            <w:tcW w:w="6799" w:type="dxa"/>
          </w:tcPr>
          <w:p w14:paraId="17515D25" w14:textId="77777777" w:rsidR="008924B2" w:rsidRPr="00386752" w:rsidRDefault="008924B2" w:rsidP="008924B2">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Other </w:t>
            </w:r>
          </w:p>
        </w:tc>
        <w:tc>
          <w:tcPr>
            <w:tcW w:w="426" w:type="dxa"/>
          </w:tcPr>
          <w:p w14:paraId="276F18C7" w14:textId="77777777" w:rsidR="008924B2" w:rsidRPr="00386752" w:rsidRDefault="008924B2">
            <w:pPr>
              <w:rPr>
                <w:rFonts w:ascii="Candara" w:hAnsi="Candara" w:cstheme="minorHAnsi"/>
                <w:color w:val="002060"/>
                <w:sz w:val="22"/>
                <w:szCs w:val="22"/>
                <w:lang w:val="en-US"/>
              </w:rPr>
            </w:pPr>
          </w:p>
        </w:tc>
        <w:tc>
          <w:tcPr>
            <w:tcW w:w="425" w:type="dxa"/>
          </w:tcPr>
          <w:p w14:paraId="6C1656F1" w14:textId="77777777" w:rsidR="008924B2" w:rsidRPr="00386752" w:rsidRDefault="008924B2">
            <w:pPr>
              <w:rPr>
                <w:rFonts w:ascii="Candara" w:hAnsi="Candara" w:cstheme="minorHAnsi"/>
                <w:color w:val="002060"/>
                <w:sz w:val="22"/>
                <w:szCs w:val="22"/>
                <w:lang w:val="en-US"/>
              </w:rPr>
            </w:pPr>
          </w:p>
        </w:tc>
        <w:tc>
          <w:tcPr>
            <w:tcW w:w="425" w:type="dxa"/>
          </w:tcPr>
          <w:p w14:paraId="301254C9" w14:textId="77777777" w:rsidR="008924B2" w:rsidRPr="00386752" w:rsidRDefault="008924B2">
            <w:pPr>
              <w:rPr>
                <w:rFonts w:ascii="Candara" w:hAnsi="Candara" w:cstheme="minorHAnsi"/>
                <w:color w:val="002060"/>
                <w:sz w:val="22"/>
                <w:szCs w:val="22"/>
                <w:lang w:val="en-US"/>
              </w:rPr>
            </w:pPr>
          </w:p>
        </w:tc>
        <w:tc>
          <w:tcPr>
            <w:tcW w:w="425" w:type="dxa"/>
          </w:tcPr>
          <w:p w14:paraId="4A4B78F6" w14:textId="77777777" w:rsidR="008924B2" w:rsidRPr="00386752" w:rsidRDefault="008924B2">
            <w:pPr>
              <w:rPr>
                <w:rFonts w:ascii="Candara" w:hAnsi="Candara" w:cstheme="minorHAnsi"/>
                <w:color w:val="002060"/>
                <w:sz w:val="22"/>
                <w:szCs w:val="22"/>
                <w:lang w:val="en-US"/>
              </w:rPr>
            </w:pPr>
          </w:p>
        </w:tc>
        <w:tc>
          <w:tcPr>
            <w:tcW w:w="426" w:type="dxa"/>
          </w:tcPr>
          <w:p w14:paraId="4C6C5C51" w14:textId="77777777" w:rsidR="008924B2" w:rsidRPr="00386752" w:rsidRDefault="008924B2">
            <w:pPr>
              <w:rPr>
                <w:rFonts w:ascii="Candara" w:hAnsi="Candara" w:cstheme="minorHAnsi"/>
                <w:color w:val="002060"/>
                <w:sz w:val="22"/>
                <w:szCs w:val="22"/>
                <w:lang w:val="en-US"/>
              </w:rPr>
            </w:pPr>
          </w:p>
        </w:tc>
        <w:tc>
          <w:tcPr>
            <w:tcW w:w="702" w:type="dxa"/>
          </w:tcPr>
          <w:p w14:paraId="741E7F4A" w14:textId="77777777" w:rsidR="008924B2" w:rsidRPr="00386752" w:rsidRDefault="008924B2">
            <w:pPr>
              <w:rPr>
                <w:rFonts w:ascii="Candara" w:hAnsi="Candara" w:cstheme="minorHAnsi"/>
                <w:color w:val="002060"/>
                <w:sz w:val="22"/>
                <w:szCs w:val="22"/>
                <w:lang w:val="en-US"/>
              </w:rPr>
            </w:pPr>
          </w:p>
        </w:tc>
      </w:tr>
    </w:tbl>
    <w:p w14:paraId="7806031E" w14:textId="77777777" w:rsidR="00964A64" w:rsidRPr="00386752" w:rsidRDefault="00964A64">
      <w:pPr>
        <w:rPr>
          <w:rFonts w:ascii="Candara" w:hAnsi="Candara" w:cs="Calibri"/>
          <w:color w:val="002060"/>
          <w:sz w:val="22"/>
          <w:szCs w:val="22"/>
          <w:lang w:val="en-US"/>
        </w:rPr>
      </w:pPr>
    </w:p>
    <w:p w14:paraId="19B2858B" w14:textId="77777777" w:rsidR="00B6629C" w:rsidRPr="00386752" w:rsidRDefault="00964A64" w:rsidP="00C045FC">
      <w:pPr>
        <w:pStyle w:val="NormaleWeb"/>
        <w:shd w:val="clear" w:color="auto" w:fill="FFFFFF"/>
        <w:rPr>
          <w:rFonts w:ascii="Candara" w:hAnsi="Candara" w:cs="Calibri"/>
          <w:color w:val="002060"/>
          <w:sz w:val="22"/>
          <w:szCs w:val="22"/>
          <w:lang w:val="en-US"/>
        </w:rPr>
      </w:pPr>
      <w:r w:rsidRPr="00386752">
        <w:rPr>
          <w:rFonts w:ascii="Candara" w:hAnsi="Candara" w:cs="Calibri"/>
          <w:color w:val="002060"/>
          <w:sz w:val="22"/>
          <w:szCs w:val="22"/>
          <w:lang w:val="en-US"/>
        </w:rPr>
        <w:t xml:space="preserve">If you see other risks of implementing an open finance policy in the EU, please specify and explain: </w:t>
      </w:r>
    </w:p>
    <w:p w14:paraId="70B9F1D8" w14:textId="77777777" w:rsidR="0095148A" w:rsidRPr="00386752" w:rsidRDefault="0095148A" w:rsidP="0095148A">
      <w:pPr>
        <w:spacing w:after="413"/>
        <w:ind w:right="-2"/>
        <w:rPr>
          <w:rFonts w:ascii="Candara" w:hAnsi="Candara"/>
          <w:b/>
          <w:bCs/>
          <w:color w:val="0070C0"/>
          <w:lang w:val="en-US"/>
        </w:rPr>
      </w:pPr>
      <w:r w:rsidRPr="00386752">
        <w:rPr>
          <w:rFonts w:ascii="Candara" w:hAnsi="Candara"/>
          <w:b/>
          <w:bCs/>
          <w:color w:val="0070C0"/>
          <w:lang w:val="en-US"/>
        </w:rPr>
        <w:t>ECSDA Response</w:t>
      </w:r>
    </w:p>
    <w:p w14:paraId="287FEF32" w14:textId="77777777" w:rsidR="00690036" w:rsidRPr="00386752" w:rsidRDefault="0095148A" w:rsidP="00877439">
      <w:pPr>
        <w:spacing w:after="413"/>
        <w:ind w:right="-2"/>
        <w:rPr>
          <w:rFonts w:ascii="Candara" w:hAnsi="Candara"/>
          <w:b/>
          <w:bCs/>
          <w:color w:val="0070C0"/>
          <w:sz w:val="22"/>
          <w:szCs w:val="22"/>
          <w:lang w:val="en-US"/>
        </w:rPr>
      </w:pPr>
      <w:r w:rsidRPr="00386752">
        <w:rPr>
          <w:rFonts w:ascii="Candara" w:hAnsi="Candara"/>
          <w:color w:val="0070C0"/>
          <w:sz w:val="22"/>
          <w:szCs w:val="22"/>
          <w:lang w:val="en-US"/>
        </w:rPr>
        <w:t>One additional concern is touching upon the trust of consumers and clients regarding the safety of their data:</w:t>
      </w:r>
    </w:p>
    <w:p w14:paraId="4F08113A" w14:textId="7FAE057F" w:rsidR="0095148A" w:rsidRPr="00386752" w:rsidRDefault="0095148A" w:rsidP="0095148A">
      <w:pPr>
        <w:spacing w:after="413"/>
        <w:ind w:right="-2"/>
        <w:rPr>
          <w:rFonts w:ascii="Candara" w:hAnsi="Candara"/>
          <w:color w:val="0070C0"/>
          <w:sz w:val="22"/>
          <w:szCs w:val="22"/>
          <w:lang w:val="en-US"/>
        </w:rPr>
      </w:pPr>
      <w:r w:rsidRPr="00386752">
        <w:rPr>
          <w:rFonts w:ascii="Candara" w:hAnsi="Candara"/>
          <w:color w:val="0070C0"/>
          <w:sz w:val="22"/>
          <w:szCs w:val="22"/>
          <w:lang w:val="en-US"/>
        </w:rPr>
        <w:t xml:space="preserve">As it stands, if an open finance policy would be implemented, currently most of </w:t>
      </w:r>
      <w:r w:rsidR="00284E07" w:rsidRPr="00386752">
        <w:rPr>
          <w:rFonts w:ascii="Candara" w:hAnsi="Candara"/>
          <w:color w:val="0070C0"/>
          <w:sz w:val="22"/>
          <w:szCs w:val="22"/>
          <w:lang w:val="en-US"/>
        </w:rPr>
        <w:t xml:space="preserve">the </w:t>
      </w:r>
      <w:r w:rsidRPr="00386752">
        <w:rPr>
          <w:rFonts w:ascii="Candara" w:hAnsi="Candara"/>
          <w:color w:val="0070C0"/>
          <w:sz w:val="22"/>
          <w:szCs w:val="22"/>
          <w:lang w:val="en-US"/>
        </w:rPr>
        <w:t xml:space="preserve">collected/used data would be processed by non-EU CSP´s, which do not necessarily respect EU laws. Therefore, if an open finance policy would be implemented, guidance on this issue would be welcomed in order to create certainty among market participants. </w:t>
      </w:r>
    </w:p>
    <w:p w14:paraId="0389C387" w14:textId="77777777" w:rsidR="00964A64" w:rsidRPr="00386752" w:rsidRDefault="00964A64">
      <w:pPr>
        <w:rPr>
          <w:rFonts w:ascii="Candara" w:hAnsi="Candara" w:cs="Calibri"/>
          <w:sz w:val="22"/>
          <w:szCs w:val="22"/>
          <w:lang w:val="en-US"/>
        </w:rPr>
      </w:pPr>
    </w:p>
    <w:p w14:paraId="571EC345" w14:textId="77777777" w:rsidR="00CA16E0" w:rsidRPr="00386752" w:rsidRDefault="00420F2A" w:rsidP="00CA16E0">
      <w:pPr>
        <w:pStyle w:val="NormaleWeb"/>
        <w:shd w:val="clear" w:color="auto" w:fill="FFFFFF"/>
        <w:jc w:val="center"/>
        <w:rPr>
          <w:rFonts w:ascii="Candara" w:hAnsi="Candara" w:cs="Calibri"/>
          <w:b/>
          <w:bCs/>
          <w:color w:val="002060"/>
          <w:sz w:val="22"/>
          <w:szCs w:val="22"/>
          <w:lang w:val="en-US"/>
        </w:rPr>
      </w:pPr>
      <w:r w:rsidRPr="00386752">
        <w:rPr>
          <w:rFonts w:ascii="Candara" w:hAnsi="Candara" w:cs="Calibri"/>
          <w:b/>
          <w:bCs/>
          <w:color w:val="002060"/>
          <w:sz w:val="22"/>
          <w:szCs w:val="22"/>
          <w:lang w:val="en-US"/>
        </w:rPr>
        <w:t>Question 32.</w:t>
      </w:r>
    </w:p>
    <w:p w14:paraId="523614DE" w14:textId="77777777" w:rsidR="00420F2A" w:rsidRPr="00386752" w:rsidRDefault="00420F2A" w:rsidP="00420F2A">
      <w:pPr>
        <w:pStyle w:val="NormaleWeb"/>
        <w:shd w:val="clear" w:color="auto" w:fill="FFFFFF"/>
        <w:rPr>
          <w:rFonts w:ascii="Candara" w:hAnsi="Candara" w:cs="Calibri"/>
          <w:color w:val="002060"/>
          <w:sz w:val="22"/>
          <w:szCs w:val="22"/>
          <w:lang w:val="en-US"/>
        </w:rPr>
      </w:pPr>
      <w:r w:rsidRPr="00386752">
        <w:rPr>
          <w:rFonts w:ascii="Candara" w:hAnsi="Candara" w:cs="Calibri"/>
          <w:color w:val="002060"/>
          <w:sz w:val="22"/>
          <w:szCs w:val="22"/>
          <w:lang w:val="en-US"/>
        </w:rPr>
        <w:t xml:space="preserve">In your opinion, what safeguards would be necessary to mitigate these risks? </w:t>
      </w:r>
    </w:p>
    <w:p w14:paraId="7FCB6A93" w14:textId="77777777" w:rsidR="00B6629C" w:rsidRPr="00386752" w:rsidRDefault="00817FD9" w:rsidP="00B6629C">
      <w:pPr>
        <w:spacing w:after="413"/>
        <w:ind w:right="-2"/>
        <w:rPr>
          <w:rFonts w:ascii="Candara" w:hAnsi="Candara"/>
          <w:b/>
          <w:bCs/>
          <w:color w:val="0070C0"/>
          <w:lang w:val="en-US"/>
        </w:rPr>
      </w:pPr>
      <w:r w:rsidRPr="00386752">
        <w:rPr>
          <w:rFonts w:ascii="Candara" w:hAnsi="Candara"/>
          <w:b/>
          <w:bCs/>
          <w:color w:val="0070C0"/>
          <w:lang w:val="en-US"/>
        </w:rPr>
        <w:t>ECSDA Response</w:t>
      </w:r>
      <w:bookmarkStart w:id="2" w:name="_Hlk42595677"/>
    </w:p>
    <w:p w14:paraId="39C4991E" w14:textId="77777777" w:rsidR="0095148A" w:rsidRPr="00386752" w:rsidRDefault="00B6629C" w:rsidP="00B6629C">
      <w:pPr>
        <w:spacing w:after="413"/>
        <w:ind w:right="-2"/>
        <w:rPr>
          <w:rFonts w:ascii="Candara" w:hAnsi="Candara"/>
          <w:b/>
          <w:bCs/>
          <w:color w:val="0070C0"/>
          <w:lang w:val="en-US"/>
        </w:rPr>
      </w:pPr>
      <w:r w:rsidRPr="00386752">
        <w:rPr>
          <w:rFonts w:ascii="Candara" w:hAnsi="Candara"/>
          <w:color w:val="0070C0"/>
          <w:sz w:val="22"/>
          <w:szCs w:val="22"/>
          <w:lang w:val="en-GB"/>
        </w:rPr>
        <w:t>C</w:t>
      </w:r>
      <w:r w:rsidR="0095148A" w:rsidRPr="00386752">
        <w:rPr>
          <w:rFonts w:ascii="Candara" w:hAnsi="Candara"/>
          <w:color w:val="0070C0"/>
          <w:sz w:val="22"/>
          <w:szCs w:val="22"/>
          <w:lang w:val="en-US"/>
        </w:rPr>
        <w:t>lear guidance for companies based on existing rules would be beneficial. Further, there is a clear need for EU rules covering cloud outsourcing, which on the one hand promote the uptake of the technology to make the financial industry more competitive and on the other hand incorporates existing standards</w:t>
      </w:r>
      <w:r w:rsidRPr="00386752">
        <w:rPr>
          <w:rFonts w:ascii="Candara" w:hAnsi="Candara"/>
          <w:color w:val="0070C0"/>
          <w:sz w:val="22"/>
          <w:szCs w:val="22"/>
          <w:lang w:val="en-US"/>
        </w:rPr>
        <w:t xml:space="preserve">, </w:t>
      </w:r>
      <w:r w:rsidR="0095148A" w:rsidRPr="00386752">
        <w:rPr>
          <w:rFonts w:ascii="Candara" w:hAnsi="Candara"/>
          <w:color w:val="0070C0"/>
          <w:sz w:val="22"/>
          <w:szCs w:val="22"/>
          <w:lang w:val="en-US"/>
        </w:rPr>
        <w:t>which are already used by the industry</w:t>
      </w:r>
      <w:r w:rsidR="0095148A" w:rsidRPr="00386752">
        <w:rPr>
          <w:rFonts w:ascii="Candara" w:hAnsi="Candara"/>
          <w:color w:val="0070C0"/>
          <w:lang w:val="en-US"/>
        </w:rPr>
        <w:t xml:space="preserve">. </w:t>
      </w:r>
      <w:bookmarkEnd w:id="2"/>
    </w:p>
    <w:p w14:paraId="4632D65C" w14:textId="77777777" w:rsidR="00B6629C" w:rsidRPr="00386752" w:rsidRDefault="00B6629C" w:rsidP="0095148A">
      <w:pPr>
        <w:spacing w:after="413"/>
        <w:ind w:right="-2"/>
        <w:rPr>
          <w:rFonts w:ascii="Candara" w:hAnsi="Candara"/>
          <w:color w:val="0070C0"/>
          <w:sz w:val="22"/>
          <w:szCs w:val="22"/>
          <w:lang w:val="en-US"/>
        </w:rPr>
      </w:pPr>
      <w:r w:rsidRPr="00386752">
        <w:rPr>
          <w:rFonts w:ascii="Candara" w:hAnsi="Candara"/>
          <w:color w:val="0070C0"/>
          <w:sz w:val="22"/>
          <w:szCs w:val="22"/>
          <w:lang w:val="en-US"/>
        </w:rPr>
        <w:t>It would be also important to be transparent about the allowed purposes for the use of the data and set up specific limitations. Moreover, every data subject should be constantly able to get information about the data flow relevant to own data.</w:t>
      </w:r>
    </w:p>
    <w:p w14:paraId="275665AF" w14:textId="77777777" w:rsidR="00420F2A" w:rsidRPr="00386752" w:rsidRDefault="00420F2A">
      <w:pPr>
        <w:rPr>
          <w:rFonts w:ascii="Candara" w:hAnsi="Candara" w:cs="Calibri"/>
          <w:sz w:val="22"/>
          <w:szCs w:val="22"/>
          <w:lang w:val="en-US"/>
        </w:rPr>
      </w:pPr>
    </w:p>
    <w:p w14:paraId="3887B162" w14:textId="77777777" w:rsidR="00C045FC" w:rsidRPr="00386752" w:rsidRDefault="00C045FC" w:rsidP="00CA16E0">
      <w:pPr>
        <w:pStyle w:val="NormaleWeb"/>
        <w:shd w:val="clear" w:color="auto" w:fill="FFFFFF"/>
        <w:jc w:val="center"/>
        <w:rPr>
          <w:rFonts w:ascii="Candara" w:hAnsi="Candara" w:cs="Calibri"/>
          <w:b/>
          <w:bCs/>
          <w:color w:val="002060"/>
          <w:sz w:val="22"/>
          <w:szCs w:val="22"/>
          <w:lang w:val="en-US"/>
        </w:rPr>
      </w:pPr>
    </w:p>
    <w:p w14:paraId="48ACC907" w14:textId="77777777" w:rsidR="00C045FC" w:rsidRPr="00386752" w:rsidRDefault="00C045FC" w:rsidP="00CA16E0">
      <w:pPr>
        <w:pStyle w:val="NormaleWeb"/>
        <w:shd w:val="clear" w:color="auto" w:fill="FFFFFF"/>
        <w:jc w:val="center"/>
        <w:rPr>
          <w:rFonts w:ascii="Candara" w:hAnsi="Candara" w:cs="Calibri"/>
          <w:b/>
          <w:bCs/>
          <w:color w:val="002060"/>
          <w:sz w:val="22"/>
          <w:szCs w:val="22"/>
          <w:lang w:val="en-US"/>
        </w:rPr>
      </w:pPr>
    </w:p>
    <w:p w14:paraId="27A8F5E0" w14:textId="77777777" w:rsidR="00CA16E0" w:rsidRPr="00386752" w:rsidRDefault="00420F2A" w:rsidP="00CA16E0">
      <w:pPr>
        <w:pStyle w:val="NormaleWeb"/>
        <w:shd w:val="clear" w:color="auto" w:fill="FFFFFF"/>
        <w:jc w:val="center"/>
        <w:rPr>
          <w:rFonts w:ascii="Candara" w:hAnsi="Candara" w:cs="Calibri"/>
          <w:b/>
          <w:bCs/>
          <w:color w:val="002060"/>
          <w:sz w:val="22"/>
          <w:szCs w:val="22"/>
          <w:lang w:val="en-US"/>
        </w:rPr>
      </w:pPr>
      <w:r w:rsidRPr="00386752">
        <w:rPr>
          <w:rFonts w:ascii="Candara" w:hAnsi="Candara" w:cs="Calibri"/>
          <w:b/>
          <w:bCs/>
          <w:color w:val="002060"/>
          <w:sz w:val="22"/>
          <w:szCs w:val="22"/>
          <w:lang w:val="en-US"/>
        </w:rPr>
        <w:t>Question 34.</w:t>
      </w:r>
    </w:p>
    <w:p w14:paraId="17ED4E2C" w14:textId="77777777" w:rsidR="00420F2A" w:rsidRPr="00386752" w:rsidRDefault="00420F2A" w:rsidP="00CA16E0">
      <w:pPr>
        <w:pStyle w:val="NormaleWeb"/>
        <w:shd w:val="clear" w:color="auto" w:fill="FFFFFF"/>
        <w:jc w:val="both"/>
        <w:rPr>
          <w:rFonts w:ascii="Candara" w:hAnsi="Candara" w:cs="Calibri"/>
          <w:color w:val="002060"/>
          <w:sz w:val="22"/>
          <w:szCs w:val="22"/>
          <w:lang w:val="en-US"/>
        </w:rPr>
      </w:pPr>
      <w:r w:rsidRPr="00386752">
        <w:rPr>
          <w:rFonts w:ascii="Candara" w:hAnsi="Candara" w:cs="Calibri"/>
          <w:color w:val="002060"/>
          <w:sz w:val="22"/>
          <w:szCs w:val="22"/>
          <w:lang w:val="en-US"/>
        </w:rPr>
        <w:t xml:space="preserve">What specific data (personal and non-personal) would you find most relevant when developing open finance services based on customer consent? </w:t>
      </w:r>
    </w:p>
    <w:p w14:paraId="05DC9F84" w14:textId="77777777" w:rsidR="00420F2A" w:rsidRPr="00386752" w:rsidRDefault="00420F2A" w:rsidP="00CA16E0">
      <w:pPr>
        <w:pStyle w:val="NormaleWeb"/>
        <w:shd w:val="clear" w:color="auto" w:fill="FFFFFF"/>
        <w:jc w:val="both"/>
        <w:rPr>
          <w:rFonts w:ascii="Candara" w:hAnsi="Candara" w:cs="Calibri"/>
          <w:color w:val="002060"/>
          <w:sz w:val="22"/>
          <w:szCs w:val="22"/>
          <w:lang w:val="en-US"/>
        </w:rPr>
      </w:pPr>
      <w:r w:rsidRPr="00386752">
        <w:rPr>
          <w:rFonts w:ascii="Candara" w:hAnsi="Candara" w:cs="Calibri"/>
          <w:color w:val="002060"/>
          <w:sz w:val="22"/>
          <w:szCs w:val="22"/>
          <w:lang w:val="en-US"/>
        </w:rPr>
        <w:t xml:space="preserve">To what extent would you also consider relevant data generated by other services or products (energy, retail, transport, social media, e-commerce, etc.) to the extent they are relevant to financial services and customers consent to their use? </w:t>
      </w:r>
    </w:p>
    <w:p w14:paraId="7BE040E6" w14:textId="77777777" w:rsidR="00420F2A" w:rsidRPr="00386752" w:rsidRDefault="00420F2A" w:rsidP="00CA16E0">
      <w:pPr>
        <w:pStyle w:val="NormaleWeb"/>
        <w:shd w:val="clear" w:color="auto" w:fill="FFFFFF"/>
        <w:jc w:val="both"/>
        <w:rPr>
          <w:rFonts w:ascii="Candara" w:hAnsi="Candara" w:cs="Calibri"/>
          <w:color w:val="002060"/>
          <w:sz w:val="22"/>
          <w:szCs w:val="22"/>
          <w:lang w:val="en-US"/>
        </w:rPr>
      </w:pPr>
      <w:r w:rsidRPr="00386752">
        <w:rPr>
          <w:rFonts w:ascii="Candara" w:hAnsi="Candara" w:cs="Calibri"/>
          <w:color w:val="002060"/>
          <w:sz w:val="22"/>
          <w:szCs w:val="22"/>
          <w:lang w:val="en-US"/>
        </w:rPr>
        <w:t xml:space="preserve">Please explain your reasoning and provide the example per sector: </w:t>
      </w:r>
    </w:p>
    <w:p w14:paraId="6526AF5D" w14:textId="77777777" w:rsidR="00B6629C" w:rsidRPr="00386752" w:rsidRDefault="0065564E" w:rsidP="00C045FC">
      <w:pPr>
        <w:spacing w:after="413"/>
        <w:ind w:right="-2"/>
        <w:rPr>
          <w:rFonts w:ascii="Candara" w:hAnsi="Candara"/>
          <w:b/>
          <w:bCs/>
          <w:color w:val="0070C0"/>
          <w:sz w:val="22"/>
          <w:szCs w:val="22"/>
          <w:lang w:val="en-US"/>
        </w:rPr>
      </w:pPr>
      <w:r w:rsidRPr="00386752">
        <w:rPr>
          <w:rFonts w:ascii="Candara" w:hAnsi="Candara"/>
          <w:b/>
          <w:bCs/>
          <w:color w:val="0070C0"/>
          <w:sz w:val="22"/>
          <w:szCs w:val="22"/>
          <w:lang w:val="en-US"/>
        </w:rPr>
        <w:t>ECSDA Response</w:t>
      </w:r>
    </w:p>
    <w:p w14:paraId="18226DB6" w14:textId="77777777" w:rsidR="009E44A5" w:rsidRPr="00386752" w:rsidRDefault="00856E1E" w:rsidP="009E44A5">
      <w:pPr>
        <w:spacing w:after="413"/>
        <w:ind w:right="-2"/>
        <w:rPr>
          <w:rFonts w:ascii="Candara" w:hAnsi="Candara"/>
          <w:color w:val="0070C0"/>
          <w:sz w:val="22"/>
          <w:szCs w:val="22"/>
          <w:lang w:val="en-US"/>
        </w:rPr>
      </w:pPr>
      <w:r w:rsidRPr="00386752">
        <w:rPr>
          <w:rFonts w:ascii="Candara" w:hAnsi="Candara"/>
          <w:color w:val="0070C0"/>
          <w:sz w:val="22"/>
          <w:szCs w:val="22"/>
          <w:lang w:val="en-US"/>
        </w:rPr>
        <w:t xml:space="preserve">The personal data included in the financial transactions are already governed by specific regulations identifying scope, principles and obligations. It is important to reduce the publicly available data to the minimum necessary elements </w:t>
      </w:r>
      <w:r w:rsidR="009E44A5" w:rsidRPr="00386752">
        <w:rPr>
          <w:rFonts w:ascii="Candara" w:hAnsi="Candara"/>
          <w:color w:val="0070C0"/>
          <w:sz w:val="22"/>
          <w:szCs w:val="22"/>
          <w:lang w:val="en-US"/>
        </w:rPr>
        <w:t xml:space="preserve">in order to avoid any misuse and any potential damage to the related data subject. Attention should be also put on the data flow and on the data traceability. </w:t>
      </w:r>
    </w:p>
    <w:p w14:paraId="7BD79A4F" w14:textId="77777777" w:rsidR="009E44A5" w:rsidRPr="00386752" w:rsidRDefault="009E44A5" w:rsidP="009E44A5">
      <w:pPr>
        <w:spacing w:after="413"/>
        <w:ind w:right="-2"/>
        <w:rPr>
          <w:rFonts w:ascii="Candara" w:hAnsi="Candara"/>
          <w:color w:val="0070C0"/>
          <w:sz w:val="22"/>
          <w:szCs w:val="22"/>
          <w:lang w:val="en-US"/>
        </w:rPr>
      </w:pPr>
      <w:r w:rsidRPr="00386752">
        <w:rPr>
          <w:rFonts w:ascii="Candara" w:hAnsi="Candara"/>
          <w:color w:val="0070C0"/>
          <w:sz w:val="22"/>
          <w:szCs w:val="22"/>
          <w:lang w:val="en-US"/>
        </w:rPr>
        <w:t>The consent given for a specific sector should remain applicable only to that specific sector. Otherwise, there might be an increased risk to lose traceability of the data itself and to nullify the initial value of the consent.</w:t>
      </w:r>
    </w:p>
    <w:p w14:paraId="1947B593" w14:textId="77777777" w:rsidR="009E44A5" w:rsidRPr="00386752" w:rsidRDefault="009E44A5" w:rsidP="009E44A5">
      <w:pPr>
        <w:spacing w:after="413"/>
        <w:ind w:right="-2"/>
        <w:rPr>
          <w:rFonts w:ascii="Candara" w:hAnsi="Candara"/>
          <w:color w:val="0070C0"/>
          <w:sz w:val="22"/>
          <w:szCs w:val="22"/>
          <w:lang w:val="en-US"/>
        </w:rPr>
      </w:pPr>
      <w:r w:rsidRPr="00386752">
        <w:rPr>
          <w:rFonts w:ascii="Candara" w:hAnsi="Candara"/>
          <w:color w:val="0070C0"/>
          <w:sz w:val="22"/>
          <w:szCs w:val="22"/>
          <w:lang w:val="en-US"/>
        </w:rPr>
        <w:t>The use of non-personal data is already now wider than the one for the personal data.</w:t>
      </w:r>
    </w:p>
    <w:p w14:paraId="6F0D7907" w14:textId="0211E66B" w:rsidR="009E44A5" w:rsidRPr="00386752" w:rsidRDefault="0065564E" w:rsidP="009E44A5">
      <w:pPr>
        <w:spacing w:after="413"/>
        <w:ind w:right="-2"/>
        <w:rPr>
          <w:rFonts w:ascii="Candara" w:hAnsi="Candara"/>
          <w:color w:val="0070C0"/>
          <w:sz w:val="22"/>
          <w:szCs w:val="22"/>
          <w:lang w:val="en-US"/>
        </w:rPr>
      </w:pPr>
      <w:r w:rsidRPr="00386752">
        <w:rPr>
          <w:rFonts w:ascii="Candara" w:hAnsi="Candara"/>
          <w:color w:val="0070C0"/>
          <w:sz w:val="22"/>
          <w:szCs w:val="22"/>
          <w:lang w:val="en-US"/>
        </w:rPr>
        <w:lastRenderedPageBreak/>
        <w:t xml:space="preserve">Furthermore, it has yet to be defined what </w:t>
      </w:r>
      <w:r w:rsidR="00386752" w:rsidRPr="00386752">
        <w:rPr>
          <w:rFonts w:ascii="Candara" w:hAnsi="Candara"/>
          <w:color w:val="0070C0"/>
          <w:sz w:val="22"/>
          <w:szCs w:val="22"/>
          <w:lang w:val="en-US"/>
        </w:rPr>
        <w:t>‘</w:t>
      </w:r>
      <w:r w:rsidRPr="00386752">
        <w:rPr>
          <w:rFonts w:ascii="Candara" w:hAnsi="Candara"/>
          <w:color w:val="0070C0"/>
          <w:sz w:val="22"/>
          <w:szCs w:val="22"/>
          <w:lang w:val="en-US"/>
        </w:rPr>
        <w:t>personal data</w:t>
      </w:r>
      <w:r w:rsidR="008E4EE4">
        <w:rPr>
          <w:rFonts w:ascii="Candara" w:hAnsi="Candara"/>
          <w:color w:val="0070C0"/>
          <w:sz w:val="22"/>
          <w:szCs w:val="22"/>
          <w:lang w:val="en-US"/>
        </w:rPr>
        <w:t>’</w:t>
      </w:r>
      <w:r w:rsidRPr="00386752">
        <w:rPr>
          <w:rFonts w:ascii="Candara" w:hAnsi="Candara"/>
          <w:color w:val="0070C0"/>
          <w:sz w:val="22"/>
          <w:szCs w:val="22"/>
          <w:lang w:val="en-US"/>
        </w:rPr>
        <w:t xml:space="preserve"> exactly means. For example, would a business email address of a company A used to request a service from another company B be considered personal? If so, would company B be allowed to use this information only with the consent of company A? If so, this would require two different databases, according to the GDPR. This could be circumvented with an onboarding process</w:t>
      </w:r>
      <w:r w:rsidR="009028DE">
        <w:rPr>
          <w:rFonts w:ascii="Candara" w:hAnsi="Candara"/>
          <w:color w:val="0070C0"/>
          <w:sz w:val="22"/>
          <w:szCs w:val="22"/>
          <w:lang w:val="en-US"/>
        </w:rPr>
        <w:t>,</w:t>
      </w:r>
      <w:r w:rsidRPr="00386752">
        <w:rPr>
          <w:rFonts w:ascii="Candara" w:hAnsi="Candara"/>
          <w:color w:val="0070C0"/>
          <w:sz w:val="22"/>
          <w:szCs w:val="22"/>
          <w:lang w:val="en-US"/>
        </w:rPr>
        <w:t xml:space="preserve"> including an opt-in solution for clients. </w:t>
      </w:r>
    </w:p>
    <w:p w14:paraId="72E8FD52" w14:textId="26E1BD45" w:rsidR="00856E1E" w:rsidRPr="00386752" w:rsidRDefault="00856E1E" w:rsidP="009E44A5">
      <w:pPr>
        <w:spacing w:after="413"/>
        <w:ind w:right="-2"/>
        <w:rPr>
          <w:rFonts w:ascii="Candara" w:hAnsi="Candara"/>
          <w:color w:val="0070C0"/>
          <w:sz w:val="22"/>
          <w:szCs w:val="22"/>
          <w:lang w:val="en-US"/>
        </w:rPr>
      </w:pPr>
      <w:r w:rsidRPr="00386752">
        <w:rPr>
          <w:rFonts w:ascii="Candara" w:hAnsi="Candara"/>
          <w:color w:val="0070C0"/>
          <w:sz w:val="22"/>
          <w:szCs w:val="22"/>
          <w:lang w:val="en-US"/>
        </w:rPr>
        <w:t xml:space="preserve">In the context of B2B, we think that energy data would be interesting. But if businesses are grounded within two sectors (e.g. energy and finance), they have to comply with different requirements from different regulators, which could increase complexity with regard to data sharing. </w:t>
      </w:r>
    </w:p>
    <w:p w14:paraId="6F4B35B0" w14:textId="77777777" w:rsidR="0065564E" w:rsidRPr="00386752" w:rsidRDefault="0065564E">
      <w:pPr>
        <w:rPr>
          <w:rFonts w:ascii="Candara" w:hAnsi="Candara" w:cs="Calibri"/>
          <w:sz w:val="22"/>
          <w:szCs w:val="22"/>
          <w:lang w:val="en-GB"/>
        </w:rPr>
      </w:pPr>
    </w:p>
    <w:p w14:paraId="3357875E" w14:textId="77777777" w:rsidR="00CA16E0" w:rsidRPr="00386752" w:rsidRDefault="00420F2A" w:rsidP="00CA16E0">
      <w:pPr>
        <w:pStyle w:val="NormaleWeb"/>
        <w:shd w:val="clear" w:color="auto" w:fill="FFFFFF"/>
        <w:jc w:val="center"/>
        <w:rPr>
          <w:rFonts w:ascii="Candara" w:hAnsi="Candara" w:cs="Calibri"/>
          <w:b/>
          <w:bCs/>
          <w:color w:val="002060"/>
          <w:sz w:val="22"/>
          <w:szCs w:val="22"/>
          <w:lang w:val="en-US"/>
        </w:rPr>
      </w:pPr>
      <w:r w:rsidRPr="00386752">
        <w:rPr>
          <w:rFonts w:ascii="Candara" w:hAnsi="Candara" w:cs="Calibri"/>
          <w:b/>
          <w:bCs/>
          <w:color w:val="002060"/>
          <w:sz w:val="22"/>
          <w:szCs w:val="22"/>
          <w:lang w:val="en-US"/>
        </w:rPr>
        <w:t>Question 35.</w:t>
      </w:r>
    </w:p>
    <w:p w14:paraId="3FF0E050" w14:textId="77777777" w:rsidR="00420F2A" w:rsidRPr="00386752" w:rsidRDefault="00420F2A" w:rsidP="00420F2A">
      <w:pPr>
        <w:pStyle w:val="NormaleWeb"/>
        <w:shd w:val="clear" w:color="auto" w:fill="FFFFFF"/>
        <w:rPr>
          <w:rFonts w:ascii="Candara" w:hAnsi="Candara" w:cs="Calibri"/>
          <w:color w:val="002060"/>
          <w:sz w:val="22"/>
          <w:szCs w:val="22"/>
          <w:lang w:val="en-US"/>
        </w:rPr>
      </w:pPr>
      <w:r w:rsidRPr="00386752">
        <w:rPr>
          <w:rFonts w:ascii="Candara" w:hAnsi="Candara" w:cs="Calibri"/>
          <w:color w:val="002060"/>
          <w:sz w:val="22"/>
          <w:szCs w:val="22"/>
          <w:lang w:val="en-US"/>
        </w:rPr>
        <w:t xml:space="preserve">Which elements should be considered to implement an open finance policy? </w:t>
      </w:r>
    </w:p>
    <w:p w14:paraId="16DA3BA0" w14:textId="77777777" w:rsidR="00420F2A" w:rsidRPr="00386752" w:rsidRDefault="00420F2A" w:rsidP="00420F2A">
      <w:pPr>
        <w:pStyle w:val="NormaleWeb"/>
        <w:shd w:val="clear" w:color="auto" w:fill="FFFFFF"/>
        <w:rPr>
          <w:rFonts w:ascii="Candara" w:hAnsi="Candara" w:cs="Calibri"/>
          <w:color w:val="002060"/>
          <w:sz w:val="22"/>
          <w:szCs w:val="22"/>
          <w:lang w:val="en-US"/>
        </w:rPr>
      </w:pPr>
      <w:r w:rsidRPr="00386752">
        <w:rPr>
          <w:rFonts w:ascii="Candara" w:hAnsi="Candara" w:cs="Calibri"/>
          <w:color w:val="002060"/>
          <w:sz w:val="22"/>
          <w:szCs w:val="22"/>
          <w:lang w:val="en-US"/>
        </w:rPr>
        <w:t xml:space="preserve">Please rate each proposal from 1 to 5: </w:t>
      </w:r>
    </w:p>
    <w:p w14:paraId="4D2E2571" w14:textId="77777777" w:rsidR="00C045FC" w:rsidRPr="00386752" w:rsidRDefault="00C045FC" w:rsidP="00420F2A">
      <w:pPr>
        <w:pStyle w:val="NormaleWeb"/>
        <w:shd w:val="clear" w:color="auto" w:fill="FFFFFF"/>
        <w:rPr>
          <w:rFonts w:ascii="Candara" w:hAnsi="Candara" w:cs="Calibri"/>
          <w:color w:val="002060"/>
          <w:sz w:val="22"/>
          <w:szCs w:val="22"/>
          <w:lang w:val="en-US"/>
        </w:rPr>
      </w:pPr>
    </w:p>
    <w:p w14:paraId="7E5F425A" w14:textId="77777777" w:rsidR="00C045FC" w:rsidRPr="00386752" w:rsidRDefault="00C045FC" w:rsidP="00420F2A">
      <w:pPr>
        <w:pStyle w:val="NormaleWeb"/>
        <w:shd w:val="clear" w:color="auto" w:fill="FFFFFF"/>
        <w:rPr>
          <w:rFonts w:ascii="Candara" w:hAnsi="Candara" w:cs="Calibri"/>
          <w:color w:val="002060"/>
          <w:sz w:val="22"/>
          <w:szCs w:val="22"/>
          <w:lang w:val="en-US"/>
        </w:rPr>
      </w:pPr>
    </w:p>
    <w:tbl>
      <w:tblPr>
        <w:tblStyle w:val="Grigliatabella"/>
        <w:tblW w:w="0" w:type="auto"/>
        <w:tblLook w:val="04A0" w:firstRow="1" w:lastRow="0" w:firstColumn="1" w:lastColumn="0" w:noHBand="0" w:noVBand="1"/>
      </w:tblPr>
      <w:tblGrid>
        <w:gridCol w:w="3536"/>
        <w:gridCol w:w="1264"/>
        <w:gridCol w:w="1060"/>
        <w:gridCol w:w="1037"/>
        <w:gridCol w:w="1060"/>
        <w:gridCol w:w="1060"/>
        <w:gridCol w:w="611"/>
      </w:tblGrid>
      <w:tr w:rsidR="00877439" w:rsidRPr="00386752" w14:paraId="2A756384" w14:textId="77777777" w:rsidTr="00591603">
        <w:tc>
          <w:tcPr>
            <w:tcW w:w="7083" w:type="dxa"/>
          </w:tcPr>
          <w:p w14:paraId="278182E3" w14:textId="77777777" w:rsidR="00420F2A" w:rsidRPr="00386752" w:rsidRDefault="00420F2A">
            <w:pPr>
              <w:rPr>
                <w:rFonts w:ascii="Candara" w:hAnsi="Candara" w:cstheme="minorHAnsi"/>
                <w:color w:val="002060"/>
                <w:sz w:val="22"/>
                <w:szCs w:val="22"/>
                <w:lang w:val="en-US"/>
              </w:rPr>
            </w:pPr>
          </w:p>
        </w:tc>
        <w:tc>
          <w:tcPr>
            <w:tcW w:w="425" w:type="dxa"/>
          </w:tcPr>
          <w:p w14:paraId="2E87129C" w14:textId="77777777" w:rsidR="00420F2A" w:rsidRPr="00386752" w:rsidRDefault="00591603">
            <w:pPr>
              <w:rPr>
                <w:rFonts w:ascii="Candara" w:hAnsi="Candara" w:cstheme="minorHAnsi"/>
                <w:color w:val="002060"/>
                <w:sz w:val="22"/>
                <w:szCs w:val="22"/>
                <w:lang w:val="en-US"/>
              </w:rPr>
            </w:pPr>
            <w:r w:rsidRPr="00386752">
              <w:rPr>
                <w:rFonts w:ascii="Candara" w:hAnsi="Candara" w:cstheme="minorHAnsi"/>
                <w:color w:val="002060"/>
                <w:sz w:val="22"/>
                <w:szCs w:val="22"/>
                <w:lang w:val="en-US"/>
              </w:rPr>
              <w:t>1</w:t>
            </w:r>
          </w:p>
          <w:p w14:paraId="0EE1C3D7" w14:textId="77777777" w:rsidR="00591603" w:rsidRPr="00386752" w:rsidRDefault="00591603">
            <w:pPr>
              <w:rPr>
                <w:rFonts w:ascii="Candara" w:hAnsi="Candara" w:cstheme="minorHAnsi"/>
                <w:color w:val="002060"/>
                <w:sz w:val="22"/>
                <w:szCs w:val="22"/>
                <w:lang w:val="en-US"/>
              </w:rPr>
            </w:pPr>
            <w:r w:rsidRPr="00386752">
              <w:rPr>
                <w:rFonts w:ascii="Candara" w:hAnsi="Candara" w:cstheme="minorHAnsi"/>
                <w:color w:val="002060"/>
                <w:sz w:val="22"/>
                <w:szCs w:val="22"/>
                <w:lang w:val="en-US"/>
              </w:rPr>
              <w:t>(irrelevant)</w:t>
            </w:r>
          </w:p>
        </w:tc>
        <w:tc>
          <w:tcPr>
            <w:tcW w:w="382" w:type="dxa"/>
          </w:tcPr>
          <w:p w14:paraId="0622C86E" w14:textId="77777777" w:rsidR="00420F2A" w:rsidRPr="00386752" w:rsidRDefault="00591603">
            <w:pPr>
              <w:rPr>
                <w:rFonts w:ascii="Candara" w:hAnsi="Candara" w:cstheme="minorHAnsi"/>
                <w:color w:val="002060"/>
                <w:sz w:val="22"/>
                <w:szCs w:val="22"/>
                <w:lang w:val="en-US"/>
              </w:rPr>
            </w:pPr>
            <w:r w:rsidRPr="00386752">
              <w:rPr>
                <w:rFonts w:ascii="Candara" w:hAnsi="Candara" w:cstheme="minorHAnsi"/>
                <w:color w:val="002060"/>
                <w:sz w:val="22"/>
                <w:szCs w:val="22"/>
                <w:lang w:val="en-US"/>
              </w:rPr>
              <w:t>2</w:t>
            </w:r>
          </w:p>
          <w:p w14:paraId="7F6FD5B6" w14:textId="77777777" w:rsidR="00591603" w:rsidRPr="00386752" w:rsidRDefault="00591603">
            <w:pPr>
              <w:rPr>
                <w:rFonts w:ascii="Candara" w:hAnsi="Candara" w:cstheme="minorHAnsi"/>
                <w:color w:val="002060"/>
                <w:sz w:val="22"/>
                <w:szCs w:val="22"/>
                <w:lang w:val="en-US"/>
              </w:rPr>
            </w:pPr>
            <w:r w:rsidRPr="00386752">
              <w:rPr>
                <w:rFonts w:ascii="Candara" w:hAnsi="Candara" w:cstheme="minorHAnsi"/>
                <w:color w:val="002060"/>
                <w:sz w:val="22"/>
                <w:szCs w:val="22"/>
                <w:lang w:val="en-US"/>
              </w:rPr>
              <w:t>(rather not relevant)</w:t>
            </w:r>
          </w:p>
        </w:tc>
        <w:tc>
          <w:tcPr>
            <w:tcW w:w="328" w:type="dxa"/>
          </w:tcPr>
          <w:p w14:paraId="00669857" w14:textId="77777777" w:rsidR="00420F2A" w:rsidRPr="00386752" w:rsidRDefault="00591603">
            <w:pPr>
              <w:rPr>
                <w:rFonts w:ascii="Candara" w:hAnsi="Candara" w:cstheme="minorHAnsi"/>
                <w:color w:val="002060"/>
                <w:sz w:val="22"/>
                <w:szCs w:val="22"/>
                <w:lang w:val="en-US"/>
              </w:rPr>
            </w:pPr>
            <w:r w:rsidRPr="00386752">
              <w:rPr>
                <w:rFonts w:ascii="Candara" w:hAnsi="Candara" w:cstheme="minorHAnsi"/>
                <w:color w:val="002060"/>
                <w:sz w:val="22"/>
                <w:szCs w:val="22"/>
                <w:lang w:val="en-US"/>
              </w:rPr>
              <w:t>3</w:t>
            </w:r>
          </w:p>
          <w:p w14:paraId="7AEEE066" w14:textId="77777777" w:rsidR="00591603" w:rsidRPr="00386752" w:rsidRDefault="00591603">
            <w:pPr>
              <w:rPr>
                <w:rFonts w:ascii="Candara" w:hAnsi="Candara" w:cstheme="minorHAnsi"/>
                <w:color w:val="002060"/>
                <w:sz w:val="22"/>
                <w:szCs w:val="22"/>
                <w:lang w:val="en-US"/>
              </w:rPr>
            </w:pPr>
            <w:r w:rsidRPr="00386752">
              <w:rPr>
                <w:rFonts w:ascii="Candara" w:hAnsi="Candara" w:cstheme="minorHAnsi"/>
                <w:color w:val="002060"/>
                <w:sz w:val="22"/>
                <w:szCs w:val="22"/>
                <w:lang w:val="en-US"/>
              </w:rPr>
              <w:t>(neutral)</w:t>
            </w:r>
          </w:p>
        </w:tc>
        <w:tc>
          <w:tcPr>
            <w:tcW w:w="424" w:type="dxa"/>
          </w:tcPr>
          <w:p w14:paraId="39239BFF" w14:textId="77777777" w:rsidR="00420F2A" w:rsidRPr="00386752" w:rsidRDefault="00591603">
            <w:pPr>
              <w:rPr>
                <w:rFonts w:ascii="Candara" w:hAnsi="Candara" w:cstheme="minorHAnsi"/>
                <w:color w:val="002060"/>
                <w:sz w:val="22"/>
                <w:szCs w:val="22"/>
                <w:lang w:val="en-US"/>
              </w:rPr>
            </w:pPr>
            <w:r w:rsidRPr="00386752">
              <w:rPr>
                <w:rFonts w:ascii="Candara" w:hAnsi="Candara" w:cstheme="minorHAnsi"/>
                <w:color w:val="002060"/>
                <w:sz w:val="22"/>
                <w:szCs w:val="22"/>
                <w:lang w:val="en-US"/>
              </w:rPr>
              <w:t>4</w:t>
            </w:r>
          </w:p>
          <w:p w14:paraId="26245FED" w14:textId="77777777" w:rsidR="00591603" w:rsidRPr="00386752" w:rsidRDefault="00591603">
            <w:pPr>
              <w:rPr>
                <w:rFonts w:ascii="Candara" w:hAnsi="Candara" w:cstheme="minorHAnsi"/>
                <w:color w:val="002060"/>
                <w:sz w:val="22"/>
                <w:szCs w:val="22"/>
                <w:lang w:val="en-US"/>
              </w:rPr>
            </w:pPr>
            <w:r w:rsidRPr="00386752">
              <w:rPr>
                <w:rFonts w:ascii="Candara" w:hAnsi="Candara" w:cstheme="minorHAnsi"/>
                <w:color w:val="002060"/>
                <w:sz w:val="22"/>
                <w:szCs w:val="22"/>
                <w:lang w:val="en-US"/>
              </w:rPr>
              <w:t>(rather relevant)</w:t>
            </w:r>
          </w:p>
        </w:tc>
        <w:tc>
          <w:tcPr>
            <w:tcW w:w="389" w:type="dxa"/>
          </w:tcPr>
          <w:p w14:paraId="5C80DC37" w14:textId="77777777" w:rsidR="00420F2A" w:rsidRPr="00386752" w:rsidRDefault="00591603">
            <w:pPr>
              <w:rPr>
                <w:rFonts w:ascii="Candara" w:hAnsi="Candara" w:cstheme="minorHAnsi"/>
                <w:color w:val="002060"/>
                <w:sz w:val="22"/>
                <w:szCs w:val="22"/>
                <w:lang w:val="en-US"/>
              </w:rPr>
            </w:pPr>
            <w:r w:rsidRPr="00386752">
              <w:rPr>
                <w:rFonts w:ascii="Candara" w:hAnsi="Candara" w:cstheme="minorHAnsi"/>
                <w:color w:val="002060"/>
                <w:sz w:val="22"/>
                <w:szCs w:val="22"/>
                <w:lang w:val="en-US"/>
              </w:rPr>
              <w:t>5</w:t>
            </w:r>
          </w:p>
          <w:p w14:paraId="568D1101" w14:textId="77777777" w:rsidR="00591603" w:rsidRPr="00386752" w:rsidRDefault="00591603">
            <w:pPr>
              <w:rPr>
                <w:rFonts w:ascii="Candara" w:hAnsi="Candara" w:cstheme="minorHAnsi"/>
                <w:color w:val="002060"/>
                <w:sz w:val="22"/>
                <w:szCs w:val="22"/>
                <w:lang w:val="en-US"/>
              </w:rPr>
            </w:pPr>
            <w:r w:rsidRPr="00386752">
              <w:rPr>
                <w:rFonts w:ascii="Candara" w:hAnsi="Candara" w:cstheme="minorHAnsi"/>
                <w:color w:val="002060"/>
                <w:sz w:val="22"/>
                <w:szCs w:val="22"/>
                <w:lang w:val="en-US"/>
              </w:rPr>
              <w:t>(fully relevant)</w:t>
            </w:r>
          </w:p>
        </w:tc>
        <w:tc>
          <w:tcPr>
            <w:tcW w:w="597" w:type="dxa"/>
          </w:tcPr>
          <w:p w14:paraId="7CD24A32" w14:textId="77777777" w:rsidR="00420F2A" w:rsidRPr="00386752" w:rsidRDefault="00591603">
            <w:pPr>
              <w:rPr>
                <w:rFonts w:ascii="Candara" w:hAnsi="Candara" w:cstheme="minorHAnsi"/>
                <w:color w:val="002060"/>
                <w:sz w:val="22"/>
                <w:szCs w:val="22"/>
                <w:lang w:val="en-US"/>
              </w:rPr>
            </w:pPr>
            <w:r w:rsidRPr="00386752">
              <w:rPr>
                <w:rFonts w:ascii="Candara" w:hAnsi="Candara" w:cstheme="minorHAnsi"/>
                <w:color w:val="002060"/>
                <w:sz w:val="22"/>
                <w:szCs w:val="22"/>
                <w:lang w:val="en-US"/>
              </w:rPr>
              <w:t>N.A.</w:t>
            </w:r>
          </w:p>
        </w:tc>
      </w:tr>
      <w:tr w:rsidR="00877439" w:rsidRPr="00386752" w14:paraId="58270FF9" w14:textId="77777777" w:rsidTr="00591603">
        <w:tc>
          <w:tcPr>
            <w:tcW w:w="7083" w:type="dxa"/>
          </w:tcPr>
          <w:p w14:paraId="74778276" w14:textId="77777777" w:rsidR="00420F2A" w:rsidRPr="00386752" w:rsidRDefault="00591603" w:rsidP="00591603">
            <w:pPr>
              <w:pStyle w:val="NormaleWeb"/>
              <w:shd w:val="clear" w:color="auto" w:fill="FFFFFF"/>
              <w:rPr>
                <w:rFonts w:ascii="Candara" w:hAnsi="Candara" w:cstheme="minorHAnsi"/>
                <w:color w:val="002060"/>
                <w:sz w:val="22"/>
                <w:szCs w:val="22"/>
              </w:rPr>
            </w:pPr>
            <w:r w:rsidRPr="00386752">
              <w:rPr>
                <w:rFonts w:ascii="Candara" w:hAnsi="Candara" w:cstheme="minorHAnsi"/>
                <w:color w:val="002060"/>
                <w:sz w:val="22"/>
                <w:szCs w:val="22"/>
              </w:rPr>
              <w:t xml:space="preserve">Standardisation of data, data formats </w:t>
            </w:r>
          </w:p>
        </w:tc>
        <w:tc>
          <w:tcPr>
            <w:tcW w:w="425" w:type="dxa"/>
          </w:tcPr>
          <w:p w14:paraId="27D4DBF5" w14:textId="77777777" w:rsidR="00420F2A" w:rsidRPr="005D25A2" w:rsidRDefault="00420F2A">
            <w:pPr>
              <w:rPr>
                <w:rFonts w:ascii="Candara" w:hAnsi="Candara" w:cstheme="minorHAnsi"/>
                <w:b/>
                <w:bCs/>
                <w:color w:val="0070C0"/>
                <w:sz w:val="22"/>
                <w:szCs w:val="22"/>
                <w:lang w:val="en-US"/>
              </w:rPr>
            </w:pPr>
          </w:p>
        </w:tc>
        <w:tc>
          <w:tcPr>
            <w:tcW w:w="382" w:type="dxa"/>
          </w:tcPr>
          <w:p w14:paraId="2C071FD8" w14:textId="77777777" w:rsidR="00420F2A" w:rsidRPr="005D25A2" w:rsidRDefault="00420F2A">
            <w:pPr>
              <w:rPr>
                <w:rFonts w:ascii="Candara" w:hAnsi="Candara" w:cstheme="minorHAnsi"/>
                <w:b/>
                <w:bCs/>
                <w:color w:val="0070C0"/>
                <w:sz w:val="22"/>
                <w:szCs w:val="22"/>
                <w:lang w:val="en-US"/>
              </w:rPr>
            </w:pPr>
          </w:p>
        </w:tc>
        <w:tc>
          <w:tcPr>
            <w:tcW w:w="328" w:type="dxa"/>
          </w:tcPr>
          <w:p w14:paraId="285D7324" w14:textId="77777777" w:rsidR="00420F2A" w:rsidRPr="005D25A2" w:rsidRDefault="00420F2A">
            <w:pPr>
              <w:rPr>
                <w:rFonts w:ascii="Candara" w:hAnsi="Candara" w:cstheme="minorHAnsi"/>
                <w:b/>
                <w:bCs/>
                <w:color w:val="0070C0"/>
                <w:sz w:val="22"/>
                <w:szCs w:val="22"/>
                <w:lang w:val="en-US"/>
              </w:rPr>
            </w:pPr>
          </w:p>
        </w:tc>
        <w:tc>
          <w:tcPr>
            <w:tcW w:w="424" w:type="dxa"/>
          </w:tcPr>
          <w:p w14:paraId="24170578" w14:textId="03C13CF0" w:rsidR="00420F2A" w:rsidRPr="005D25A2" w:rsidRDefault="00420F2A">
            <w:pPr>
              <w:rPr>
                <w:rFonts w:ascii="Candara" w:hAnsi="Candara" w:cstheme="minorHAnsi"/>
                <w:b/>
                <w:bCs/>
                <w:color w:val="0070C0"/>
                <w:sz w:val="22"/>
                <w:szCs w:val="22"/>
                <w:lang w:val="en-US"/>
              </w:rPr>
            </w:pPr>
          </w:p>
        </w:tc>
        <w:tc>
          <w:tcPr>
            <w:tcW w:w="389" w:type="dxa"/>
          </w:tcPr>
          <w:p w14:paraId="22399AD2" w14:textId="77777777" w:rsidR="00420F2A" w:rsidRPr="005D25A2" w:rsidRDefault="00420F2A">
            <w:pPr>
              <w:rPr>
                <w:rFonts w:ascii="Candara" w:hAnsi="Candara" w:cstheme="minorHAnsi"/>
                <w:b/>
                <w:bCs/>
                <w:color w:val="0070C0"/>
                <w:sz w:val="22"/>
                <w:szCs w:val="22"/>
                <w:lang w:val="en-US"/>
              </w:rPr>
            </w:pPr>
          </w:p>
        </w:tc>
        <w:tc>
          <w:tcPr>
            <w:tcW w:w="597" w:type="dxa"/>
          </w:tcPr>
          <w:p w14:paraId="16F5360B" w14:textId="2E7A4BA3" w:rsidR="00420F2A" w:rsidRPr="00B721F2" w:rsidRDefault="00420F2A">
            <w:pPr>
              <w:rPr>
                <w:rFonts w:ascii="Candara" w:hAnsi="Candara" w:cstheme="minorHAnsi"/>
                <w:b/>
                <w:bCs/>
                <w:color w:val="002060"/>
                <w:sz w:val="22"/>
                <w:szCs w:val="22"/>
                <w:lang w:val="en-US"/>
              </w:rPr>
            </w:pPr>
          </w:p>
        </w:tc>
      </w:tr>
      <w:tr w:rsidR="00877439" w:rsidRPr="00386752" w14:paraId="0E15076A" w14:textId="77777777" w:rsidTr="00591603">
        <w:tc>
          <w:tcPr>
            <w:tcW w:w="7083" w:type="dxa"/>
          </w:tcPr>
          <w:p w14:paraId="6D9CA456" w14:textId="77777777" w:rsidR="00420F2A" w:rsidRPr="00386752" w:rsidRDefault="00591603" w:rsidP="00591603">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Clarity on the entities covered, including potential thresholds </w:t>
            </w:r>
          </w:p>
        </w:tc>
        <w:tc>
          <w:tcPr>
            <w:tcW w:w="425" w:type="dxa"/>
          </w:tcPr>
          <w:p w14:paraId="2D597220" w14:textId="77777777" w:rsidR="00420F2A" w:rsidRPr="005D25A2" w:rsidRDefault="00420F2A">
            <w:pPr>
              <w:rPr>
                <w:rFonts w:ascii="Candara" w:hAnsi="Candara" w:cstheme="minorHAnsi"/>
                <w:b/>
                <w:bCs/>
                <w:color w:val="0070C0"/>
                <w:sz w:val="22"/>
                <w:szCs w:val="22"/>
                <w:lang w:val="en-US"/>
              </w:rPr>
            </w:pPr>
          </w:p>
        </w:tc>
        <w:tc>
          <w:tcPr>
            <w:tcW w:w="382" w:type="dxa"/>
          </w:tcPr>
          <w:p w14:paraId="5B7C0B44" w14:textId="77777777" w:rsidR="00420F2A" w:rsidRPr="005D25A2" w:rsidRDefault="00420F2A">
            <w:pPr>
              <w:rPr>
                <w:rFonts w:ascii="Candara" w:hAnsi="Candara" w:cstheme="minorHAnsi"/>
                <w:b/>
                <w:bCs/>
                <w:color w:val="0070C0"/>
                <w:sz w:val="22"/>
                <w:szCs w:val="22"/>
                <w:lang w:val="en-US"/>
              </w:rPr>
            </w:pPr>
          </w:p>
        </w:tc>
        <w:tc>
          <w:tcPr>
            <w:tcW w:w="328" w:type="dxa"/>
          </w:tcPr>
          <w:p w14:paraId="40C92125" w14:textId="77777777" w:rsidR="00420F2A" w:rsidRPr="005D25A2" w:rsidRDefault="00420F2A">
            <w:pPr>
              <w:rPr>
                <w:rFonts w:ascii="Candara" w:hAnsi="Candara" w:cstheme="minorHAnsi"/>
                <w:b/>
                <w:bCs/>
                <w:color w:val="0070C0"/>
                <w:sz w:val="22"/>
                <w:szCs w:val="22"/>
                <w:lang w:val="en-US"/>
              </w:rPr>
            </w:pPr>
          </w:p>
        </w:tc>
        <w:tc>
          <w:tcPr>
            <w:tcW w:w="424" w:type="dxa"/>
          </w:tcPr>
          <w:p w14:paraId="7F09626D" w14:textId="274B8128" w:rsidR="00420F2A" w:rsidRPr="005D25A2" w:rsidRDefault="00420F2A">
            <w:pPr>
              <w:rPr>
                <w:rFonts w:ascii="Candara" w:hAnsi="Candara" w:cstheme="minorHAnsi"/>
                <w:b/>
                <w:bCs/>
                <w:color w:val="0070C0"/>
                <w:sz w:val="22"/>
                <w:szCs w:val="22"/>
                <w:lang w:val="en-US"/>
              </w:rPr>
            </w:pPr>
          </w:p>
        </w:tc>
        <w:tc>
          <w:tcPr>
            <w:tcW w:w="389" w:type="dxa"/>
          </w:tcPr>
          <w:p w14:paraId="2611F592" w14:textId="77777777" w:rsidR="00420F2A" w:rsidRPr="005D25A2" w:rsidRDefault="00420F2A">
            <w:pPr>
              <w:rPr>
                <w:rFonts w:ascii="Candara" w:hAnsi="Candara" w:cstheme="minorHAnsi"/>
                <w:b/>
                <w:bCs/>
                <w:color w:val="0070C0"/>
                <w:sz w:val="22"/>
                <w:szCs w:val="22"/>
                <w:lang w:val="en-US"/>
              </w:rPr>
            </w:pPr>
          </w:p>
        </w:tc>
        <w:tc>
          <w:tcPr>
            <w:tcW w:w="597" w:type="dxa"/>
          </w:tcPr>
          <w:p w14:paraId="1A06B330" w14:textId="24B46A68" w:rsidR="00420F2A" w:rsidRPr="00B721F2" w:rsidRDefault="00420F2A">
            <w:pPr>
              <w:rPr>
                <w:rFonts w:ascii="Candara" w:hAnsi="Candara" w:cstheme="minorHAnsi"/>
                <w:b/>
                <w:bCs/>
                <w:color w:val="002060"/>
                <w:sz w:val="22"/>
                <w:szCs w:val="22"/>
                <w:lang w:val="en-US"/>
              </w:rPr>
            </w:pPr>
          </w:p>
        </w:tc>
      </w:tr>
      <w:tr w:rsidR="00877439" w:rsidRPr="00386752" w14:paraId="2C4C30A4" w14:textId="77777777" w:rsidTr="00591603">
        <w:tc>
          <w:tcPr>
            <w:tcW w:w="7083" w:type="dxa"/>
          </w:tcPr>
          <w:p w14:paraId="57CA3237" w14:textId="77777777" w:rsidR="00420F2A" w:rsidRPr="00386752" w:rsidRDefault="00591603" w:rsidP="00591603">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Clarity on the way data can be technically accessed including whether data is shared in real- time (e.g. standardised APIs) </w:t>
            </w:r>
          </w:p>
        </w:tc>
        <w:tc>
          <w:tcPr>
            <w:tcW w:w="425" w:type="dxa"/>
          </w:tcPr>
          <w:p w14:paraId="02F5577A" w14:textId="77777777" w:rsidR="00420F2A" w:rsidRPr="005D25A2" w:rsidRDefault="00420F2A">
            <w:pPr>
              <w:rPr>
                <w:rFonts w:ascii="Candara" w:hAnsi="Candara" w:cstheme="minorHAnsi"/>
                <w:b/>
                <w:bCs/>
                <w:color w:val="0070C0"/>
                <w:sz w:val="22"/>
                <w:szCs w:val="22"/>
                <w:lang w:val="en-US"/>
              </w:rPr>
            </w:pPr>
          </w:p>
        </w:tc>
        <w:tc>
          <w:tcPr>
            <w:tcW w:w="382" w:type="dxa"/>
          </w:tcPr>
          <w:p w14:paraId="1929A197" w14:textId="77777777" w:rsidR="00420F2A" w:rsidRPr="005D25A2" w:rsidRDefault="00420F2A">
            <w:pPr>
              <w:rPr>
                <w:rFonts w:ascii="Candara" w:hAnsi="Candara" w:cstheme="minorHAnsi"/>
                <w:b/>
                <w:bCs/>
                <w:color w:val="0070C0"/>
                <w:sz w:val="22"/>
                <w:szCs w:val="22"/>
                <w:lang w:val="en-US"/>
              </w:rPr>
            </w:pPr>
          </w:p>
        </w:tc>
        <w:tc>
          <w:tcPr>
            <w:tcW w:w="328" w:type="dxa"/>
          </w:tcPr>
          <w:p w14:paraId="6D28CF28" w14:textId="77777777" w:rsidR="00420F2A" w:rsidRPr="005D25A2" w:rsidRDefault="00420F2A">
            <w:pPr>
              <w:rPr>
                <w:rFonts w:ascii="Candara" w:hAnsi="Candara" w:cstheme="minorHAnsi"/>
                <w:b/>
                <w:bCs/>
                <w:color w:val="0070C0"/>
                <w:sz w:val="22"/>
                <w:szCs w:val="22"/>
                <w:lang w:val="en-US"/>
              </w:rPr>
            </w:pPr>
          </w:p>
        </w:tc>
        <w:tc>
          <w:tcPr>
            <w:tcW w:w="424" w:type="dxa"/>
          </w:tcPr>
          <w:p w14:paraId="51A0364E" w14:textId="77777777" w:rsidR="00420F2A" w:rsidRPr="005D25A2" w:rsidRDefault="009A50C3">
            <w:pPr>
              <w:rPr>
                <w:rFonts w:ascii="Candara" w:hAnsi="Candara" w:cstheme="minorHAnsi"/>
                <w:b/>
                <w:bCs/>
                <w:color w:val="0070C0"/>
                <w:sz w:val="22"/>
                <w:szCs w:val="22"/>
                <w:lang w:val="en-US"/>
              </w:rPr>
            </w:pPr>
            <w:r w:rsidRPr="005D25A2">
              <w:rPr>
                <w:rFonts w:ascii="Candara" w:hAnsi="Candara" w:cstheme="minorHAnsi"/>
                <w:b/>
                <w:bCs/>
                <w:color w:val="0070C0"/>
                <w:sz w:val="22"/>
                <w:szCs w:val="22"/>
                <w:lang w:val="en-US"/>
              </w:rPr>
              <w:t>X</w:t>
            </w:r>
          </w:p>
        </w:tc>
        <w:tc>
          <w:tcPr>
            <w:tcW w:w="389" w:type="dxa"/>
          </w:tcPr>
          <w:p w14:paraId="0A502315" w14:textId="77777777" w:rsidR="00420F2A" w:rsidRPr="005D25A2" w:rsidRDefault="00420F2A">
            <w:pPr>
              <w:rPr>
                <w:rFonts w:ascii="Candara" w:hAnsi="Candara" w:cstheme="minorHAnsi"/>
                <w:b/>
                <w:bCs/>
                <w:color w:val="0070C0"/>
                <w:sz w:val="22"/>
                <w:szCs w:val="22"/>
                <w:lang w:val="en-US"/>
              </w:rPr>
            </w:pPr>
          </w:p>
        </w:tc>
        <w:tc>
          <w:tcPr>
            <w:tcW w:w="597" w:type="dxa"/>
          </w:tcPr>
          <w:p w14:paraId="3F5EA0D0" w14:textId="77777777" w:rsidR="00420F2A" w:rsidRPr="00386752" w:rsidRDefault="00420F2A">
            <w:pPr>
              <w:rPr>
                <w:rFonts w:ascii="Candara" w:hAnsi="Candara" w:cstheme="minorHAnsi"/>
                <w:color w:val="002060"/>
                <w:sz w:val="22"/>
                <w:szCs w:val="22"/>
                <w:lang w:val="en-US"/>
              </w:rPr>
            </w:pPr>
          </w:p>
        </w:tc>
      </w:tr>
      <w:tr w:rsidR="00877439" w:rsidRPr="00386752" w14:paraId="3C9D1E28" w14:textId="77777777" w:rsidTr="00591603">
        <w:tc>
          <w:tcPr>
            <w:tcW w:w="7083" w:type="dxa"/>
          </w:tcPr>
          <w:p w14:paraId="01F2DEB2" w14:textId="77777777" w:rsidR="00420F2A" w:rsidRPr="00386752" w:rsidRDefault="00591603" w:rsidP="00591603">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Clarity on how to ensure full compliance with GDPR and e- Privacy Directive requirements and need to ensure that data subjects remain in full control of their personal data </w:t>
            </w:r>
          </w:p>
        </w:tc>
        <w:tc>
          <w:tcPr>
            <w:tcW w:w="425" w:type="dxa"/>
          </w:tcPr>
          <w:p w14:paraId="5D560158" w14:textId="77777777" w:rsidR="00420F2A" w:rsidRPr="005D25A2" w:rsidRDefault="00420F2A">
            <w:pPr>
              <w:rPr>
                <w:rFonts w:ascii="Candara" w:hAnsi="Candara" w:cstheme="minorHAnsi"/>
                <w:b/>
                <w:bCs/>
                <w:color w:val="0070C0"/>
                <w:sz w:val="22"/>
                <w:szCs w:val="22"/>
                <w:lang w:val="en-US"/>
              </w:rPr>
            </w:pPr>
          </w:p>
        </w:tc>
        <w:tc>
          <w:tcPr>
            <w:tcW w:w="382" w:type="dxa"/>
          </w:tcPr>
          <w:p w14:paraId="477E6D07" w14:textId="77777777" w:rsidR="00420F2A" w:rsidRPr="005D25A2" w:rsidRDefault="00420F2A">
            <w:pPr>
              <w:rPr>
                <w:rFonts w:ascii="Candara" w:hAnsi="Candara" w:cstheme="minorHAnsi"/>
                <w:b/>
                <w:bCs/>
                <w:color w:val="0070C0"/>
                <w:sz w:val="22"/>
                <w:szCs w:val="22"/>
                <w:lang w:val="en-US"/>
              </w:rPr>
            </w:pPr>
          </w:p>
        </w:tc>
        <w:tc>
          <w:tcPr>
            <w:tcW w:w="328" w:type="dxa"/>
          </w:tcPr>
          <w:p w14:paraId="58299124" w14:textId="77777777" w:rsidR="00420F2A" w:rsidRPr="005D25A2" w:rsidRDefault="00420F2A">
            <w:pPr>
              <w:rPr>
                <w:rFonts w:ascii="Candara" w:hAnsi="Candara" w:cstheme="minorHAnsi"/>
                <w:b/>
                <w:bCs/>
                <w:color w:val="0070C0"/>
                <w:sz w:val="22"/>
                <w:szCs w:val="22"/>
                <w:lang w:val="en-US"/>
              </w:rPr>
            </w:pPr>
          </w:p>
        </w:tc>
        <w:tc>
          <w:tcPr>
            <w:tcW w:w="424" w:type="dxa"/>
          </w:tcPr>
          <w:p w14:paraId="4DB1E59F" w14:textId="16A6AE52" w:rsidR="00420F2A" w:rsidRPr="005D25A2" w:rsidRDefault="00420F2A">
            <w:pPr>
              <w:rPr>
                <w:rFonts w:ascii="Candara" w:hAnsi="Candara" w:cstheme="minorHAnsi"/>
                <w:b/>
                <w:bCs/>
                <w:color w:val="0070C0"/>
                <w:sz w:val="22"/>
                <w:szCs w:val="22"/>
                <w:lang w:val="en-US"/>
              </w:rPr>
            </w:pPr>
          </w:p>
        </w:tc>
        <w:tc>
          <w:tcPr>
            <w:tcW w:w="389" w:type="dxa"/>
          </w:tcPr>
          <w:p w14:paraId="3CC2F2E8" w14:textId="137A3F5E" w:rsidR="00420F2A" w:rsidRPr="005D25A2" w:rsidRDefault="001E4C77">
            <w:pPr>
              <w:rPr>
                <w:rFonts w:ascii="Candara" w:hAnsi="Candara" w:cstheme="minorHAnsi"/>
                <w:b/>
                <w:bCs/>
                <w:color w:val="0070C0"/>
                <w:sz w:val="22"/>
                <w:szCs w:val="22"/>
                <w:lang w:val="en-US"/>
              </w:rPr>
            </w:pPr>
            <w:r>
              <w:rPr>
                <w:rFonts w:ascii="Candara" w:hAnsi="Candara" w:cstheme="minorHAnsi"/>
                <w:b/>
                <w:bCs/>
                <w:color w:val="0070C0"/>
                <w:sz w:val="22"/>
                <w:szCs w:val="22"/>
                <w:lang w:val="en-US"/>
              </w:rPr>
              <w:t>X</w:t>
            </w:r>
          </w:p>
        </w:tc>
        <w:tc>
          <w:tcPr>
            <w:tcW w:w="597" w:type="dxa"/>
          </w:tcPr>
          <w:p w14:paraId="1DED8892" w14:textId="77777777" w:rsidR="00420F2A" w:rsidRPr="00386752" w:rsidRDefault="00420F2A">
            <w:pPr>
              <w:rPr>
                <w:rFonts w:ascii="Candara" w:hAnsi="Candara" w:cstheme="minorHAnsi"/>
                <w:color w:val="002060"/>
                <w:sz w:val="22"/>
                <w:szCs w:val="22"/>
                <w:lang w:val="en-US"/>
              </w:rPr>
            </w:pPr>
          </w:p>
        </w:tc>
      </w:tr>
      <w:tr w:rsidR="00877439" w:rsidRPr="00386752" w14:paraId="1374848E" w14:textId="77777777" w:rsidTr="00591603">
        <w:tc>
          <w:tcPr>
            <w:tcW w:w="7083" w:type="dxa"/>
          </w:tcPr>
          <w:p w14:paraId="729ACB8E" w14:textId="77777777" w:rsidR="00420F2A" w:rsidRPr="00386752" w:rsidRDefault="00591603" w:rsidP="00591603">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Clarity on the terms and conditions under which data can be shared between financial services providers (e. g. fees) </w:t>
            </w:r>
          </w:p>
        </w:tc>
        <w:tc>
          <w:tcPr>
            <w:tcW w:w="425" w:type="dxa"/>
          </w:tcPr>
          <w:p w14:paraId="377FFD6C" w14:textId="77777777" w:rsidR="00420F2A" w:rsidRPr="005D25A2" w:rsidRDefault="00420F2A">
            <w:pPr>
              <w:rPr>
                <w:rFonts w:ascii="Candara" w:hAnsi="Candara" w:cstheme="minorHAnsi"/>
                <w:b/>
                <w:bCs/>
                <w:color w:val="0070C0"/>
                <w:sz w:val="22"/>
                <w:szCs w:val="22"/>
                <w:lang w:val="en-US"/>
              </w:rPr>
            </w:pPr>
          </w:p>
        </w:tc>
        <w:tc>
          <w:tcPr>
            <w:tcW w:w="382" w:type="dxa"/>
          </w:tcPr>
          <w:p w14:paraId="4429F55F" w14:textId="77777777" w:rsidR="00420F2A" w:rsidRPr="005D25A2" w:rsidRDefault="00420F2A">
            <w:pPr>
              <w:rPr>
                <w:rFonts w:ascii="Candara" w:hAnsi="Candara" w:cstheme="minorHAnsi"/>
                <w:b/>
                <w:bCs/>
                <w:color w:val="0070C0"/>
                <w:sz w:val="22"/>
                <w:szCs w:val="22"/>
                <w:lang w:val="en-US"/>
              </w:rPr>
            </w:pPr>
          </w:p>
        </w:tc>
        <w:tc>
          <w:tcPr>
            <w:tcW w:w="328" w:type="dxa"/>
          </w:tcPr>
          <w:p w14:paraId="18B70EE3" w14:textId="77777777" w:rsidR="00420F2A" w:rsidRPr="005D25A2" w:rsidRDefault="00420F2A">
            <w:pPr>
              <w:rPr>
                <w:rFonts w:ascii="Candara" w:hAnsi="Candara" w:cstheme="minorHAnsi"/>
                <w:b/>
                <w:bCs/>
                <w:color w:val="0070C0"/>
                <w:sz w:val="22"/>
                <w:szCs w:val="22"/>
                <w:lang w:val="en-US"/>
              </w:rPr>
            </w:pPr>
          </w:p>
        </w:tc>
        <w:tc>
          <w:tcPr>
            <w:tcW w:w="424" w:type="dxa"/>
          </w:tcPr>
          <w:p w14:paraId="41C2D7FB" w14:textId="53DDC47D" w:rsidR="00420F2A" w:rsidRPr="005D25A2" w:rsidRDefault="00420F2A">
            <w:pPr>
              <w:rPr>
                <w:rFonts w:ascii="Candara" w:hAnsi="Candara" w:cstheme="minorHAnsi"/>
                <w:b/>
                <w:bCs/>
                <w:color w:val="0070C0"/>
                <w:sz w:val="22"/>
                <w:szCs w:val="22"/>
                <w:lang w:val="en-US"/>
              </w:rPr>
            </w:pPr>
          </w:p>
        </w:tc>
        <w:tc>
          <w:tcPr>
            <w:tcW w:w="389" w:type="dxa"/>
          </w:tcPr>
          <w:p w14:paraId="6AE496E4" w14:textId="7DC7CE9A" w:rsidR="00420F2A" w:rsidRPr="005D25A2" w:rsidRDefault="001E4C77">
            <w:pPr>
              <w:rPr>
                <w:rFonts w:ascii="Candara" w:hAnsi="Candara" w:cstheme="minorHAnsi"/>
                <w:b/>
                <w:bCs/>
                <w:color w:val="0070C0"/>
                <w:sz w:val="22"/>
                <w:szCs w:val="22"/>
                <w:lang w:val="en-US"/>
              </w:rPr>
            </w:pPr>
            <w:r>
              <w:rPr>
                <w:rFonts w:ascii="Candara" w:hAnsi="Candara" w:cstheme="minorHAnsi"/>
                <w:b/>
                <w:bCs/>
                <w:color w:val="0070C0"/>
                <w:sz w:val="22"/>
                <w:szCs w:val="22"/>
                <w:lang w:val="en-US"/>
              </w:rPr>
              <w:t>X</w:t>
            </w:r>
          </w:p>
        </w:tc>
        <w:tc>
          <w:tcPr>
            <w:tcW w:w="597" w:type="dxa"/>
          </w:tcPr>
          <w:p w14:paraId="5E7D9972" w14:textId="77777777" w:rsidR="00420F2A" w:rsidRPr="00386752" w:rsidRDefault="00420F2A">
            <w:pPr>
              <w:rPr>
                <w:rFonts w:ascii="Candara" w:hAnsi="Candara" w:cstheme="minorHAnsi"/>
                <w:color w:val="002060"/>
                <w:sz w:val="22"/>
                <w:szCs w:val="22"/>
                <w:lang w:val="en-US"/>
              </w:rPr>
            </w:pPr>
          </w:p>
        </w:tc>
      </w:tr>
      <w:tr w:rsidR="00877439" w:rsidRPr="00386752" w14:paraId="7D5BA366" w14:textId="77777777" w:rsidTr="00591603">
        <w:tc>
          <w:tcPr>
            <w:tcW w:w="7083" w:type="dxa"/>
          </w:tcPr>
          <w:p w14:paraId="780E02C4" w14:textId="77777777" w:rsidR="00420F2A" w:rsidRPr="00386752" w:rsidRDefault="00591603" w:rsidP="00591603">
            <w:pPr>
              <w:pStyle w:val="NormaleWeb"/>
              <w:shd w:val="clear" w:color="auto" w:fill="FFFFFF"/>
              <w:rPr>
                <w:rFonts w:ascii="Candara" w:hAnsi="Candara" w:cstheme="minorHAnsi"/>
                <w:color w:val="002060"/>
                <w:sz w:val="22"/>
                <w:szCs w:val="22"/>
              </w:rPr>
            </w:pPr>
            <w:r w:rsidRPr="00386752">
              <w:rPr>
                <w:rFonts w:ascii="Candara" w:hAnsi="Candara" w:cstheme="minorHAnsi"/>
                <w:color w:val="002060"/>
                <w:sz w:val="22"/>
                <w:szCs w:val="22"/>
              </w:rPr>
              <w:t xml:space="preserve">Interoperability across sectors </w:t>
            </w:r>
          </w:p>
        </w:tc>
        <w:tc>
          <w:tcPr>
            <w:tcW w:w="425" w:type="dxa"/>
          </w:tcPr>
          <w:p w14:paraId="4C8D0879" w14:textId="754DF4B6" w:rsidR="00420F2A" w:rsidRPr="005D25A2" w:rsidRDefault="00420F2A">
            <w:pPr>
              <w:rPr>
                <w:rFonts w:ascii="Candara" w:hAnsi="Candara" w:cstheme="minorHAnsi"/>
                <w:b/>
                <w:bCs/>
                <w:color w:val="0070C0"/>
                <w:sz w:val="22"/>
                <w:szCs w:val="22"/>
                <w:lang w:val="en-US"/>
              </w:rPr>
            </w:pPr>
          </w:p>
        </w:tc>
        <w:tc>
          <w:tcPr>
            <w:tcW w:w="382" w:type="dxa"/>
          </w:tcPr>
          <w:p w14:paraId="598AD9C1" w14:textId="77777777" w:rsidR="00420F2A" w:rsidRPr="005D25A2" w:rsidRDefault="00420F2A">
            <w:pPr>
              <w:rPr>
                <w:rFonts w:ascii="Candara" w:hAnsi="Candara" w:cstheme="minorHAnsi"/>
                <w:b/>
                <w:bCs/>
                <w:color w:val="0070C0"/>
                <w:sz w:val="22"/>
                <w:szCs w:val="22"/>
                <w:lang w:val="en-US"/>
              </w:rPr>
            </w:pPr>
          </w:p>
        </w:tc>
        <w:tc>
          <w:tcPr>
            <w:tcW w:w="328" w:type="dxa"/>
          </w:tcPr>
          <w:p w14:paraId="3ED0AC1C" w14:textId="77777777" w:rsidR="00420F2A" w:rsidRPr="005D25A2" w:rsidRDefault="00420F2A">
            <w:pPr>
              <w:rPr>
                <w:rFonts w:ascii="Candara" w:hAnsi="Candara" w:cstheme="minorHAnsi"/>
                <w:b/>
                <w:bCs/>
                <w:color w:val="0070C0"/>
                <w:sz w:val="22"/>
                <w:szCs w:val="22"/>
                <w:lang w:val="en-US"/>
              </w:rPr>
            </w:pPr>
          </w:p>
        </w:tc>
        <w:tc>
          <w:tcPr>
            <w:tcW w:w="424" w:type="dxa"/>
          </w:tcPr>
          <w:p w14:paraId="666796B2" w14:textId="4AB1D33E" w:rsidR="00420F2A" w:rsidRPr="005D25A2" w:rsidRDefault="009F4A93">
            <w:pPr>
              <w:rPr>
                <w:rFonts w:ascii="Candara" w:hAnsi="Candara" w:cstheme="minorHAnsi"/>
                <w:b/>
                <w:bCs/>
                <w:color w:val="0070C0"/>
                <w:sz w:val="22"/>
                <w:szCs w:val="22"/>
                <w:lang w:val="en-US"/>
              </w:rPr>
            </w:pPr>
            <w:r>
              <w:rPr>
                <w:rFonts w:ascii="Candara" w:hAnsi="Candara" w:cstheme="minorHAnsi"/>
                <w:b/>
                <w:bCs/>
                <w:color w:val="0070C0"/>
                <w:sz w:val="22"/>
                <w:szCs w:val="22"/>
                <w:lang w:val="en-US"/>
              </w:rPr>
              <w:t>X</w:t>
            </w:r>
          </w:p>
        </w:tc>
        <w:tc>
          <w:tcPr>
            <w:tcW w:w="389" w:type="dxa"/>
          </w:tcPr>
          <w:p w14:paraId="2F0D136A" w14:textId="77777777" w:rsidR="00420F2A" w:rsidRPr="005D25A2" w:rsidRDefault="00420F2A">
            <w:pPr>
              <w:rPr>
                <w:rFonts w:ascii="Candara" w:hAnsi="Candara" w:cstheme="minorHAnsi"/>
                <w:b/>
                <w:bCs/>
                <w:color w:val="0070C0"/>
                <w:sz w:val="22"/>
                <w:szCs w:val="22"/>
                <w:lang w:val="en-US"/>
              </w:rPr>
            </w:pPr>
          </w:p>
        </w:tc>
        <w:tc>
          <w:tcPr>
            <w:tcW w:w="597" w:type="dxa"/>
          </w:tcPr>
          <w:p w14:paraId="23AEA0CD" w14:textId="77777777" w:rsidR="00420F2A" w:rsidRPr="00386752" w:rsidRDefault="00420F2A">
            <w:pPr>
              <w:rPr>
                <w:rFonts w:ascii="Candara" w:hAnsi="Candara" w:cstheme="minorHAnsi"/>
                <w:color w:val="002060"/>
                <w:sz w:val="22"/>
                <w:szCs w:val="22"/>
                <w:lang w:val="en-US"/>
              </w:rPr>
            </w:pPr>
          </w:p>
        </w:tc>
      </w:tr>
      <w:tr w:rsidR="00877439" w:rsidRPr="00386752" w14:paraId="5BD79582" w14:textId="77777777" w:rsidTr="00591603">
        <w:tc>
          <w:tcPr>
            <w:tcW w:w="7083" w:type="dxa"/>
          </w:tcPr>
          <w:p w14:paraId="3F987278" w14:textId="77777777" w:rsidR="00420F2A" w:rsidRPr="00386752" w:rsidRDefault="00591603" w:rsidP="00591603">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Clarity on the way data shared will be used </w:t>
            </w:r>
          </w:p>
        </w:tc>
        <w:tc>
          <w:tcPr>
            <w:tcW w:w="425" w:type="dxa"/>
          </w:tcPr>
          <w:p w14:paraId="566C4D85" w14:textId="77777777" w:rsidR="00420F2A" w:rsidRPr="005D25A2" w:rsidRDefault="00420F2A">
            <w:pPr>
              <w:rPr>
                <w:rFonts w:ascii="Candara" w:hAnsi="Candara" w:cstheme="minorHAnsi"/>
                <w:b/>
                <w:bCs/>
                <w:color w:val="0070C0"/>
                <w:sz w:val="22"/>
                <w:szCs w:val="22"/>
                <w:lang w:val="en-US"/>
              </w:rPr>
            </w:pPr>
          </w:p>
        </w:tc>
        <w:tc>
          <w:tcPr>
            <w:tcW w:w="382" w:type="dxa"/>
          </w:tcPr>
          <w:p w14:paraId="13E6BEB0" w14:textId="77777777" w:rsidR="00420F2A" w:rsidRPr="005D25A2" w:rsidRDefault="00420F2A">
            <w:pPr>
              <w:rPr>
                <w:rFonts w:ascii="Candara" w:hAnsi="Candara" w:cstheme="minorHAnsi"/>
                <w:b/>
                <w:bCs/>
                <w:color w:val="0070C0"/>
                <w:sz w:val="22"/>
                <w:szCs w:val="22"/>
                <w:lang w:val="en-US"/>
              </w:rPr>
            </w:pPr>
          </w:p>
        </w:tc>
        <w:tc>
          <w:tcPr>
            <w:tcW w:w="328" w:type="dxa"/>
          </w:tcPr>
          <w:p w14:paraId="162E1179" w14:textId="77777777" w:rsidR="00420F2A" w:rsidRPr="005D25A2" w:rsidRDefault="00420F2A">
            <w:pPr>
              <w:rPr>
                <w:rFonts w:ascii="Candara" w:hAnsi="Candara" w:cstheme="minorHAnsi"/>
                <w:b/>
                <w:bCs/>
                <w:color w:val="0070C0"/>
                <w:sz w:val="22"/>
                <w:szCs w:val="22"/>
                <w:lang w:val="en-US"/>
              </w:rPr>
            </w:pPr>
          </w:p>
        </w:tc>
        <w:tc>
          <w:tcPr>
            <w:tcW w:w="424" w:type="dxa"/>
          </w:tcPr>
          <w:p w14:paraId="006116E4" w14:textId="2301C55F" w:rsidR="00420F2A" w:rsidRPr="005D25A2" w:rsidRDefault="00420F2A">
            <w:pPr>
              <w:rPr>
                <w:rFonts w:ascii="Candara" w:hAnsi="Candara" w:cstheme="minorHAnsi"/>
                <w:b/>
                <w:bCs/>
                <w:color w:val="0070C0"/>
                <w:sz w:val="22"/>
                <w:szCs w:val="22"/>
                <w:lang w:val="en-US"/>
              </w:rPr>
            </w:pPr>
          </w:p>
        </w:tc>
        <w:tc>
          <w:tcPr>
            <w:tcW w:w="389" w:type="dxa"/>
          </w:tcPr>
          <w:p w14:paraId="27B7EAB1" w14:textId="15FD8ACE" w:rsidR="00420F2A" w:rsidRPr="005D25A2" w:rsidRDefault="004A6AE4">
            <w:pPr>
              <w:rPr>
                <w:rFonts w:ascii="Candara" w:hAnsi="Candara" w:cstheme="minorHAnsi"/>
                <w:b/>
                <w:bCs/>
                <w:color w:val="0070C0"/>
                <w:sz w:val="22"/>
                <w:szCs w:val="22"/>
                <w:lang w:val="en-US"/>
              </w:rPr>
            </w:pPr>
            <w:r>
              <w:rPr>
                <w:rFonts w:ascii="Candara" w:hAnsi="Candara" w:cstheme="minorHAnsi"/>
                <w:b/>
                <w:bCs/>
                <w:color w:val="0070C0"/>
                <w:sz w:val="22"/>
                <w:szCs w:val="22"/>
                <w:lang w:val="en-US"/>
              </w:rPr>
              <w:t>X</w:t>
            </w:r>
          </w:p>
        </w:tc>
        <w:tc>
          <w:tcPr>
            <w:tcW w:w="597" w:type="dxa"/>
          </w:tcPr>
          <w:p w14:paraId="55B3552D" w14:textId="77777777" w:rsidR="00420F2A" w:rsidRPr="00386752" w:rsidRDefault="00420F2A">
            <w:pPr>
              <w:rPr>
                <w:rFonts w:ascii="Candara" w:hAnsi="Candara" w:cstheme="minorHAnsi"/>
                <w:color w:val="002060"/>
                <w:sz w:val="22"/>
                <w:szCs w:val="22"/>
                <w:lang w:val="en-US"/>
              </w:rPr>
            </w:pPr>
          </w:p>
        </w:tc>
      </w:tr>
      <w:tr w:rsidR="00877439" w:rsidRPr="00D27217" w14:paraId="38A8AE81" w14:textId="77777777" w:rsidTr="00591603">
        <w:tc>
          <w:tcPr>
            <w:tcW w:w="7083" w:type="dxa"/>
          </w:tcPr>
          <w:p w14:paraId="788F8739" w14:textId="77777777" w:rsidR="00591603" w:rsidRPr="00386752" w:rsidRDefault="00591603" w:rsidP="00591603">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Introduction of mandatory data sharing beyond PSD2 in the framework of EU regulatory regime </w:t>
            </w:r>
          </w:p>
        </w:tc>
        <w:tc>
          <w:tcPr>
            <w:tcW w:w="425" w:type="dxa"/>
          </w:tcPr>
          <w:p w14:paraId="35437E3C" w14:textId="77777777" w:rsidR="00591603" w:rsidRPr="005D25A2" w:rsidRDefault="00591603">
            <w:pPr>
              <w:rPr>
                <w:rFonts w:ascii="Candara" w:hAnsi="Candara" w:cstheme="minorHAnsi"/>
                <w:b/>
                <w:bCs/>
                <w:color w:val="0070C0"/>
                <w:sz w:val="22"/>
                <w:szCs w:val="22"/>
                <w:lang w:val="en-US"/>
              </w:rPr>
            </w:pPr>
          </w:p>
        </w:tc>
        <w:tc>
          <w:tcPr>
            <w:tcW w:w="382" w:type="dxa"/>
          </w:tcPr>
          <w:p w14:paraId="794E8641" w14:textId="77777777" w:rsidR="00591603" w:rsidRPr="005D25A2" w:rsidRDefault="00591603">
            <w:pPr>
              <w:rPr>
                <w:rFonts w:ascii="Candara" w:hAnsi="Candara" w:cstheme="minorHAnsi"/>
                <w:b/>
                <w:bCs/>
                <w:color w:val="0070C0"/>
                <w:sz w:val="22"/>
                <w:szCs w:val="22"/>
                <w:lang w:val="en-US"/>
              </w:rPr>
            </w:pPr>
          </w:p>
        </w:tc>
        <w:tc>
          <w:tcPr>
            <w:tcW w:w="328" w:type="dxa"/>
          </w:tcPr>
          <w:p w14:paraId="5481703C" w14:textId="77777777" w:rsidR="00591603" w:rsidRPr="005D25A2" w:rsidRDefault="00591603">
            <w:pPr>
              <w:rPr>
                <w:rFonts w:ascii="Candara" w:hAnsi="Candara" w:cstheme="minorHAnsi"/>
                <w:b/>
                <w:bCs/>
                <w:color w:val="0070C0"/>
                <w:sz w:val="22"/>
                <w:szCs w:val="22"/>
                <w:lang w:val="en-US"/>
              </w:rPr>
            </w:pPr>
          </w:p>
        </w:tc>
        <w:tc>
          <w:tcPr>
            <w:tcW w:w="424" w:type="dxa"/>
          </w:tcPr>
          <w:p w14:paraId="04BB9B1F" w14:textId="77777777" w:rsidR="00591603" w:rsidRPr="005D25A2" w:rsidRDefault="00591603">
            <w:pPr>
              <w:rPr>
                <w:rFonts w:ascii="Candara" w:hAnsi="Candara" w:cstheme="minorHAnsi"/>
                <w:b/>
                <w:bCs/>
                <w:color w:val="0070C0"/>
                <w:sz w:val="22"/>
                <w:szCs w:val="22"/>
                <w:lang w:val="en-US"/>
              </w:rPr>
            </w:pPr>
          </w:p>
        </w:tc>
        <w:tc>
          <w:tcPr>
            <w:tcW w:w="389" w:type="dxa"/>
          </w:tcPr>
          <w:p w14:paraId="2C3AA843" w14:textId="77777777" w:rsidR="00591603" w:rsidRPr="005D25A2" w:rsidRDefault="00591603">
            <w:pPr>
              <w:rPr>
                <w:rFonts w:ascii="Candara" w:hAnsi="Candara" w:cstheme="minorHAnsi"/>
                <w:b/>
                <w:bCs/>
                <w:color w:val="0070C0"/>
                <w:sz w:val="22"/>
                <w:szCs w:val="22"/>
                <w:lang w:val="en-US"/>
              </w:rPr>
            </w:pPr>
          </w:p>
        </w:tc>
        <w:tc>
          <w:tcPr>
            <w:tcW w:w="597" w:type="dxa"/>
          </w:tcPr>
          <w:p w14:paraId="6155EE6D" w14:textId="77777777" w:rsidR="00591603" w:rsidRPr="00386752" w:rsidRDefault="00591603">
            <w:pPr>
              <w:rPr>
                <w:rFonts w:ascii="Candara" w:hAnsi="Candara" w:cstheme="minorHAnsi"/>
                <w:color w:val="002060"/>
                <w:sz w:val="22"/>
                <w:szCs w:val="22"/>
                <w:lang w:val="en-US"/>
              </w:rPr>
            </w:pPr>
          </w:p>
        </w:tc>
      </w:tr>
      <w:tr w:rsidR="00877439" w:rsidRPr="00386752" w14:paraId="7389ED65" w14:textId="77777777" w:rsidTr="00591603">
        <w:tc>
          <w:tcPr>
            <w:tcW w:w="7083" w:type="dxa"/>
          </w:tcPr>
          <w:p w14:paraId="3A3B5BB6" w14:textId="77777777" w:rsidR="00591603" w:rsidRPr="00386752" w:rsidRDefault="00591603" w:rsidP="00591603">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lastRenderedPageBreak/>
              <w:t xml:space="preserve">If mandatory data sharing is considered, making data available free of cost for the recipient </w:t>
            </w:r>
          </w:p>
        </w:tc>
        <w:tc>
          <w:tcPr>
            <w:tcW w:w="425" w:type="dxa"/>
          </w:tcPr>
          <w:p w14:paraId="123A2E96" w14:textId="77777777" w:rsidR="00591603" w:rsidRPr="005D25A2" w:rsidRDefault="00591603">
            <w:pPr>
              <w:rPr>
                <w:rFonts w:ascii="Candara" w:hAnsi="Candara" w:cstheme="minorHAnsi"/>
                <w:b/>
                <w:bCs/>
                <w:color w:val="0070C0"/>
                <w:sz w:val="22"/>
                <w:szCs w:val="22"/>
                <w:lang w:val="en-US"/>
              </w:rPr>
            </w:pPr>
          </w:p>
        </w:tc>
        <w:tc>
          <w:tcPr>
            <w:tcW w:w="382" w:type="dxa"/>
          </w:tcPr>
          <w:p w14:paraId="5D19DF52" w14:textId="3AC2CAA4" w:rsidR="00591603" w:rsidRPr="005D25A2" w:rsidRDefault="00A525B3">
            <w:pPr>
              <w:rPr>
                <w:rFonts w:ascii="Candara" w:hAnsi="Candara" w:cstheme="minorHAnsi"/>
                <w:b/>
                <w:bCs/>
                <w:color w:val="0070C0"/>
                <w:sz w:val="22"/>
                <w:szCs w:val="22"/>
                <w:lang w:val="en-US"/>
              </w:rPr>
            </w:pPr>
            <w:r>
              <w:rPr>
                <w:rFonts w:ascii="Candara" w:hAnsi="Candara" w:cstheme="minorHAnsi"/>
                <w:b/>
                <w:bCs/>
                <w:color w:val="0070C0"/>
                <w:sz w:val="22"/>
                <w:szCs w:val="22"/>
                <w:lang w:val="en-US"/>
              </w:rPr>
              <w:t>X</w:t>
            </w:r>
          </w:p>
        </w:tc>
        <w:tc>
          <w:tcPr>
            <w:tcW w:w="328" w:type="dxa"/>
          </w:tcPr>
          <w:p w14:paraId="44993AC9" w14:textId="77777777" w:rsidR="00591603" w:rsidRPr="005D25A2" w:rsidRDefault="00591603">
            <w:pPr>
              <w:rPr>
                <w:rFonts w:ascii="Candara" w:hAnsi="Candara" w:cstheme="minorHAnsi"/>
                <w:b/>
                <w:bCs/>
                <w:color w:val="0070C0"/>
                <w:sz w:val="22"/>
                <w:szCs w:val="22"/>
                <w:lang w:val="en-US"/>
              </w:rPr>
            </w:pPr>
          </w:p>
        </w:tc>
        <w:tc>
          <w:tcPr>
            <w:tcW w:w="424" w:type="dxa"/>
          </w:tcPr>
          <w:p w14:paraId="4570FD5F" w14:textId="77777777" w:rsidR="00591603" w:rsidRPr="00386752" w:rsidRDefault="00591603">
            <w:pPr>
              <w:rPr>
                <w:rFonts w:ascii="Candara" w:hAnsi="Candara" w:cstheme="minorHAnsi"/>
                <w:color w:val="002060"/>
                <w:sz w:val="22"/>
                <w:szCs w:val="22"/>
                <w:lang w:val="en-US"/>
              </w:rPr>
            </w:pPr>
          </w:p>
        </w:tc>
        <w:tc>
          <w:tcPr>
            <w:tcW w:w="389" w:type="dxa"/>
          </w:tcPr>
          <w:p w14:paraId="1AB502E0" w14:textId="77777777" w:rsidR="00591603" w:rsidRPr="00386752" w:rsidRDefault="00591603">
            <w:pPr>
              <w:rPr>
                <w:rFonts w:ascii="Candara" w:hAnsi="Candara" w:cstheme="minorHAnsi"/>
                <w:color w:val="002060"/>
                <w:sz w:val="22"/>
                <w:szCs w:val="22"/>
                <w:lang w:val="en-US"/>
              </w:rPr>
            </w:pPr>
          </w:p>
        </w:tc>
        <w:tc>
          <w:tcPr>
            <w:tcW w:w="597" w:type="dxa"/>
          </w:tcPr>
          <w:p w14:paraId="2D3C0B4A" w14:textId="77777777" w:rsidR="00591603" w:rsidRPr="00386752" w:rsidRDefault="00591603">
            <w:pPr>
              <w:rPr>
                <w:rFonts w:ascii="Candara" w:hAnsi="Candara" w:cstheme="minorHAnsi"/>
                <w:color w:val="002060"/>
                <w:sz w:val="22"/>
                <w:szCs w:val="22"/>
                <w:lang w:val="en-US"/>
              </w:rPr>
            </w:pPr>
          </w:p>
        </w:tc>
      </w:tr>
      <w:tr w:rsidR="00877439" w:rsidRPr="00386752" w14:paraId="38D07B38" w14:textId="77777777" w:rsidTr="00591603">
        <w:tc>
          <w:tcPr>
            <w:tcW w:w="7083" w:type="dxa"/>
          </w:tcPr>
          <w:p w14:paraId="0D6541E4" w14:textId="77777777" w:rsidR="00591603" w:rsidRPr="00386752" w:rsidRDefault="00591603" w:rsidP="00591603">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Other</w:t>
            </w:r>
          </w:p>
        </w:tc>
        <w:tc>
          <w:tcPr>
            <w:tcW w:w="425" w:type="dxa"/>
          </w:tcPr>
          <w:p w14:paraId="009D8799" w14:textId="77777777" w:rsidR="00591603" w:rsidRPr="00386752" w:rsidRDefault="00591603">
            <w:pPr>
              <w:rPr>
                <w:rFonts w:ascii="Candara" w:hAnsi="Candara" w:cstheme="minorHAnsi"/>
                <w:color w:val="002060"/>
                <w:sz w:val="22"/>
                <w:szCs w:val="22"/>
                <w:lang w:val="en-US"/>
              </w:rPr>
            </w:pPr>
          </w:p>
        </w:tc>
        <w:tc>
          <w:tcPr>
            <w:tcW w:w="382" w:type="dxa"/>
          </w:tcPr>
          <w:p w14:paraId="36679BCD" w14:textId="77777777" w:rsidR="00591603" w:rsidRPr="00386752" w:rsidRDefault="00591603">
            <w:pPr>
              <w:rPr>
                <w:rFonts w:ascii="Candara" w:hAnsi="Candara" w:cstheme="minorHAnsi"/>
                <w:color w:val="002060"/>
                <w:sz w:val="22"/>
                <w:szCs w:val="22"/>
                <w:lang w:val="en-US"/>
              </w:rPr>
            </w:pPr>
          </w:p>
        </w:tc>
        <w:tc>
          <w:tcPr>
            <w:tcW w:w="328" w:type="dxa"/>
          </w:tcPr>
          <w:p w14:paraId="3FD0C930" w14:textId="77777777" w:rsidR="00591603" w:rsidRPr="00386752" w:rsidRDefault="00591603">
            <w:pPr>
              <w:rPr>
                <w:rFonts w:ascii="Candara" w:hAnsi="Candara" w:cstheme="minorHAnsi"/>
                <w:color w:val="002060"/>
                <w:sz w:val="22"/>
                <w:szCs w:val="22"/>
                <w:lang w:val="en-US"/>
              </w:rPr>
            </w:pPr>
          </w:p>
        </w:tc>
        <w:tc>
          <w:tcPr>
            <w:tcW w:w="424" w:type="dxa"/>
          </w:tcPr>
          <w:p w14:paraId="47C300D7" w14:textId="77777777" w:rsidR="00591603" w:rsidRPr="00386752" w:rsidRDefault="00591603">
            <w:pPr>
              <w:rPr>
                <w:rFonts w:ascii="Candara" w:hAnsi="Candara" w:cstheme="minorHAnsi"/>
                <w:color w:val="002060"/>
                <w:sz w:val="22"/>
                <w:szCs w:val="22"/>
                <w:lang w:val="en-US"/>
              </w:rPr>
            </w:pPr>
          </w:p>
        </w:tc>
        <w:tc>
          <w:tcPr>
            <w:tcW w:w="389" w:type="dxa"/>
          </w:tcPr>
          <w:p w14:paraId="1F04201C" w14:textId="77777777" w:rsidR="00591603" w:rsidRPr="00386752" w:rsidRDefault="00591603">
            <w:pPr>
              <w:rPr>
                <w:rFonts w:ascii="Candara" w:hAnsi="Candara" w:cstheme="minorHAnsi"/>
                <w:color w:val="002060"/>
                <w:sz w:val="22"/>
                <w:szCs w:val="22"/>
                <w:lang w:val="en-US"/>
              </w:rPr>
            </w:pPr>
          </w:p>
        </w:tc>
        <w:tc>
          <w:tcPr>
            <w:tcW w:w="597" w:type="dxa"/>
          </w:tcPr>
          <w:p w14:paraId="7C508A24" w14:textId="77777777" w:rsidR="00591603" w:rsidRPr="00386752" w:rsidRDefault="00591603">
            <w:pPr>
              <w:rPr>
                <w:rFonts w:ascii="Candara" w:hAnsi="Candara" w:cstheme="minorHAnsi"/>
                <w:color w:val="002060"/>
                <w:sz w:val="22"/>
                <w:szCs w:val="22"/>
                <w:lang w:val="en-US"/>
              </w:rPr>
            </w:pPr>
          </w:p>
        </w:tc>
      </w:tr>
    </w:tbl>
    <w:p w14:paraId="3113DBCD" w14:textId="77777777" w:rsidR="00420F2A" w:rsidRPr="00386752" w:rsidRDefault="00420F2A">
      <w:pPr>
        <w:rPr>
          <w:rFonts w:ascii="Candara" w:hAnsi="Candara" w:cs="Calibri"/>
          <w:color w:val="002060"/>
          <w:sz w:val="22"/>
          <w:szCs w:val="22"/>
          <w:lang w:val="en-US"/>
        </w:rPr>
      </w:pPr>
    </w:p>
    <w:p w14:paraId="61E413BF" w14:textId="77777777" w:rsidR="00420F2A" w:rsidRPr="00386752" w:rsidRDefault="00420F2A">
      <w:pPr>
        <w:rPr>
          <w:rFonts w:ascii="Candara" w:hAnsi="Candara" w:cs="Calibri"/>
          <w:color w:val="002060"/>
          <w:sz w:val="22"/>
          <w:szCs w:val="22"/>
          <w:lang w:val="en-US"/>
        </w:rPr>
      </w:pPr>
    </w:p>
    <w:p w14:paraId="05D68325" w14:textId="77777777" w:rsidR="000D70F5" w:rsidRPr="00386752" w:rsidRDefault="00420F2A" w:rsidP="00536B60">
      <w:pPr>
        <w:shd w:val="clear" w:color="auto" w:fill="FFFFFF"/>
        <w:spacing w:before="100" w:beforeAutospacing="1" w:after="100" w:afterAutospacing="1"/>
        <w:jc w:val="center"/>
        <w:rPr>
          <w:rFonts w:ascii="Candara" w:eastAsia="Times New Roman" w:hAnsi="Candara" w:cs="Calibri"/>
          <w:b/>
          <w:bCs/>
          <w:color w:val="002060"/>
          <w:u w:val="single"/>
          <w:lang w:val="en-US"/>
        </w:rPr>
      </w:pPr>
      <w:r w:rsidRPr="00386752">
        <w:rPr>
          <w:rFonts w:ascii="Candara" w:eastAsia="Times New Roman" w:hAnsi="Candara" w:cs="Calibri"/>
          <w:b/>
          <w:bCs/>
          <w:color w:val="002060"/>
          <w:u w:val="single"/>
          <w:lang w:val="en-US"/>
        </w:rPr>
        <w:t>Support the uptake of Artificial intelligence in finance</w:t>
      </w:r>
    </w:p>
    <w:p w14:paraId="1171E67B" w14:textId="77777777" w:rsidR="000D70F5" w:rsidRPr="00386752" w:rsidRDefault="00420F2A" w:rsidP="000D70F5">
      <w:pPr>
        <w:pStyle w:val="NormaleWeb"/>
        <w:shd w:val="clear" w:color="auto" w:fill="FFFFFF"/>
        <w:jc w:val="center"/>
        <w:rPr>
          <w:rFonts w:ascii="Candara" w:hAnsi="Candara" w:cs="Calibri"/>
          <w:b/>
          <w:bCs/>
          <w:color w:val="002060"/>
          <w:sz w:val="22"/>
          <w:szCs w:val="22"/>
          <w:lang w:val="en-US"/>
        </w:rPr>
      </w:pPr>
      <w:r w:rsidRPr="00386752">
        <w:rPr>
          <w:rFonts w:ascii="Candara" w:hAnsi="Candara" w:cs="Calibri"/>
          <w:b/>
          <w:bCs/>
          <w:color w:val="002060"/>
          <w:sz w:val="22"/>
          <w:szCs w:val="22"/>
          <w:lang w:val="en-US"/>
        </w:rPr>
        <w:t>Question 39.</w:t>
      </w:r>
    </w:p>
    <w:p w14:paraId="59A3AD76" w14:textId="77777777" w:rsidR="00420F2A" w:rsidRPr="00386752" w:rsidRDefault="00420F2A" w:rsidP="00420F2A">
      <w:pPr>
        <w:pStyle w:val="NormaleWeb"/>
        <w:shd w:val="clear" w:color="auto" w:fill="FFFFFF"/>
        <w:rPr>
          <w:rFonts w:ascii="Candara" w:hAnsi="Candara" w:cs="Calibri"/>
          <w:color w:val="002060"/>
          <w:sz w:val="22"/>
          <w:szCs w:val="22"/>
          <w:lang w:val="en-US"/>
        </w:rPr>
      </w:pPr>
      <w:r w:rsidRPr="00386752">
        <w:rPr>
          <w:rFonts w:ascii="Candara" w:hAnsi="Candara" w:cs="Calibri"/>
          <w:color w:val="002060"/>
          <w:sz w:val="22"/>
          <w:szCs w:val="22"/>
          <w:lang w:val="en-US"/>
        </w:rPr>
        <w:t xml:space="preserve">In your opinion, what are the main challenges or risks that the increased use of AI- based models is likely to raise for the financial industry, for customers/investors, for businesses and for the supervisory authorities? </w:t>
      </w:r>
    </w:p>
    <w:p w14:paraId="77426B38" w14:textId="77777777" w:rsidR="00420F2A" w:rsidRPr="00386752" w:rsidRDefault="00420F2A" w:rsidP="00420F2A">
      <w:pPr>
        <w:pStyle w:val="NormaleWeb"/>
        <w:shd w:val="clear" w:color="auto" w:fill="FFFFFF"/>
        <w:rPr>
          <w:rFonts w:ascii="Candara" w:hAnsi="Candara" w:cs="Calibri"/>
          <w:color w:val="002060"/>
          <w:sz w:val="22"/>
          <w:szCs w:val="22"/>
          <w:lang w:val="en-US"/>
        </w:rPr>
      </w:pPr>
      <w:r w:rsidRPr="00386752">
        <w:rPr>
          <w:rFonts w:ascii="Candara" w:hAnsi="Candara" w:cs="Calibri"/>
          <w:color w:val="002060"/>
          <w:sz w:val="22"/>
          <w:szCs w:val="22"/>
          <w:lang w:val="en-US"/>
        </w:rPr>
        <w:t xml:space="preserve">Please rate each proposal from 1 to 5: </w:t>
      </w:r>
    </w:p>
    <w:p w14:paraId="4A183E00" w14:textId="77777777" w:rsidR="00C045FC" w:rsidRPr="00B721F2" w:rsidRDefault="00C045FC" w:rsidP="00C045FC">
      <w:pPr>
        <w:pStyle w:val="NormaleWeb"/>
        <w:shd w:val="clear" w:color="auto" w:fill="FFFFFF"/>
        <w:rPr>
          <w:rFonts w:ascii="Candara" w:hAnsi="Candara" w:cs="Calibri"/>
          <w:b/>
          <w:bCs/>
          <w:color w:val="002060"/>
          <w:sz w:val="22"/>
          <w:szCs w:val="22"/>
          <w:lang w:val="en-US"/>
        </w:rPr>
      </w:pPr>
    </w:p>
    <w:p w14:paraId="1F0F6D2E" w14:textId="77777777" w:rsidR="00C045FC" w:rsidRPr="00B721F2" w:rsidRDefault="00C045FC" w:rsidP="00C045FC">
      <w:pPr>
        <w:pStyle w:val="NormaleWeb"/>
        <w:shd w:val="clear" w:color="auto" w:fill="FFFFFF"/>
        <w:rPr>
          <w:rFonts w:ascii="Candara" w:hAnsi="Candara" w:cs="Calibri"/>
          <w:b/>
          <w:bCs/>
          <w:color w:val="002060"/>
          <w:sz w:val="22"/>
          <w:szCs w:val="22"/>
          <w:lang w:val="en-US"/>
        </w:rPr>
      </w:pPr>
    </w:p>
    <w:p w14:paraId="2DDC35C2" w14:textId="77777777" w:rsidR="00420F2A" w:rsidRPr="00386752" w:rsidRDefault="00420F2A" w:rsidP="00C045FC">
      <w:pPr>
        <w:pStyle w:val="NormaleWeb"/>
        <w:numPr>
          <w:ilvl w:val="0"/>
          <w:numId w:val="4"/>
        </w:numPr>
        <w:shd w:val="clear" w:color="auto" w:fill="FFFFFF"/>
        <w:rPr>
          <w:rFonts w:ascii="Candara" w:hAnsi="Candara" w:cs="Calibri"/>
          <w:b/>
          <w:bCs/>
          <w:color w:val="002060"/>
          <w:sz w:val="22"/>
          <w:szCs w:val="22"/>
        </w:rPr>
      </w:pPr>
      <w:r w:rsidRPr="00386752">
        <w:rPr>
          <w:rFonts w:ascii="Candara" w:hAnsi="Candara" w:cs="Calibri"/>
          <w:b/>
          <w:bCs/>
          <w:color w:val="002060"/>
          <w:sz w:val="22"/>
          <w:szCs w:val="22"/>
        </w:rPr>
        <w:t xml:space="preserve">Financial industry </w:t>
      </w:r>
    </w:p>
    <w:tbl>
      <w:tblPr>
        <w:tblStyle w:val="Grigliatabella"/>
        <w:tblW w:w="0" w:type="auto"/>
        <w:tblLook w:val="04A0" w:firstRow="1" w:lastRow="0" w:firstColumn="1" w:lastColumn="0" w:noHBand="0" w:noVBand="1"/>
      </w:tblPr>
      <w:tblGrid>
        <w:gridCol w:w="3536"/>
        <w:gridCol w:w="1264"/>
        <w:gridCol w:w="1060"/>
        <w:gridCol w:w="1037"/>
        <w:gridCol w:w="1060"/>
        <w:gridCol w:w="1060"/>
        <w:gridCol w:w="611"/>
      </w:tblGrid>
      <w:tr w:rsidR="00877439" w:rsidRPr="00386752" w14:paraId="2CE5F9D5" w14:textId="77777777" w:rsidTr="003E09E8">
        <w:tc>
          <w:tcPr>
            <w:tcW w:w="3748" w:type="dxa"/>
          </w:tcPr>
          <w:p w14:paraId="74072838" w14:textId="77777777" w:rsidR="00420F2A" w:rsidRPr="00386752" w:rsidRDefault="00420F2A" w:rsidP="003E09E8">
            <w:pPr>
              <w:pStyle w:val="NormaleWeb"/>
              <w:spacing w:before="0" w:beforeAutospacing="0" w:after="0" w:afterAutospacing="0"/>
              <w:rPr>
                <w:rFonts w:ascii="Candara" w:hAnsi="Candara" w:cstheme="minorHAnsi"/>
                <w:color w:val="002060"/>
                <w:sz w:val="22"/>
                <w:szCs w:val="22"/>
              </w:rPr>
            </w:pPr>
          </w:p>
        </w:tc>
        <w:tc>
          <w:tcPr>
            <w:tcW w:w="1217" w:type="dxa"/>
          </w:tcPr>
          <w:p w14:paraId="519ED6E4" w14:textId="77777777" w:rsidR="00420F2A" w:rsidRPr="00386752" w:rsidRDefault="003E09E8" w:rsidP="003E09E8">
            <w:pPr>
              <w:pStyle w:val="NormaleWeb"/>
              <w:spacing w:before="0" w:beforeAutospacing="0" w:after="0" w:afterAutospacing="0"/>
              <w:rPr>
                <w:rFonts w:ascii="Candara" w:hAnsi="Candara" w:cstheme="minorHAnsi"/>
                <w:color w:val="002060"/>
                <w:sz w:val="22"/>
                <w:szCs w:val="22"/>
              </w:rPr>
            </w:pPr>
            <w:r w:rsidRPr="00386752">
              <w:rPr>
                <w:rFonts w:ascii="Candara" w:hAnsi="Candara" w:cstheme="minorHAnsi"/>
                <w:color w:val="002060"/>
                <w:sz w:val="22"/>
                <w:szCs w:val="22"/>
              </w:rPr>
              <w:t>1</w:t>
            </w:r>
          </w:p>
          <w:p w14:paraId="55A6CE0E" w14:textId="77777777" w:rsidR="003E09E8" w:rsidRPr="00386752" w:rsidRDefault="003E09E8" w:rsidP="003E09E8">
            <w:pPr>
              <w:pStyle w:val="NormaleWeb"/>
              <w:spacing w:before="0" w:beforeAutospacing="0" w:after="0" w:afterAutospacing="0"/>
              <w:rPr>
                <w:rFonts w:ascii="Candara" w:hAnsi="Candara" w:cstheme="minorHAnsi"/>
                <w:color w:val="002060"/>
                <w:sz w:val="22"/>
                <w:szCs w:val="22"/>
              </w:rPr>
            </w:pPr>
            <w:r w:rsidRPr="00386752">
              <w:rPr>
                <w:rFonts w:ascii="Candara" w:hAnsi="Candara" w:cstheme="minorHAnsi"/>
                <w:color w:val="002060"/>
                <w:sz w:val="22"/>
                <w:szCs w:val="22"/>
              </w:rPr>
              <w:t>(irrelevant)</w:t>
            </w:r>
          </w:p>
        </w:tc>
        <w:tc>
          <w:tcPr>
            <w:tcW w:w="1023" w:type="dxa"/>
          </w:tcPr>
          <w:p w14:paraId="7B3BD822" w14:textId="77777777" w:rsidR="00420F2A" w:rsidRPr="00386752" w:rsidRDefault="003E09E8" w:rsidP="003E09E8">
            <w:pPr>
              <w:pStyle w:val="NormaleWeb"/>
              <w:spacing w:before="0" w:beforeAutospacing="0" w:after="0" w:afterAutospacing="0"/>
              <w:rPr>
                <w:rFonts w:ascii="Candara" w:hAnsi="Candara" w:cstheme="minorHAnsi"/>
                <w:color w:val="002060"/>
                <w:sz w:val="22"/>
                <w:szCs w:val="22"/>
              </w:rPr>
            </w:pPr>
            <w:r w:rsidRPr="00386752">
              <w:rPr>
                <w:rFonts w:ascii="Candara" w:hAnsi="Candara" w:cstheme="minorHAnsi"/>
                <w:color w:val="002060"/>
                <w:sz w:val="22"/>
                <w:szCs w:val="22"/>
              </w:rPr>
              <w:t>2</w:t>
            </w:r>
          </w:p>
          <w:p w14:paraId="41DF8384" w14:textId="77777777" w:rsidR="003E09E8" w:rsidRPr="00386752" w:rsidRDefault="003E09E8" w:rsidP="003E09E8">
            <w:pPr>
              <w:pStyle w:val="NormaleWeb"/>
              <w:spacing w:before="0" w:beforeAutospacing="0" w:after="0" w:afterAutospacing="0"/>
              <w:rPr>
                <w:rFonts w:ascii="Candara" w:hAnsi="Candara" w:cstheme="minorHAnsi"/>
                <w:color w:val="002060"/>
                <w:sz w:val="22"/>
                <w:szCs w:val="22"/>
              </w:rPr>
            </w:pPr>
            <w:r w:rsidRPr="00386752">
              <w:rPr>
                <w:rFonts w:ascii="Candara" w:hAnsi="Candara" w:cstheme="minorHAnsi"/>
                <w:color w:val="002060"/>
                <w:sz w:val="22"/>
                <w:szCs w:val="22"/>
              </w:rPr>
              <w:t>(rather not relevant)</w:t>
            </w:r>
          </w:p>
        </w:tc>
        <w:tc>
          <w:tcPr>
            <w:tcW w:w="997" w:type="dxa"/>
          </w:tcPr>
          <w:p w14:paraId="36C53FD6" w14:textId="77777777" w:rsidR="00420F2A" w:rsidRPr="00386752" w:rsidRDefault="003E09E8" w:rsidP="003E09E8">
            <w:pPr>
              <w:pStyle w:val="NormaleWeb"/>
              <w:spacing w:before="0" w:beforeAutospacing="0" w:after="0" w:afterAutospacing="0"/>
              <w:rPr>
                <w:rFonts w:ascii="Candara" w:hAnsi="Candara" w:cstheme="minorHAnsi"/>
                <w:color w:val="002060"/>
                <w:sz w:val="22"/>
                <w:szCs w:val="22"/>
              </w:rPr>
            </w:pPr>
            <w:r w:rsidRPr="00386752">
              <w:rPr>
                <w:rFonts w:ascii="Candara" w:hAnsi="Candara" w:cstheme="minorHAnsi"/>
                <w:color w:val="002060"/>
                <w:sz w:val="22"/>
                <w:szCs w:val="22"/>
              </w:rPr>
              <w:t>3</w:t>
            </w:r>
          </w:p>
          <w:p w14:paraId="482EC943" w14:textId="77777777" w:rsidR="003E09E8" w:rsidRPr="00386752" w:rsidRDefault="003E09E8" w:rsidP="003E09E8">
            <w:pPr>
              <w:pStyle w:val="NormaleWeb"/>
              <w:spacing w:before="0" w:beforeAutospacing="0" w:after="0" w:afterAutospacing="0"/>
              <w:rPr>
                <w:rFonts w:ascii="Candara" w:hAnsi="Candara" w:cstheme="minorHAnsi"/>
                <w:color w:val="002060"/>
                <w:sz w:val="22"/>
                <w:szCs w:val="22"/>
              </w:rPr>
            </w:pPr>
            <w:r w:rsidRPr="00386752">
              <w:rPr>
                <w:rFonts w:ascii="Candara" w:hAnsi="Candara" w:cstheme="minorHAnsi"/>
                <w:color w:val="002060"/>
                <w:sz w:val="22"/>
                <w:szCs w:val="22"/>
              </w:rPr>
              <w:t>(neutral)</w:t>
            </w:r>
          </w:p>
        </w:tc>
        <w:tc>
          <w:tcPr>
            <w:tcW w:w="1023" w:type="dxa"/>
          </w:tcPr>
          <w:p w14:paraId="45EBE4FC" w14:textId="77777777" w:rsidR="00420F2A" w:rsidRPr="00386752" w:rsidRDefault="003E09E8" w:rsidP="003E09E8">
            <w:pPr>
              <w:pStyle w:val="NormaleWeb"/>
              <w:spacing w:before="0" w:beforeAutospacing="0" w:after="0" w:afterAutospacing="0"/>
              <w:rPr>
                <w:rFonts w:ascii="Candara" w:hAnsi="Candara" w:cstheme="minorHAnsi"/>
                <w:color w:val="002060"/>
                <w:sz w:val="22"/>
                <w:szCs w:val="22"/>
              </w:rPr>
            </w:pPr>
            <w:r w:rsidRPr="00386752">
              <w:rPr>
                <w:rFonts w:ascii="Candara" w:hAnsi="Candara" w:cstheme="minorHAnsi"/>
                <w:color w:val="002060"/>
                <w:sz w:val="22"/>
                <w:szCs w:val="22"/>
              </w:rPr>
              <w:t>4</w:t>
            </w:r>
          </w:p>
          <w:p w14:paraId="05BC62A1" w14:textId="77777777" w:rsidR="003E09E8" w:rsidRPr="00386752" w:rsidRDefault="003E09E8" w:rsidP="003E09E8">
            <w:pPr>
              <w:pStyle w:val="NormaleWeb"/>
              <w:spacing w:before="0" w:beforeAutospacing="0" w:after="0" w:afterAutospacing="0"/>
              <w:rPr>
                <w:rFonts w:ascii="Candara" w:hAnsi="Candara" w:cstheme="minorHAnsi"/>
                <w:color w:val="002060"/>
                <w:sz w:val="22"/>
                <w:szCs w:val="22"/>
              </w:rPr>
            </w:pPr>
            <w:r w:rsidRPr="00386752">
              <w:rPr>
                <w:rFonts w:ascii="Candara" w:hAnsi="Candara" w:cstheme="minorHAnsi"/>
                <w:color w:val="002060"/>
                <w:sz w:val="22"/>
                <w:szCs w:val="22"/>
              </w:rPr>
              <w:t>(rather relevant)</w:t>
            </w:r>
          </w:p>
        </w:tc>
        <w:tc>
          <w:tcPr>
            <w:tcW w:w="1023" w:type="dxa"/>
          </w:tcPr>
          <w:p w14:paraId="27206E1E" w14:textId="77777777" w:rsidR="00420F2A" w:rsidRPr="00386752" w:rsidRDefault="003E09E8" w:rsidP="003E09E8">
            <w:pPr>
              <w:pStyle w:val="NormaleWeb"/>
              <w:spacing w:before="0" w:beforeAutospacing="0" w:after="0" w:afterAutospacing="0"/>
              <w:rPr>
                <w:rFonts w:ascii="Candara" w:hAnsi="Candara" w:cstheme="minorHAnsi"/>
                <w:color w:val="002060"/>
                <w:sz w:val="22"/>
                <w:szCs w:val="22"/>
              </w:rPr>
            </w:pPr>
            <w:r w:rsidRPr="00386752">
              <w:rPr>
                <w:rFonts w:ascii="Candara" w:hAnsi="Candara" w:cstheme="minorHAnsi"/>
                <w:color w:val="002060"/>
                <w:sz w:val="22"/>
                <w:szCs w:val="22"/>
              </w:rPr>
              <w:t>5</w:t>
            </w:r>
          </w:p>
          <w:p w14:paraId="222D2E25" w14:textId="77777777" w:rsidR="003E09E8" w:rsidRPr="00386752" w:rsidRDefault="003E09E8" w:rsidP="003E09E8">
            <w:pPr>
              <w:pStyle w:val="NormaleWeb"/>
              <w:spacing w:before="0" w:beforeAutospacing="0" w:after="0" w:afterAutospacing="0"/>
              <w:rPr>
                <w:rFonts w:ascii="Candara" w:hAnsi="Candara" w:cstheme="minorHAnsi"/>
                <w:color w:val="002060"/>
                <w:sz w:val="22"/>
                <w:szCs w:val="22"/>
              </w:rPr>
            </w:pPr>
            <w:r w:rsidRPr="00386752">
              <w:rPr>
                <w:rFonts w:ascii="Candara" w:hAnsi="Candara" w:cstheme="minorHAnsi"/>
                <w:color w:val="002060"/>
                <w:sz w:val="22"/>
                <w:szCs w:val="22"/>
              </w:rPr>
              <w:t>(fully relevant)</w:t>
            </w:r>
          </w:p>
        </w:tc>
        <w:tc>
          <w:tcPr>
            <w:tcW w:w="597" w:type="dxa"/>
          </w:tcPr>
          <w:p w14:paraId="3A501297" w14:textId="77777777" w:rsidR="00420F2A" w:rsidRPr="00386752" w:rsidRDefault="003E09E8" w:rsidP="003E09E8">
            <w:pPr>
              <w:pStyle w:val="NormaleWeb"/>
              <w:spacing w:before="0" w:beforeAutospacing="0" w:after="0" w:afterAutospacing="0"/>
              <w:rPr>
                <w:rFonts w:ascii="Candara" w:hAnsi="Candara" w:cstheme="minorHAnsi"/>
                <w:color w:val="002060"/>
                <w:sz w:val="22"/>
                <w:szCs w:val="22"/>
              </w:rPr>
            </w:pPr>
            <w:r w:rsidRPr="00386752">
              <w:rPr>
                <w:rFonts w:ascii="Candara" w:hAnsi="Candara" w:cstheme="minorHAnsi"/>
                <w:color w:val="002060"/>
                <w:sz w:val="22"/>
                <w:szCs w:val="22"/>
              </w:rPr>
              <w:t>N.A.</w:t>
            </w:r>
          </w:p>
        </w:tc>
      </w:tr>
      <w:tr w:rsidR="00877439" w:rsidRPr="00386752" w14:paraId="288E970E" w14:textId="77777777" w:rsidTr="003E09E8">
        <w:tc>
          <w:tcPr>
            <w:tcW w:w="3748" w:type="dxa"/>
          </w:tcPr>
          <w:p w14:paraId="0DAE2517" w14:textId="77777777" w:rsidR="00420F2A" w:rsidRPr="00386752" w:rsidRDefault="003E09E8" w:rsidP="003E09E8">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1.1. Lack of legal clarity on certain horizontal EU rules </w:t>
            </w:r>
          </w:p>
        </w:tc>
        <w:tc>
          <w:tcPr>
            <w:tcW w:w="1217" w:type="dxa"/>
          </w:tcPr>
          <w:p w14:paraId="6CD1AC7C" w14:textId="77777777" w:rsidR="00420F2A" w:rsidRPr="00386752" w:rsidRDefault="00420F2A" w:rsidP="00420F2A">
            <w:pPr>
              <w:pStyle w:val="NormaleWeb"/>
              <w:rPr>
                <w:rFonts w:ascii="Candara" w:hAnsi="Candara" w:cstheme="minorHAnsi"/>
                <w:color w:val="002060"/>
                <w:sz w:val="22"/>
                <w:szCs w:val="22"/>
                <w:lang w:val="en-US"/>
              </w:rPr>
            </w:pPr>
          </w:p>
        </w:tc>
        <w:tc>
          <w:tcPr>
            <w:tcW w:w="1023" w:type="dxa"/>
          </w:tcPr>
          <w:p w14:paraId="42D2F5AD" w14:textId="77777777" w:rsidR="00420F2A" w:rsidRPr="005D25A2" w:rsidRDefault="00420F2A" w:rsidP="00420F2A">
            <w:pPr>
              <w:pStyle w:val="NormaleWeb"/>
              <w:rPr>
                <w:rFonts w:ascii="Candara" w:hAnsi="Candara" w:cstheme="minorHAnsi"/>
                <w:b/>
                <w:bCs/>
                <w:color w:val="0070C0"/>
                <w:sz w:val="22"/>
                <w:szCs w:val="22"/>
                <w:lang w:val="en-US"/>
              </w:rPr>
            </w:pPr>
          </w:p>
        </w:tc>
        <w:tc>
          <w:tcPr>
            <w:tcW w:w="997" w:type="dxa"/>
          </w:tcPr>
          <w:p w14:paraId="3227C597" w14:textId="77777777" w:rsidR="00420F2A" w:rsidRPr="005D25A2" w:rsidRDefault="00420F2A" w:rsidP="00420F2A">
            <w:pPr>
              <w:pStyle w:val="NormaleWeb"/>
              <w:rPr>
                <w:rFonts w:ascii="Candara" w:hAnsi="Candara" w:cstheme="minorHAnsi"/>
                <w:b/>
                <w:bCs/>
                <w:color w:val="0070C0"/>
                <w:sz w:val="22"/>
                <w:szCs w:val="22"/>
                <w:lang w:val="en-US"/>
              </w:rPr>
            </w:pPr>
          </w:p>
        </w:tc>
        <w:tc>
          <w:tcPr>
            <w:tcW w:w="1023" w:type="dxa"/>
          </w:tcPr>
          <w:p w14:paraId="3AD4003B" w14:textId="5DE4CC32" w:rsidR="00420F2A" w:rsidRPr="005D25A2" w:rsidRDefault="00420F2A" w:rsidP="00420F2A">
            <w:pPr>
              <w:pStyle w:val="NormaleWeb"/>
              <w:rPr>
                <w:rFonts w:ascii="Candara" w:hAnsi="Candara" w:cstheme="minorHAnsi"/>
                <w:b/>
                <w:bCs/>
                <w:color w:val="0070C0"/>
                <w:sz w:val="22"/>
                <w:szCs w:val="22"/>
                <w:lang w:val="en-US"/>
              </w:rPr>
            </w:pPr>
          </w:p>
        </w:tc>
        <w:tc>
          <w:tcPr>
            <w:tcW w:w="1023" w:type="dxa"/>
          </w:tcPr>
          <w:p w14:paraId="7219B11F" w14:textId="77777777" w:rsidR="00420F2A" w:rsidRPr="005D25A2" w:rsidRDefault="00420F2A" w:rsidP="00420F2A">
            <w:pPr>
              <w:pStyle w:val="NormaleWeb"/>
              <w:rPr>
                <w:rFonts w:ascii="Candara" w:hAnsi="Candara" w:cstheme="minorHAnsi"/>
                <w:b/>
                <w:bCs/>
                <w:color w:val="0070C0"/>
                <w:sz w:val="22"/>
                <w:szCs w:val="22"/>
                <w:lang w:val="en-US"/>
              </w:rPr>
            </w:pPr>
          </w:p>
        </w:tc>
        <w:tc>
          <w:tcPr>
            <w:tcW w:w="597" w:type="dxa"/>
          </w:tcPr>
          <w:p w14:paraId="5EACDC5C" w14:textId="621DAA55" w:rsidR="00420F2A" w:rsidRPr="00B721F2" w:rsidRDefault="00420F2A" w:rsidP="00420F2A">
            <w:pPr>
              <w:pStyle w:val="NormaleWeb"/>
              <w:rPr>
                <w:rFonts w:ascii="Candara" w:hAnsi="Candara" w:cstheme="minorHAnsi"/>
                <w:b/>
                <w:bCs/>
                <w:color w:val="002060"/>
                <w:sz w:val="22"/>
                <w:szCs w:val="22"/>
                <w:lang w:val="en-US"/>
              </w:rPr>
            </w:pPr>
          </w:p>
        </w:tc>
      </w:tr>
      <w:tr w:rsidR="00877439" w:rsidRPr="00386752" w14:paraId="065D4F5D" w14:textId="77777777" w:rsidTr="003E09E8">
        <w:tc>
          <w:tcPr>
            <w:tcW w:w="3748" w:type="dxa"/>
          </w:tcPr>
          <w:p w14:paraId="0145C191" w14:textId="77777777" w:rsidR="00420F2A" w:rsidRPr="00386752" w:rsidRDefault="003E09E8" w:rsidP="003E09E8">
            <w:pPr>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1.2. Lack of legal clarity on certain sector-specific EU rules </w:t>
            </w:r>
          </w:p>
        </w:tc>
        <w:tc>
          <w:tcPr>
            <w:tcW w:w="1217" w:type="dxa"/>
          </w:tcPr>
          <w:p w14:paraId="6C1F841B" w14:textId="77777777" w:rsidR="00420F2A" w:rsidRPr="00386752" w:rsidRDefault="00420F2A" w:rsidP="00420F2A">
            <w:pPr>
              <w:pStyle w:val="NormaleWeb"/>
              <w:rPr>
                <w:rFonts w:ascii="Candara" w:hAnsi="Candara" w:cstheme="minorHAnsi"/>
                <w:color w:val="002060"/>
                <w:sz w:val="22"/>
                <w:szCs w:val="22"/>
                <w:lang w:val="en-US"/>
              </w:rPr>
            </w:pPr>
          </w:p>
        </w:tc>
        <w:tc>
          <w:tcPr>
            <w:tcW w:w="1023" w:type="dxa"/>
          </w:tcPr>
          <w:p w14:paraId="101BF500" w14:textId="77777777" w:rsidR="00420F2A" w:rsidRPr="005D25A2" w:rsidRDefault="00420F2A" w:rsidP="00420F2A">
            <w:pPr>
              <w:pStyle w:val="NormaleWeb"/>
              <w:rPr>
                <w:rFonts w:ascii="Candara" w:hAnsi="Candara" w:cstheme="minorHAnsi"/>
                <w:b/>
                <w:bCs/>
                <w:color w:val="0070C0"/>
                <w:sz w:val="22"/>
                <w:szCs w:val="22"/>
                <w:lang w:val="en-US"/>
              </w:rPr>
            </w:pPr>
          </w:p>
        </w:tc>
        <w:tc>
          <w:tcPr>
            <w:tcW w:w="997" w:type="dxa"/>
          </w:tcPr>
          <w:p w14:paraId="1B92C350" w14:textId="77777777" w:rsidR="00420F2A" w:rsidRPr="005D25A2" w:rsidRDefault="00420F2A" w:rsidP="00420F2A">
            <w:pPr>
              <w:pStyle w:val="NormaleWeb"/>
              <w:rPr>
                <w:rFonts w:ascii="Candara" w:hAnsi="Candara" w:cstheme="minorHAnsi"/>
                <w:b/>
                <w:bCs/>
                <w:color w:val="0070C0"/>
                <w:sz w:val="22"/>
                <w:szCs w:val="22"/>
                <w:lang w:val="en-US"/>
              </w:rPr>
            </w:pPr>
          </w:p>
        </w:tc>
        <w:tc>
          <w:tcPr>
            <w:tcW w:w="1023" w:type="dxa"/>
          </w:tcPr>
          <w:p w14:paraId="685BA462" w14:textId="2D7A731B" w:rsidR="00420F2A" w:rsidRPr="005D25A2" w:rsidRDefault="00420F2A" w:rsidP="00420F2A">
            <w:pPr>
              <w:pStyle w:val="NormaleWeb"/>
              <w:rPr>
                <w:rFonts w:ascii="Candara" w:hAnsi="Candara" w:cstheme="minorHAnsi"/>
                <w:b/>
                <w:bCs/>
                <w:color w:val="0070C0"/>
                <w:sz w:val="22"/>
                <w:szCs w:val="22"/>
                <w:lang w:val="en-US"/>
              </w:rPr>
            </w:pPr>
          </w:p>
        </w:tc>
        <w:tc>
          <w:tcPr>
            <w:tcW w:w="1023" w:type="dxa"/>
          </w:tcPr>
          <w:p w14:paraId="1EBE3904" w14:textId="77777777" w:rsidR="00420F2A" w:rsidRPr="005D25A2" w:rsidRDefault="00420F2A" w:rsidP="00420F2A">
            <w:pPr>
              <w:pStyle w:val="NormaleWeb"/>
              <w:rPr>
                <w:rFonts w:ascii="Candara" w:hAnsi="Candara" w:cstheme="minorHAnsi"/>
                <w:b/>
                <w:bCs/>
                <w:color w:val="0070C0"/>
                <w:sz w:val="22"/>
                <w:szCs w:val="22"/>
                <w:lang w:val="en-US"/>
              </w:rPr>
            </w:pPr>
          </w:p>
        </w:tc>
        <w:tc>
          <w:tcPr>
            <w:tcW w:w="597" w:type="dxa"/>
          </w:tcPr>
          <w:p w14:paraId="029E1A23" w14:textId="271C64B5" w:rsidR="00420F2A" w:rsidRPr="00B721F2" w:rsidRDefault="00420F2A" w:rsidP="00420F2A">
            <w:pPr>
              <w:pStyle w:val="NormaleWeb"/>
              <w:rPr>
                <w:rFonts w:ascii="Candara" w:hAnsi="Candara" w:cstheme="minorHAnsi"/>
                <w:b/>
                <w:bCs/>
                <w:color w:val="002060"/>
                <w:sz w:val="22"/>
                <w:szCs w:val="22"/>
                <w:lang w:val="en-US"/>
              </w:rPr>
            </w:pPr>
          </w:p>
        </w:tc>
      </w:tr>
      <w:tr w:rsidR="00877439" w:rsidRPr="00386752" w14:paraId="59D111C1" w14:textId="77777777" w:rsidTr="003E09E8">
        <w:tc>
          <w:tcPr>
            <w:tcW w:w="3748" w:type="dxa"/>
          </w:tcPr>
          <w:p w14:paraId="44BA616D" w14:textId="77777777" w:rsidR="00420F2A" w:rsidRPr="00386752" w:rsidRDefault="003E09E8" w:rsidP="003E09E8">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1.3. Lack of skills to develop such models </w:t>
            </w:r>
          </w:p>
        </w:tc>
        <w:tc>
          <w:tcPr>
            <w:tcW w:w="1217" w:type="dxa"/>
          </w:tcPr>
          <w:p w14:paraId="3D387DBC" w14:textId="77777777" w:rsidR="00420F2A" w:rsidRPr="00386752" w:rsidRDefault="00420F2A" w:rsidP="00420F2A">
            <w:pPr>
              <w:pStyle w:val="NormaleWeb"/>
              <w:rPr>
                <w:rFonts w:ascii="Candara" w:hAnsi="Candara" w:cstheme="minorHAnsi"/>
                <w:color w:val="002060"/>
                <w:sz w:val="22"/>
                <w:szCs w:val="22"/>
                <w:lang w:val="en-US"/>
              </w:rPr>
            </w:pPr>
          </w:p>
        </w:tc>
        <w:tc>
          <w:tcPr>
            <w:tcW w:w="1023" w:type="dxa"/>
          </w:tcPr>
          <w:p w14:paraId="3B3C7C79" w14:textId="77777777" w:rsidR="00420F2A" w:rsidRPr="005D25A2" w:rsidRDefault="00420F2A" w:rsidP="00420F2A">
            <w:pPr>
              <w:pStyle w:val="NormaleWeb"/>
              <w:rPr>
                <w:rFonts w:ascii="Candara" w:hAnsi="Candara" w:cstheme="minorHAnsi"/>
                <w:b/>
                <w:bCs/>
                <w:color w:val="0070C0"/>
                <w:sz w:val="22"/>
                <w:szCs w:val="22"/>
                <w:lang w:val="en-US"/>
              </w:rPr>
            </w:pPr>
          </w:p>
        </w:tc>
        <w:tc>
          <w:tcPr>
            <w:tcW w:w="997" w:type="dxa"/>
          </w:tcPr>
          <w:p w14:paraId="1A800C5F" w14:textId="4D9E9D96" w:rsidR="00420F2A" w:rsidRPr="005D25A2" w:rsidRDefault="00420F2A" w:rsidP="00420F2A">
            <w:pPr>
              <w:pStyle w:val="NormaleWeb"/>
              <w:rPr>
                <w:rFonts w:ascii="Candara" w:hAnsi="Candara" w:cstheme="minorHAnsi"/>
                <w:b/>
                <w:bCs/>
                <w:color w:val="0070C0"/>
                <w:sz w:val="22"/>
                <w:szCs w:val="22"/>
                <w:lang w:val="en-US"/>
              </w:rPr>
            </w:pPr>
          </w:p>
        </w:tc>
        <w:tc>
          <w:tcPr>
            <w:tcW w:w="1023" w:type="dxa"/>
          </w:tcPr>
          <w:p w14:paraId="3D6746E5" w14:textId="77777777" w:rsidR="00420F2A" w:rsidRPr="005D25A2" w:rsidRDefault="00420F2A" w:rsidP="00420F2A">
            <w:pPr>
              <w:pStyle w:val="NormaleWeb"/>
              <w:rPr>
                <w:rFonts w:ascii="Candara" w:hAnsi="Candara" w:cstheme="minorHAnsi"/>
                <w:b/>
                <w:bCs/>
                <w:color w:val="0070C0"/>
                <w:sz w:val="22"/>
                <w:szCs w:val="22"/>
                <w:lang w:val="en-US"/>
              </w:rPr>
            </w:pPr>
          </w:p>
        </w:tc>
        <w:tc>
          <w:tcPr>
            <w:tcW w:w="1023" w:type="dxa"/>
          </w:tcPr>
          <w:p w14:paraId="3E178360" w14:textId="77777777" w:rsidR="00420F2A" w:rsidRPr="005D25A2" w:rsidRDefault="00420F2A" w:rsidP="00420F2A">
            <w:pPr>
              <w:pStyle w:val="NormaleWeb"/>
              <w:rPr>
                <w:rFonts w:ascii="Candara" w:hAnsi="Candara" w:cstheme="minorHAnsi"/>
                <w:b/>
                <w:bCs/>
                <w:color w:val="0070C0"/>
                <w:sz w:val="22"/>
                <w:szCs w:val="22"/>
                <w:lang w:val="en-US"/>
              </w:rPr>
            </w:pPr>
          </w:p>
        </w:tc>
        <w:tc>
          <w:tcPr>
            <w:tcW w:w="597" w:type="dxa"/>
          </w:tcPr>
          <w:p w14:paraId="2717DEF5" w14:textId="075047D4" w:rsidR="00420F2A" w:rsidRPr="00B721F2" w:rsidRDefault="00420F2A" w:rsidP="00420F2A">
            <w:pPr>
              <w:pStyle w:val="NormaleWeb"/>
              <w:rPr>
                <w:rFonts w:ascii="Candara" w:hAnsi="Candara" w:cstheme="minorHAnsi"/>
                <w:b/>
                <w:bCs/>
                <w:color w:val="002060"/>
                <w:sz w:val="22"/>
                <w:szCs w:val="22"/>
                <w:lang w:val="en-US"/>
              </w:rPr>
            </w:pPr>
          </w:p>
        </w:tc>
      </w:tr>
      <w:tr w:rsidR="00877439" w:rsidRPr="00386752" w14:paraId="0E5C2C59" w14:textId="77777777" w:rsidTr="003E09E8">
        <w:tc>
          <w:tcPr>
            <w:tcW w:w="3748" w:type="dxa"/>
          </w:tcPr>
          <w:p w14:paraId="44A2EE28" w14:textId="77777777" w:rsidR="00420F2A" w:rsidRPr="00386752" w:rsidRDefault="003E09E8" w:rsidP="003E09E8">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1.4. Lack of understanding from and oversight by the supervisory authorities </w:t>
            </w:r>
          </w:p>
        </w:tc>
        <w:tc>
          <w:tcPr>
            <w:tcW w:w="1217" w:type="dxa"/>
          </w:tcPr>
          <w:p w14:paraId="39975497" w14:textId="77777777" w:rsidR="00420F2A" w:rsidRPr="00386752" w:rsidRDefault="00420F2A" w:rsidP="00420F2A">
            <w:pPr>
              <w:pStyle w:val="NormaleWeb"/>
              <w:rPr>
                <w:rFonts w:ascii="Candara" w:hAnsi="Candara" w:cstheme="minorHAnsi"/>
                <w:color w:val="002060"/>
                <w:sz w:val="22"/>
                <w:szCs w:val="22"/>
                <w:lang w:val="en-US"/>
              </w:rPr>
            </w:pPr>
          </w:p>
        </w:tc>
        <w:tc>
          <w:tcPr>
            <w:tcW w:w="1023" w:type="dxa"/>
          </w:tcPr>
          <w:p w14:paraId="7D94F972" w14:textId="77777777" w:rsidR="00420F2A" w:rsidRPr="005D25A2" w:rsidRDefault="00420F2A" w:rsidP="00420F2A">
            <w:pPr>
              <w:pStyle w:val="NormaleWeb"/>
              <w:rPr>
                <w:rFonts w:ascii="Candara" w:hAnsi="Candara" w:cstheme="minorHAnsi"/>
                <w:b/>
                <w:bCs/>
                <w:color w:val="0070C0"/>
                <w:sz w:val="22"/>
                <w:szCs w:val="22"/>
                <w:lang w:val="en-US"/>
              </w:rPr>
            </w:pPr>
          </w:p>
        </w:tc>
        <w:tc>
          <w:tcPr>
            <w:tcW w:w="997" w:type="dxa"/>
          </w:tcPr>
          <w:p w14:paraId="57328D63" w14:textId="591067F8" w:rsidR="00420F2A" w:rsidRPr="005D25A2" w:rsidRDefault="00420F2A" w:rsidP="00420F2A">
            <w:pPr>
              <w:pStyle w:val="NormaleWeb"/>
              <w:rPr>
                <w:rFonts w:ascii="Candara" w:hAnsi="Candara" w:cstheme="minorHAnsi"/>
                <w:b/>
                <w:bCs/>
                <w:color w:val="0070C0"/>
                <w:sz w:val="22"/>
                <w:szCs w:val="22"/>
                <w:lang w:val="en-US"/>
              </w:rPr>
            </w:pPr>
          </w:p>
        </w:tc>
        <w:tc>
          <w:tcPr>
            <w:tcW w:w="1023" w:type="dxa"/>
          </w:tcPr>
          <w:p w14:paraId="4966FC49" w14:textId="77777777" w:rsidR="00420F2A" w:rsidRPr="005D25A2" w:rsidRDefault="00420F2A" w:rsidP="00420F2A">
            <w:pPr>
              <w:pStyle w:val="NormaleWeb"/>
              <w:rPr>
                <w:rFonts w:ascii="Candara" w:hAnsi="Candara" w:cstheme="minorHAnsi"/>
                <w:b/>
                <w:bCs/>
                <w:color w:val="0070C0"/>
                <w:sz w:val="22"/>
                <w:szCs w:val="22"/>
                <w:lang w:val="en-US"/>
              </w:rPr>
            </w:pPr>
          </w:p>
        </w:tc>
        <w:tc>
          <w:tcPr>
            <w:tcW w:w="1023" w:type="dxa"/>
          </w:tcPr>
          <w:p w14:paraId="0EE956E3" w14:textId="77777777" w:rsidR="00420F2A" w:rsidRPr="005D25A2" w:rsidRDefault="00420F2A" w:rsidP="00420F2A">
            <w:pPr>
              <w:pStyle w:val="NormaleWeb"/>
              <w:rPr>
                <w:rFonts w:ascii="Candara" w:hAnsi="Candara" w:cstheme="minorHAnsi"/>
                <w:b/>
                <w:bCs/>
                <w:color w:val="0070C0"/>
                <w:sz w:val="22"/>
                <w:szCs w:val="22"/>
                <w:lang w:val="en-US"/>
              </w:rPr>
            </w:pPr>
          </w:p>
        </w:tc>
        <w:tc>
          <w:tcPr>
            <w:tcW w:w="597" w:type="dxa"/>
          </w:tcPr>
          <w:p w14:paraId="28B6F831" w14:textId="2DE03BDA" w:rsidR="00420F2A" w:rsidRPr="00B721F2" w:rsidRDefault="00420F2A" w:rsidP="00420F2A">
            <w:pPr>
              <w:pStyle w:val="NormaleWeb"/>
              <w:rPr>
                <w:rFonts w:ascii="Candara" w:hAnsi="Candara" w:cstheme="minorHAnsi"/>
                <w:b/>
                <w:bCs/>
                <w:color w:val="002060"/>
                <w:sz w:val="22"/>
                <w:szCs w:val="22"/>
                <w:lang w:val="en-US"/>
              </w:rPr>
            </w:pPr>
          </w:p>
        </w:tc>
      </w:tr>
      <w:tr w:rsidR="00877439" w:rsidRPr="00386752" w14:paraId="17BADFD0" w14:textId="77777777" w:rsidTr="003E09E8">
        <w:tc>
          <w:tcPr>
            <w:tcW w:w="3748" w:type="dxa"/>
          </w:tcPr>
          <w:p w14:paraId="011DFCD2" w14:textId="77777777" w:rsidR="00420F2A" w:rsidRPr="00386752" w:rsidRDefault="003E09E8" w:rsidP="003E09E8">
            <w:pPr>
              <w:shd w:val="clear" w:color="auto" w:fill="FFFFFF"/>
              <w:rPr>
                <w:rFonts w:ascii="Candara" w:hAnsi="Candara" w:cstheme="minorHAnsi"/>
                <w:color w:val="002060"/>
                <w:sz w:val="22"/>
                <w:szCs w:val="22"/>
              </w:rPr>
            </w:pPr>
            <w:r w:rsidRPr="00386752">
              <w:rPr>
                <w:rFonts w:ascii="Candara" w:hAnsi="Candara" w:cstheme="minorHAnsi"/>
                <w:color w:val="002060"/>
                <w:sz w:val="22"/>
                <w:szCs w:val="22"/>
              </w:rPr>
              <w:t xml:space="preserve">1.5. Concentration risks </w:t>
            </w:r>
          </w:p>
        </w:tc>
        <w:tc>
          <w:tcPr>
            <w:tcW w:w="1217" w:type="dxa"/>
          </w:tcPr>
          <w:p w14:paraId="7678B763" w14:textId="77777777" w:rsidR="00420F2A" w:rsidRPr="00386752" w:rsidRDefault="00420F2A" w:rsidP="00420F2A">
            <w:pPr>
              <w:pStyle w:val="NormaleWeb"/>
              <w:rPr>
                <w:rFonts w:ascii="Candara" w:hAnsi="Candara" w:cstheme="minorHAnsi"/>
                <w:color w:val="002060"/>
                <w:sz w:val="22"/>
                <w:szCs w:val="22"/>
                <w:lang w:val="en-US"/>
              </w:rPr>
            </w:pPr>
          </w:p>
        </w:tc>
        <w:tc>
          <w:tcPr>
            <w:tcW w:w="1023" w:type="dxa"/>
          </w:tcPr>
          <w:p w14:paraId="10204C87" w14:textId="77777777" w:rsidR="00420F2A" w:rsidRPr="005D25A2" w:rsidRDefault="00420F2A" w:rsidP="00420F2A">
            <w:pPr>
              <w:pStyle w:val="NormaleWeb"/>
              <w:rPr>
                <w:rFonts w:ascii="Candara" w:hAnsi="Candara" w:cstheme="minorHAnsi"/>
                <w:b/>
                <w:bCs/>
                <w:color w:val="0070C0"/>
                <w:sz w:val="22"/>
                <w:szCs w:val="22"/>
                <w:lang w:val="en-US"/>
              </w:rPr>
            </w:pPr>
          </w:p>
        </w:tc>
        <w:tc>
          <w:tcPr>
            <w:tcW w:w="997" w:type="dxa"/>
          </w:tcPr>
          <w:p w14:paraId="422483ED" w14:textId="77777777" w:rsidR="00420F2A" w:rsidRPr="005D25A2" w:rsidRDefault="00420F2A" w:rsidP="00420F2A">
            <w:pPr>
              <w:pStyle w:val="NormaleWeb"/>
              <w:rPr>
                <w:rFonts w:ascii="Candara" w:hAnsi="Candara" w:cstheme="minorHAnsi"/>
                <w:b/>
                <w:bCs/>
                <w:color w:val="0070C0"/>
                <w:sz w:val="22"/>
                <w:szCs w:val="22"/>
                <w:lang w:val="en-US"/>
              </w:rPr>
            </w:pPr>
          </w:p>
        </w:tc>
        <w:tc>
          <w:tcPr>
            <w:tcW w:w="1023" w:type="dxa"/>
          </w:tcPr>
          <w:p w14:paraId="0DE5ED5F" w14:textId="6571852F" w:rsidR="00420F2A" w:rsidRPr="005D25A2" w:rsidRDefault="00420F2A" w:rsidP="00420F2A">
            <w:pPr>
              <w:pStyle w:val="NormaleWeb"/>
              <w:rPr>
                <w:rFonts w:ascii="Candara" w:hAnsi="Candara" w:cstheme="minorHAnsi"/>
                <w:b/>
                <w:bCs/>
                <w:color w:val="0070C0"/>
                <w:sz w:val="22"/>
                <w:szCs w:val="22"/>
                <w:lang w:val="en-US"/>
              </w:rPr>
            </w:pPr>
          </w:p>
        </w:tc>
        <w:tc>
          <w:tcPr>
            <w:tcW w:w="1023" w:type="dxa"/>
          </w:tcPr>
          <w:p w14:paraId="48D019EC" w14:textId="77777777" w:rsidR="00420F2A" w:rsidRPr="005D25A2" w:rsidRDefault="00420F2A" w:rsidP="00420F2A">
            <w:pPr>
              <w:pStyle w:val="NormaleWeb"/>
              <w:rPr>
                <w:rFonts w:ascii="Candara" w:hAnsi="Candara" w:cstheme="minorHAnsi"/>
                <w:b/>
                <w:bCs/>
                <w:color w:val="0070C0"/>
                <w:sz w:val="22"/>
                <w:szCs w:val="22"/>
                <w:lang w:val="en-US"/>
              </w:rPr>
            </w:pPr>
          </w:p>
        </w:tc>
        <w:tc>
          <w:tcPr>
            <w:tcW w:w="597" w:type="dxa"/>
          </w:tcPr>
          <w:p w14:paraId="727F465A" w14:textId="0E64D7A4" w:rsidR="00420F2A" w:rsidRPr="00B721F2" w:rsidRDefault="00420F2A" w:rsidP="00420F2A">
            <w:pPr>
              <w:pStyle w:val="NormaleWeb"/>
              <w:rPr>
                <w:rFonts w:ascii="Candara" w:hAnsi="Candara" w:cstheme="minorHAnsi"/>
                <w:b/>
                <w:bCs/>
                <w:color w:val="002060"/>
                <w:sz w:val="22"/>
                <w:szCs w:val="22"/>
                <w:lang w:val="en-US"/>
              </w:rPr>
            </w:pPr>
          </w:p>
        </w:tc>
      </w:tr>
      <w:tr w:rsidR="00877439" w:rsidRPr="00386752" w14:paraId="6188BF19" w14:textId="77777777" w:rsidTr="003E09E8">
        <w:tc>
          <w:tcPr>
            <w:tcW w:w="3748" w:type="dxa"/>
          </w:tcPr>
          <w:p w14:paraId="7728DE70" w14:textId="77777777" w:rsidR="00420F2A" w:rsidRPr="00386752" w:rsidRDefault="003E09E8" w:rsidP="003E09E8">
            <w:pPr>
              <w:shd w:val="clear" w:color="auto" w:fill="FFFFFF"/>
              <w:rPr>
                <w:rFonts w:ascii="Candara" w:hAnsi="Candara" w:cstheme="minorHAnsi"/>
                <w:color w:val="002060"/>
                <w:sz w:val="22"/>
                <w:szCs w:val="22"/>
              </w:rPr>
            </w:pPr>
            <w:r w:rsidRPr="00386752">
              <w:rPr>
                <w:rFonts w:ascii="Candara" w:hAnsi="Candara" w:cstheme="minorHAnsi"/>
                <w:color w:val="002060"/>
                <w:sz w:val="22"/>
                <w:szCs w:val="22"/>
              </w:rPr>
              <w:t xml:space="preserve">1.6. Other </w:t>
            </w:r>
          </w:p>
        </w:tc>
        <w:tc>
          <w:tcPr>
            <w:tcW w:w="1217" w:type="dxa"/>
          </w:tcPr>
          <w:p w14:paraId="75EA7182" w14:textId="77777777" w:rsidR="00420F2A" w:rsidRPr="00386752" w:rsidRDefault="00420F2A" w:rsidP="00420F2A">
            <w:pPr>
              <w:pStyle w:val="NormaleWeb"/>
              <w:rPr>
                <w:rFonts w:ascii="Candara" w:hAnsi="Candara" w:cstheme="minorHAnsi"/>
                <w:color w:val="002060"/>
                <w:sz w:val="22"/>
                <w:szCs w:val="22"/>
                <w:lang w:val="en-US"/>
              </w:rPr>
            </w:pPr>
          </w:p>
        </w:tc>
        <w:tc>
          <w:tcPr>
            <w:tcW w:w="1023" w:type="dxa"/>
          </w:tcPr>
          <w:p w14:paraId="3E118E20" w14:textId="77777777" w:rsidR="00420F2A" w:rsidRPr="005D25A2" w:rsidRDefault="00420F2A" w:rsidP="00420F2A">
            <w:pPr>
              <w:pStyle w:val="NormaleWeb"/>
              <w:rPr>
                <w:rFonts w:ascii="Candara" w:hAnsi="Candara" w:cstheme="minorHAnsi"/>
                <w:b/>
                <w:bCs/>
                <w:color w:val="0070C0"/>
                <w:sz w:val="22"/>
                <w:szCs w:val="22"/>
                <w:lang w:val="en-US"/>
              </w:rPr>
            </w:pPr>
          </w:p>
        </w:tc>
        <w:tc>
          <w:tcPr>
            <w:tcW w:w="997" w:type="dxa"/>
          </w:tcPr>
          <w:p w14:paraId="42862BE1" w14:textId="77777777" w:rsidR="00420F2A" w:rsidRPr="005D25A2" w:rsidRDefault="00420F2A" w:rsidP="00420F2A">
            <w:pPr>
              <w:pStyle w:val="NormaleWeb"/>
              <w:rPr>
                <w:rFonts w:ascii="Candara" w:hAnsi="Candara" w:cstheme="minorHAnsi"/>
                <w:b/>
                <w:bCs/>
                <w:color w:val="0070C0"/>
                <w:sz w:val="22"/>
                <w:szCs w:val="22"/>
                <w:lang w:val="en-US"/>
              </w:rPr>
            </w:pPr>
          </w:p>
        </w:tc>
        <w:tc>
          <w:tcPr>
            <w:tcW w:w="1023" w:type="dxa"/>
          </w:tcPr>
          <w:p w14:paraId="304E30CE" w14:textId="77777777" w:rsidR="00420F2A" w:rsidRPr="005D25A2" w:rsidRDefault="00420F2A" w:rsidP="00420F2A">
            <w:pPr>
              <w:pStyle w:val="NormaleWeb"/>
              <w:rPr>
                <w:rFonts w:ascii="Candara" w:hAnsi="Candara" w:cstheme="minorHAnsi"/>
                <w:b/>
                <w:bCs/>
                <w:color w:val="0070C0"/>
                <w:sz w:val="22"/>
                <w:szCs w:val="22"/>
                <w:lang w:val="en-US"/>
              </w:rPr>
            </w:pPr>
          </w:p>
        </w:tc>
        <w:tc>
          <w:tcPr>
            <w:tcW w:w="1023" w:type="dxa"/>
          </w:tcPr>
          <w:p w14:paraId="42B30F0D" w14:textId="77777777" w:rsidR="00420F2A" w:rsidRPr="005D25A2" w:rsidRDefault="00420F2A" w:rsidP="00420F2A">
            <w:pPr>
              <w:pStyle w:val="NormaleWeb"/>
              <w:rPr>
                <w:rFonts w:ascii="Candara" w:hAnsi="Candara" w:cstheme="minorHAnsi"/>
                <w:b/>
                <w:bCs/>
                <w:color w:val="0070C0"/>
                <w:sz w:val="22"/>
                <w:szCs w:val="22"/>
                <w:lang w:val="en-US"/>
              </w:rPr>
            </w:pPr>
          </w:p>
        </w:tc>
        <w:tc>
          <w:tcPr>
            <w:tcW w:w="597" w:type="dxa"/>
          </w:tcPr>
          <w:p w14:paraId="6A5532BF" w14:textId="77777777" w:rsidR="00420F2A" w:rsidRPr="00B721F2" w:rsidRDefault="00420F2A" w:rsidP="00420F2A">
            <w:pPr>
              <w:pStyle w:val="NormaleWeb"/>
              <w:rPr>
                <w:rFonts w:ascii="Candara" w:hAnsi="Candara" w:cstheme="minorHAnsi"/>
                <w:b/>
                <w:bCs/>
                <w:color w:val="002060"/>
                <w:sz w:val="22"/>
                <w:szCs w:val="22"/>
                <w:lang w:val="en-US"/>
              </w:rPr>
            </w:pPr>
          </w:p>
        </w:tc>
      </w:tr>
    </w:tbl>
    <w:p w14:paraId="561809A2" w14:textId="77777777" w:rsidR="005D0038" w:rsidRPr="00386752" w:rsidRDefault="005D0038" w:rsidP="00AD1C6E">
      <w:pPr>
        <w:pStyle w:val="NormaleWeb"/>
        <w:shd w:val="clear" w:color="auto" w:fill="FFFFFF"/>
        <w:rPr>
          <w:rFonts w:ascii="Candara" w:hAnsi="Candara" w:cs="Calibri"/>
          <w:color w:val="002060"/>
          <w:sz w:val="22"/>
          <w:szCs w:val="22"/>
          <w:lang w:val="en-US"/>
        </w:rPr>
      </w:pPr>
    </w:p>
    <w:p w14:paraId="733666BD" w14:textId="77777777" w:rsidR="00AD1C6E" w:rsidRPr="00386752" w:rsidRDefault="00AD1C6E" w:rsidP="00AD1C6E">
      <w:pPr>
        <w:pStyle w:val="NormaleWeb"/>
        <w:shd w:val="clear" w:color="auto" w:fill="FFFFFF"/>
        <w:rPr>
          <w:rFonts w:ascii="Candara" w:hAnsi="Candara" w:cs="Calibri"/>
          <w:color w:val="002060"/>
          <w:sz w:val="22"/>
          <w:szCs w:val="22"/>
          <w:lang w:val="en-US"/>
        </w:rPr>
      </w:pPr>
      <w:r w:rsidRPr="00386752">
        <w:rPr>
          <w:rFonts w:ascii="Candara" w:hAnsi="Candara" w:cs="Calibri"/>
          <w:color w:val="002060"/>
          <w:sz w:val="22"/>
          <w:szCs w:val="22"/>
          <w:lang w:val="en-US"/>
        </w:rPr>
        <w:t xml:space="preserve">Please specify what other main challenge(s) or risk(s) the increased use of AI- based models is likely to raise for the financial industry: </w:t>
      </w:r>
    </w:p>
    <w:p w14:paraId="0910472A" w14:textId="77777777" w:rsidR="004A7FCE" w:rsidRPr="00386752" w:rsidRDefault="004A7FCE" w:rsidP="00AD1C6E">
      <w:pPr>
        <w:pStyle w:val="NormaleWeb"/>
        <w:shd w:val="clear" w:color="auto" w:fill="FFFFFF"/>
        <w:rPr>
          <w:rFonts w:ascii="Candara" w:hAnsi="Candara" w:cs="Calibri"/>
          <w:b/>
          <w:bCs/>
          <w:color w:val="0070C0"/>
          <w:lang w:val="en-US"/>
        </w:rPr>
      </w:pPr>
      <w:r w:rsidRPr="00386752">
        <w:rPr>
          <w:rFonts w:ascii="Candara" w:hAnsi="Candara" w:cs="Calibri"/>
          <w:b/>
          <w:bCs/>
          <w:color w:val="0070C0"/>
          <w:lang w:val="en-US"/>
        </w:rPr>
        <w:t>ECSDA Response</w:t>
      </w:r>
    </w:p>
    <w:p w14:paraId="5086DC51" w14:textId="77777777" w:rsidR="004A7FCE" w:rsidRPr="00386752" w:rsidRDefault="004A7FCE" w:rsidP="00B721F2">
      <w:pPr>
        <w:spacing w:after="413"/>
        <w:ind w:left="300" w:right="-2"/>
        <w:rPr>
          <w:rFonts w:ascii="Candara" w:hAnsi="Candara"/>
          <w:color w:val="0070C0"/>
          <w:sz w:val="22"/>
          <w:szCs w:val="22"/>
          <w:lang w:val="en-US"/>
        </w:rPr>
      </w:pPr>
      <w:r w:rsidRPr="00386752">
        <w:rPr>
          <w:rFonts w:ascii="Candara" w:hAnsi="Candara"/>
          <w:color w:val="0070C0"/>
          <w:sz w:val="22"/>
          <w:szCs w:val="22"/>
          <w:lang w:val="en-US"/>
        </w:rPr>
        <w:t xml:space="preserve">There is a need for an efficient certification process, to enhance innovation. </w:t>
      </w:r>
    </w:p>
    <w:p w14:paraId="60BEE2E5" w14:textId="3D26D2CA" w:rsidR="004A7FCE" w:rsidRPr="00386752" w:rsidRDefault="004A7FCE" w:rsidP="004A7FCE">
      <w:pPr>
        <w:spacing w:after="320"/>
        <w:ind w:left="300" w:right="-2"/>
        <w:rPr>
          <w:rFonts w:ascii="Candara" w:hAnsi="Candara"/>
          <w:color w:val="0070C0"/>
          <w:sz w:val="22"/>
          <w:szCs w:val="22"/>
          <w:lang w:val="en-US"/>
        </w:rPr>
      </w:pPr>
      <w:bookmarkStart w:id="3" w:name="_Hlk42595793"/>
      <w:r w:rsidRPr="00386752">
        <w:rPr>
          <w:rFonts w:ascii="Candara" w:hAnsi="Candara"/>
          <w:color w:val="0070C0"/>
          <w:sz w:val="22"/>
          <w:szCs w:val="22"/>
          <w:lang w:val="en-US"/>
        </w:rPr>
        <w:t>We support a certification of high-risk AI applications. Further, for non-</w:t>
      </w:r>
      <w:r w:rsidR="00284E07" w:rsidRPr="00386752">
        <w:rPr>
          <w:rFonts w:ascii="Candara" w:hAnsi="Candara"/>
          <w:color w:val="0070C0"/>
          <w:sz w:val="22"/>
          <w:szCs w:val="22"/>
          <w:lang w:val="en-US"/>
        </w:rPr>
        <w:t>high-</w:t>
      </w:r>
      <w:r w:rsidRPr="00386752">
        <w:rPr>
          <w:rFonts w:ascii="Candara" w:hAnsi="Candara"/>
          <w:color w:val="0070C0"/>
          <w:sz w:val="22"/>
          <w:szCs w:val="22"/>
          <w:lang w:val="en-US"/>
        </w:rPr>
        <w:t xml:space="preserve">risk AI applications it should be allowed for companies to receive a voluntary certification. We prefer an official harmonized labelling system for both applications with clear requirements and an official </w:t>
      </w:r>
      <w:r w:rsidRPr="00386752">
        <w:rPr>
          <w:rFonts w:ascii="Candara" w:hAnsi="Candara"/>
          <w:color w:val="0070C0"/>
          <w:sz w:val="22"/>
          <w:szCs w:val="22"/>
          <w:lang w:val="en-US"/>
        </w:rPr>
        <w:lastRenderedPageBreak/>
        <w:t>certification process performed by a formally authorized actor. This service could be offered by a public authority directly or by a private institution with a public permission on behalf of public authorities</w:t>
      </w:r>
      <w:r w:rsidR="005D0038" w:rsidRPr="00386752">
        <w:rPr>
          <w:rFonts w:ascii="Candara" w:hAnsi="Candara"/>
          <w:color w:val="0070C0"/>
          <w:sz w:val="22"/>
          <w:szCs w:val="22"/>
          <w:lang w:val="en-US"/>
        </w:rPr>
        <w:t>.</w:t>
      </w:r>
    </w:p>
    <w:p w14:paraId="67AE81C7" w14:textId="46957071" w:rsidR="004A7FCE" w:rsidRPr="00386752" w:rsidRDefault="004A7FCE" w:rsidP="004A7FCE">
      <w:pPr>
        <w:spacing w:after="320"/>
        <w:ind w:left="300" w:right="-2"/>
        <w:rPr>
          <w:rFonts w:ascii="Candara" w:hAnsi="Candara"/>
          <w:color w:val="0070C0"/>
          <w:sz w:val="22"/>
          <w:szCs w:val="22"/>
          <w:lang w:val="en-US"/>
        </w:rPr>
      </w:pPr>
      <w:r w:rsidRPr="00386752">
        <w:rPr>
          <w:rFonts w:ascii="Candara" w:hAnsi="Candara"/>
          <w:b/>
          <w:bCs/>
          <w:color w:val="0070C0"/>
          <w:sz w:val="22"/>
          <w:szCs w:val="22"/>
          <w:lang w:val="en-US"/>
        </w:rPr>
        <w:t>Risk Assessment:</w:t>
      </w:r>
      <w:r w:rsidRPr="00386752">
        <w:rPr>
          <w:rFonts w:ascii="Candara" w:hAnsi="Candara"/>
          <w:color w:val="0070C0"/>
          <w:sz w:val="22"/>
          <w:szCs w:val="22"/>
          <w:lang w:val="en-US"/>
        </w:rPr>
        <w:t xml:space="preserve"> In general, an</w:t>
      </w:r>
      <w:r w:rsidR="00284E07" w:rsidRPr="00386752">
        <w:rPr>
          <w:rFonts w:ascii="Candara" w:hAnsi="Candara"/>
          <w:color w:val="0070C0"/>
          <w:sz w:val="22"/>
          <w:szCs w:val="22"/>
          <w:lang w:val="en-US"/>
        </w:rPr>
        <w:t>y</w:t>
      </w:r>
      <w:r w:rsidRPr="00386752">
        <w:rPr>
          <w:rFonts w:ascii="Candara" w:hAnsi="Candara"/>
          <w:color w:val="0070C0"/>
          <w:sz w:val="22"/>
          <w:szCs w:val="22"/>
          <w:lang w:val="en-US"/>
        </w:rPr>
        <w:t xml:space="preserve"> AI application must have clear and well-designed rules</w:t>
      </w:r>
      <w:r w:rsidR="00D403C8">
        <w:rPr>
          <w:rFonts w:ascii="Candara" w:hAnsi="Candara"/>
          <w:color w:val="0070C0"/>
          <w:sz w:val="22"/>
          <w:szCs w:val="22"/>
          <w:lang w:val="en-US"/>
        </w:rPr>
        <w:t xml:space="preserve"> &amp; </w:t>
      </w:r>
      <w:r w:rsidRPr="00386752">
        <w:rPr>
          <w:rFonts w:ascii="Candara" w:hAnsi="Candara"/>
          <w:color w:val="0070C0"/>
          <w:sz w:val="22"/>
          <w:szCs w:val="22"/>
          <w:lang w:val="en-US"/>
        </w:rPr>
        <w:t xml:space="preserve">objectives to minimize the associated risks. </w:t>
      </w:r>
      <w:r w:rsidRPr="005D25A2">
        <w:rPr>
          <w:rFonts w:ascii="Candara" w:hAnsi="Candara"/>
          <w:i/>
          <w:iCs/>
          <w:color w:val="0070C0"/>
          <w:sz w:val="22"/>
          <w:szCs w:val="22"/>
          <w:lang w:val="en-US"/>
        </w:rPr>
        <w:t>High-risk AI applications</w:t>
      </w:r>
      <w:r w:rsidRPr="00386752">
        <w:rPr>
          <w:rFonts w:ascii="Candara" w:hAnsi="Candara"/>
          <w:color w:val="0070C0"/>
          <w:sz w:val="22"/>
          <w:szCs w:val="22"/>
          <w:lang w:val="en-US"/>
        </w:rPr>
        <w:t>: A combination of ex-ante assessments, based on an external conformity procedure, as well as ex-post market surveillance</w:t>
      </w:r>
      <w:r w:rsidR="00284E07" w:rsidRPr="00386752">
        <w:rPr>
          <w:rFonts w:ascii="Candara" w:hAnsi="Candara"/>
          <w:color w:val="0070C0"/>
          <w:sz w:val="22"/>
          <w:szCs w:val="22"/>
          <w:lang w:val="en-US"/>
        </w:rPr>
        <w:t>,</w:t>
      </w:r>
      <w:r w:rsidRPr="00386752">
        <w:rPr>
          <w:rFonts w:ascii="Candara" w:hAnsi="Candara"/>
          <w:color w:val="0070C0"/>
          <w:sz w:val="22"/>
          <w:szCs w:val="22"/>
          <w:lang w:val="en-US"/>
        </w:rPr>
        <w:t xml:space="preserve"> would be useful. </w:t>
      </w:r>
      <w:r w:rsidR="00284E07" w:rsidRPr="005D25A2">
        <w:rPr>
          <w:rFonts w:ascii="Candara" w:hAnsi="Candara"/>
          <w:i/>
          <w:iCs/>
          <w:color w:val="0070C0"/>
          <w:sz w:val="22"/>
          <w:szCs w:val="22"/>
          <w:lang w:val="en-US"/>
        </w:rPr>
        <w:t>Non-</w:t>
      </w:r>
      <w:r w:rsidRPr="005D25A2">
        <w:rPr>
          <w:rFonts w:ascii="Candara" w:hAnsi="Candara"/>
          <w:i/>
          <w:iCs/>
          <w:color w:val="0070C0"/>
          <w:sz w:val="22"/>
          <w:szCs w:val="22"/>
          <w:lang w:val="en-US"/>
        </w:rPr>
        <w:t>high-risk AI applications</w:t>
      </w:r>
      <w:r w:rsidRPr="00386752">
        <w:rPr>
          <w:rFonts w:ascii="Candara" w:hAnsi="Candara"/>
          <w:color w:val="0070C0"/>
          <w:sz w:val="22"/>
          <w:szCs w:val="22"/>
          <w:lang w:val="en-US"/>
        </w:rPr>
        <w:t>: A combination of ex-ante assessments, based on a self-assessment, as well as ex-post market surveillance</w:t>
      </w:r>
      <w:r w:rsidR="00284E07" w:rsidRPr="00386752">
        <w:rPr>
          <w:rFonts w:ascii="Candara" w:hAnsi="Candara"/>
          <w:color w:val="0070C0"/>
          <w:sz w:val="22"/>
          <w:szCs w:val="22"/>
          <w:lang w:val="en-US"/>
        </w:rPr>
        <w:t>,</w:t>
      </w:r>
      <w:r w:rsidRPr="00386752">
        <w:rPr>
          <w:rFonts w:ascii="Candara" w:hAnsi="Candara"/>
          <w:color w:val="0070C0"/>
          <w:sz w:val="22"/>
          <w:szCs w:val="22"/>
          <w:lang w:val="en-US"/>
        </w:rPr>
        <w:t xml:space="preserve"> would be useful. In cases where ex-ante assessments are difficult, more ex-post assessments are needed. Either way, it is crucial that the necessary capacities are in place to assess the AI, to ensure the efficiency to support the launch of AI products.</w:t>
      </w:r>
    </w:p>
    <w:bookmarkEnd w:id="3"/>
    <w:p w14:paraId="2CB5ACA6" w14:textId="77777777" w:rsidR="00AD1C6E" w:rsidRPr="00386752" w:rsidRDefault="00AD1C6E" w:rsidP="00AD1C6E">
      <w:pPr>
        <w:pStyle w:val="NormaleWeb"/>
        <w:shd w:val="clear" w:color="auto" w:fill="FFFFFF"/>
        <w:rPr>
          <w:rFonts w:ascii="Candara" w:hAnsi="Candara" w:cs="Calibri"/>
          <w:color w:val="002060"/>
          <w:sz w:val="22"/>
          <w:szCs w:val="22"/>
          <w:lang w:val="en-US"/>
        </w:rPr>
      </w:pPr>
    </w:p>
    <w:p w14:paraId="50AD31B9" w14:textId="77777777" w:rsidR="00AD1C6E" w:rsidRPr="00386752" w:rsidRDefault="00AD1C6E" w:rsidP="00AD1C6E">
      <w:pPr>
        <w:pStyle w:val="NormaleWeb"/>
        <w:shd w:val="clear" w:color="auto" w:fill="FFFFFF"/>
        <w:rPr>
          <w:rFonts w:ascii="Candara" w:hAnsi="Candara" w:cs="Calibri"/>
          <w:b/>
          <w:bCs/>
          <w:color w:val="002060"/>
          <w:sz w:val="22"/>
          <w:szCs w:val="22"/>
        </w:rPr>
      </w:pPr>
      <w:r w:rsidRPr="00386752">
        <w:rPr>
          <w:rFonts w:ascii="Candara" w:hAnsi="Candara" w:cs="Calibri"/>
          <w:b/>
          <w:bCs/>
          <w:color w:val="002060"/>
          <w:sz w:val="22"/>
          <w:szCs w:val="22"/>
        </w:rPr>
        <w:t xml:space="preserve">2. Consumers/investors </w:t>
      </w:r>
    </w:p>
    <w:tbl>
      <w:tblPr>
        <w:tblStyle w:val="Grigliatabella"/>
        <w:tblW w:w="0" w:type="auto"/>
        <w:tblLook w:val="04A0" w:firstRow="1" w:lastRow="0" w:firstColumn="1" w:lastColumn="0" w:noHBand="0" w:noVBand="1"/>
      </w:tblPr>
      <w:tblGrid>
        <w:gridCol w:w="3536"/>
        <w:gridCol w:w="1264"/>
        <w:gridCol w:w="1060"/>
        <w:gridCol w:w="1037"/>
        <w:gridCol w:w="1060"/>
        <w:gridCol w:w="1060"/>
        <w:gridCol w:w="611"/>
      </w:tblGrid>
      <w:tr w:rsidR="008111D6" w:rsidRPr="00386752" w14:paraId="5E2DDF04" w14:textId="77777777" w:rsidTr="009D0E60">
        <w:tc>
          <w:tcPr>
            <w:tcW w:w="7083" w:type="dxa"/>
          </w:tcPr>
          <w:p w14:paraId="1F5962BF" w14:textId="77777777" w:rsidR="00AD1C6E" w:rsidRPr="00386752" w:rsidRDefault="00AD1C6E" w:rsidP="00492067">
            <w:pPr>
              <w:pStyle w:val="NormaleWeb"/>
              <w:spacing w:before="0" w:beforeAutospacing="0" w:after="0" w:afterAutospacing="0"/>
              <w:rPr>
                <w:rFonts w:ascii="Candara" w:hAnsi="Candara" w:cstheme="minorHAnsi"/>
                <w:color w:val="002060"/>
                <w:sz w:val="22"/>
                <w:szCs w:val="22"/>
              </w:rPr>
            </w:pPr>
          </w:p>
        </w:tc>
        <w:tc>
          <w:tcPr>
            <w:tcW w:w="425" w:type="dxa"/>
          </w:tcPr>
          <w:p w14:paraId="432DF960" w14:textId="77777777" w:rsidR="00AD1C6E" w:rsidRPr="00386752" w:rsidRDefault="00E2799B" w:rsidP="00492067">
            <w:pPr>
              <w:pStyle w:val="NormaleWeb"/>
              <w:spacing w:before="0" w:beforeAutospacing="0" w:after="0" w:afterAutospacing="0"/>
              <w:rPr>
                <w:rFonts w:ascii="Candara" w:hAnsi="Candara" w:cstheme="minorHAnsi"/>
                <w:color w:val="002060"/>
                <w:sz w:val="22"/>
                <w:szCs w:val="22"/>
              </w:rPr>
            </w:pPr>
            <w:r w:rsidRPr="00386752">
              <w:rPr>
                <w:rFonts w:ascii="Candara" w:hAnsi="Candara" w:cstheme="minorHAnsi"/>
                <w:color w:val="002060"/>
                <w:sz w:val="22"/>
                <w:szCs w:val="22"/>
              </w:rPr>
              <w:t>1</w:t>
            </w:r>
          </w:p>
          <w:p w14:paraId="55C4B65C" w14:textId="77777777" w:rsidR="00492067" w:rsidRPr="00386752" w:rsidRDefault="00492067" w:rsidP="00492067">
            <w:pPr>
              <w:pStyle w:val="NormaleWeb"/>
              <w:spacing w:before="0" w:beforeAutospacing="0" w:after="0" w:afterAutospacing="0"/>
              <w:rPr>
                <w:rFonts w:ascii="Candara" w:hAnsi="Candara" w:cstheme="minorHAnsi"/>
                <w:color w:val="002060"/>
                <w:sz w:val="22"/>
                <w:szCs w:val="22"/>
              </w:rPr>
            </w:pPr>
            <w:r w:rsidRPr="00386752">
              <w:rPr>
                <w:rFonts w:ascii="Candara" w:hAnsi="Candara" w:cstheme="minorHAnsi"/>
                <w:color w:val="002060"/>
                <w:sz w:val="22"/>
                <w:szCs w:val="22"/>
              </w:rPr>
              <w:t>(irrelevant)</w:t>
            </w:r>
          </w:p>
        </w:tc>
        <w:tc>
          <w:tcPr>
            <w:tcW w:w="425" w:type="dxa"/>
          </w:tcPr>
          <w:p w14:paraId="7694C322" w14:textId="77777777" w:rsidR="00AD1C6E" w:rsidRPr="00386752" w:rsidRDefault="00E2799B" w:rsidP="00492067">
            <w:pPr>
              <w:pStyle w:val="NormaleWeb"/>
              <w:spacing w:before="0" w:beforeAutospacing="0" w:after="0" w:afterAutospacing="0"/>
              <w:rPr>
                <w:rFonts w:ascii="Candara" w:hAnsi="Candara" w:cstheme="minorHAnsi"/>
                <w:color w:val="002060"/>
                <w:sz w:val="22"/>
                <w:szCs w:val="22"/>
              </w:rPr>
            </w:pPr>
            <w:r w:rsidRPr="00386752">
              <w:rPr>
                <w:rFonts w:ascii="Candara" w:hAnsi="Candara" w:cstheme="minorHAnsi"/>
                <w:color w:val="002060"/>
                <w:sz w:val="22"/>
                <w:szCs w:val="22"/>
              </w:rPr>
              <w:t>2</w:t>
            </w:r>
          </w:p>
          <w:p w14:paraId="440ED5C7" w14:textId="77777777" w:rsidR="00492067" w:rsidRPr="00386752" w:rsidRDefault="00492067" w:rsidP="00492067">
            <w:pPr>
              <w:pStyle w:val="NormaleWeb"/>
              <w:spacing w:before="0" w:beforeAutospacing="0" w:after="0" w:afterAutospacing="0"/>
              <w:rPr>
                <w:rFonts w:ascii="Candara" w:hAnsi="Candara" w:cstheme="minorHAnsi"/>
                <w:color w:val="002060"/>
                <w:sz w:val="22"/>
                <w:szCs w:val="22"/>
              </w:rPr>
            </w:pPr>
            <w:r w:rsidRPr="00386752">
              <w:rPr>
                <w:rFonts w:ascii="Candara" w:hAnsi="Candara" w:cstheme="minorHAnsi"/>
                <w:color w:val="002060"/>
                <w:sz w:val="22"/>
                <w:szCs w:val="22"/>
              </w:rPr>
              <w:t>(rather not relevant)</w:t>
            </w:r>
          </w:p>
        </w:tc>
        <w:tc>
          <w:tcPr>
            <w:tcW w:w="426" w:type="dxa"/>
          </w:tcPr>
          <w:p w14:paraId="082C18D3" w14:textId="77777777" w:rsidR="00AD1C6E" w:rsidRPr="00386752" w:rsidRDefault="00E2799B" w:rsidP="00492067">
            <w:pPr>
              <w:pStyle w:val="NormaleWeb"/>
              <w:spacing w:before="0" w:beforeAutospacing="0" w:after="0" w:afterAutospacing="0"/>
              <w:rPr>
                <w:rFonts w:ascii="Candara" w:hAnsi="Candara" w:cstheme="minorHAnsi"/>
                <w:color w:val="002060"/>
                <w:sz w:val="22"/>
                <w:szCs w:val="22"/>
              </w:rPr>
            </w:pPr>
            <w:r w:rsidRPr="00386752">
              <w:rPr>
                <w:rFonts w:ascii="Candara" w:hAnsi="Candara" w:cstheme="minorHAnsi"/>
                <w:color w:val="002060"/>
                <w:sz w:val="22"/>
                <w:szCs w:val="22"/>
              </w:rPr>
              <w:t>3</w:t>
            </w:r>
          </w:p>
          <w:p w14:paraId="1EC10EDA" w14:textId="77777777" w:rsidR="00492067" w:rsidRPr="00386752" w:rsidRDefault="00492067" w:rsidP="00492067">
            <w:pPr>
              <w:pStyle w:val="NormaleWeb"/>
              <w:spacing w:before="0" w:beforeAutospacing="0" w:after="0" w:afterAutospacing="0"/>
              <w:rPr>
                <w:rFonts w:ascii="Candara" w:hAnsi="Candara" w:cstheme="minorHAnsi"/>
                <w:color w:val="002060"/>
                <w:sz w:val="22"/>
                <w:szCs w:val="22"/>
              </w:rPr>
            </w:pPr>
            <w:r w:rsidRPr="00386752">
              <w:rPr>
                <w:rFonts w:ascii="Candara" w:hAnsi="Candara" w:cstheme="minorHAnsi"/>
                <w:color w:val="002060"/>
                <w:sz w:val="22"/>
                <w:szCs w:val="22"/>
              </w:rPr>
              <w:t>(neutral)</w:t>
            </w:r>
          </w:p>
        </w:tc>
        <w:tc>
          <w:tcPr>
            <w:tcW w:w="344" w:type="dxa"/>
          </w:tcPr>
          <w:p w14:paraId="6F637D83" w14:textId="77777777" w:rsidR="00AD1C6E" w:rsidRPr="00386752" w:rsidRDefault="00E2799B" w:rsidP="00492067">
            <w:pPr>
              <w:pStyle w:val="NormaleWeb"/>
              <w:spacing w:before="0" w:beforeAutospacing="0" w:after="0" w:afterAutospacing="0"/>
              <w:rPr>
                <w:rFonts w:ascii="Candara" w:hAnsi="Candara" w:cstheme="minorHAnsi"/>
                <w:color w:val="002060"/>
                <w:sz w:val="22"/>
                <w:szCs w:val="22"/>
              </w:rPr>
            </w:pPr>
            <w:r w:rsidRPr="00386752">
              <w:rPr>
                <w:rFonts w:ascii="Candara" w:hAnsi="Candara" w:cstheme="minorHAnsi"/>
                <w:color w:val="002060"/>
                <w:sz w:val="22"/>
                <w:szCs w:val="22"/>
              </w:rPr>
              <w:t>4</w:t>
            </w:r>
          </w:p>
          <w:p w14:paraId="56D2ECE5" w14:textId="77777777" w:rsidR="00492067" w:rsidRPr="00386752" w:rsidRDefault="00492067" w:rsidP="00492067">
            <w:pPr>
              <w:pStyle w:val="NormaleWeb"/>
              <w:spacing w:before="0" w:beforeAutospacing="0" w:after="0" w:afterAutospacing="0"/>
              <w:rPr>
                <w:rFonts w:ascii="Candara" w:hAnsi="Candara" w:cstheme="minorHAnsi"/>
                <w:color w:val="002060"/>
                <w:sz w:val="22"/>
                <w:szCs w:val="22"/>
              </w:rPr>
            </w:pPr>
            <w:r w:rsidRPr="00386752">
              <w:rPr>
                <w:rFonts w:ascii="Candara" w:hAnsi="Candara" w:cstheme="minorHAnsi"/>
                <w:color w:val="002060"/>
                <w:sz w:val="22"/>
                <w:szCs w:val="22"/>
              </w:rPr>
              <w:t>(rather relevant)</w:t>
            </w:r>
          </w:p>
        </w:tc>
        <w:tc>
          <w:tcPr>
            <w:tcW w:w="328" w:type="dxa"/>
          </w:tcPr>
          <w:p w14:paraId="74D6F304" w14:textId="77777777" w:rsidR="00AD1C6E" w:rsidRPr="00386752" w:rsidRDefault="00E2799B" w:rsidP="00492067">
            <w:pPr>
              <w:pStyle w:val="NormaleWeb"/>
              <w:spacing w:before="0" w:beforeAutospacing="0" w:after="0" w:afterAutospacing="0"/>
              <w:rPr>
                <w:rFonts w:ascii="Candara" w:hAnsi="Candara" w:cstheme="minorHAnsi"/>
                <w:color w:val="002060"/>
                <w:sz w:val="22"/>
                <w:szCs w:val="22"/>
              </w:rPr>
            </w:pPr>
            <w:r w:rsidRPr="00386752">
              <w:rPr>
                <w:rFonts w:ascii="Candara" w:hAnsi="Candara" w:cstheme="minorHAnsi"/>
                <w:color w:val="002060"/>
                <w:sz w:val="22"/>
                <w:szCs w:val="22"/>
              </w:rPr>
              <w:t>5</w:t>
            </w:r>
          </w:p>
          <w:p w14:paraId="7535DAE2" w14:textId="77777777" w:rsidR="00492067" w:rsidRPr="00386752" w:rsidRDefault="00492067" w:rsidP="00492067">
            <w:pPr>
              <w:pStyle w:val="NormaleWeb"/>
              <w:spacing w:before="0" w:beforeAutospacing="0" w:after="0" w:afterAutospacing="0"/>
              <w:rPr>
                <w:rFonts w:ascii="Candara" w:hAnsi="Candara" w:cstheme="minorHAnsi"/>
                <w:color w:val="002060"/>
                <w:sz w:val="22"/>
                <w:szCs w:val="22"/>
              </w:rPr>
            </w:pPr>
            <w:r w:rsidRPr="00386752">
              <w:rPr>
                <w:rFonts w:ascii="Candara" w:hAnsi="Candara" w:cstheme="minorHAnsi"/>
                <w:color w:val="002060"/>
                <w:sz w:val="22"/>
                <w:szCs w:val="22"/>
              </w:rPr>
              <w:t>(fully relevant)</w:t>
            </w:r>
          </w:p>
        </w:tc>
        <w:tc>
          <w:tcPr>
            <w:tcW w:w="597" w:type="dxa"/>
          </w:tcPr>
          <w:p w14:paraId="2E1B08D0" w14:textId="77777777" w:rsidR="00AD1C6E" w:rsidRPr="00386752" w:rsidRDefault="00E2799B" w:rsidP="00492067">
            <w:pPr>
              <w:pStyle w:val="NormaleWeb"/>
              <w:spacing w:before="0" w:beforeAutospacing="0" w:after="0" w:afterAutospacing="0"/>
              <w:rPr>
                <w:rFonts w:ascii="Candara" w:hAnsi="Candara" w:cstheme="minorHAnsi"/>
                <w:color w:val="002060"/>
                <w:sz w:val="22"/>
                <w:szCs w:val="22"/>
              </w:rPr>
            </w:pPr>
            <w:r w:rsidRPr="00386752">
              <w:rPr>
                <w:rFonts w:ascii="Candara" w:hAnsi="Candara" w:cstheme="minorHAnsi"/>
                <w:color w:val="002060"/>
                <w:sz w:val="22"/>
                <w:szCs w:val="22"/>
              </w:rPr>
              <w:t>N.A.</w:t>
            </w:r>
          </w:p>
        </w:tc>
      </w:tr>
      <w:tr w:rsidR="008111D6" w:rsidRPr="00386752" w14:paraId="256180E4" w14:textId="77777777" w:rsidTr="009D0E60">
        <w:tc>
          <w:tcPr>
            <w:tcW w:w="7083" w:type="dxa"/>
          </w:tcPr>
          <w:p w14:paraId="20D172EC" w14:textId="77777777" w:rsidR="00AD1C6E" w:rsidRPr="00386752" w:rsidRDefault="00492067" w:rsidP="00492067">
            <w:pPr>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2.1. Lack of awareness on the use of an algorithm </w:t>
            </w:r>
          </w:p>
        </w:tc>
        <w:tc>
          <w:tcPr>
            <w:tcW w:w="425" w:type="dxa"/>
          </w:tcPr>
          <w:p w14:paraId="1E3292BD" w14:textId="45CE123A" w:rsidR="00AD1C6E" w:rsidRPr="005D25A2" w:rsidRDefault="00AD1C6E" w:rsidP="00420F2A">
            <w:pPr>
              <w:pStyle w:val="NormaleWeb"/>
              <w:rPr>
                <w:rFonts w:ascii="Candara" w:hAnsi="Candara" w:cstheme="minorHAnsi"/>
                <w:b/>
                <w:bCs/>
                <w:color w:val="0070C0"/>
                <w:sz w:val="22"/>
                <w:szCs w:val="22"/>
                <w:lang w:val="en-US"/>
              </w:rPr>
            </w:pPr>
          </w:p>
        </w:tc>
        <w:tc>
          <w:tcPr>
            <w:tcW w:w="425" w:type="dxa"/>
          </w:tcPr>
          <w:p w14:paraId="15342FAF" w14:textId="77777777" w:rsidR="00AD1C6E" w:rsidRPr="005D25A2" w:rsidRDefault="00AD1C6E" w:rsidP="00420F2A">
            <w:pPr>
              <w:pStyle w:val="NormaleWeb"/>
              <w:rPr>
                <w:rFonts w:ascii="Candara" w:hAnsi="Candara" w:cstheme="minorHAnsi"/>
                <w:b/>
                <w:bCs/>
                <w:color w:val="0070C0"/>
                <w:sz w:val="22"/>
                <w:szCs w:val="22"/>
                <w:lang w:val="en-US"/>
              </w:rPr>
            </w:pPr>
          </w:p>
        </w:tc>
        <w:tc>
          <w:tcPr>
            <w:tcW w:w="426" w:type="dxa"/>
          </w:tcPr>
          <w:p w14:paraId="0E1609F2" w14:textId="77777777" w:rsidR="00AD1C6E" w:rsidRPr="005D25A2" w:rsidRDefault="00AD1C6E" w:rsidP="00420F2A">
            <w:pPr>
              <w:pStyle w:val="NormaleWeb"/>
              <w:rPr>
                <w:rFonts w:ascii="Candara" w:hAnsi="Candara" w:cstheme="minorHAnsi"/>
                <w:b/>
                <w:bCs/>
                <w:color w:val="0070C0"/>
                <w:sz w:val="22"/>
                <w:szCs w:val="22"/>
                <w:lang w:val="en-US"/>
              </w:rPr>
            </w:pPr>
          </w:p>
        </w:tc>
        <w:tc>
          <w:tcPr>
            <w:tcW w:w="344" w:type="dxa"/>
          </w:tcPr>
          <w:p w14:paraId="7E883352" w14:textId="77777777" w:rsidR="00AD1C6E" w:rsidRPr="005D25A2" w:rsidRDefault="00AD1C6E" w:rsidP="00420F2A">
            <w:pPr>
              <w:pStyle w:val="NormaleWeb"/>
              <w:rPr>
                <w:rFonts w:ascii="Candara" w:hAnsi="Candara" w:cstheme="minorHAnsi"/>
                <w:b/>
                <w:bCs/>
                <w:color w:val="0070C0"/>
                <w:sz w:val="22"/>
                <w:szCs w:val="22"/>
                <w:lang w:val="en-US"/>
              </w:rPr>
            </w:pPr>
          </w:p>
        </w:tc>
        <w:tc>
          <w:tcPr>
            <w:tcW w:w="328" w:type="dxa"/>
          </w:tcPr>
          <w:p w14:paraId="4A25C9A6" w14:textId="77777777" w:rsidR="00AD1C6E" w:rsidRPr="005D25A2" w:rsidRDefault="00AD1C6E" w:rsidP="00420F2A">
            <w:pPr>
              <w:pStyle w:val="NormaleWeb"/>
              <w:rPr>
                <w:rFonts w:ascii="Candara" w:hAnsi="Candara" w:cstheme="minorHAnsi"/>
                <w:b/>
                <w:bCs/>
                <w:color w:val="0070C0"/>
                <w:sz w:val="22"/>
                <w:szCs w:val="22"/>
                <w:lang w:val="en-US"/>
              </w:rPr>
            </w:pPr>
          </w:p>
        </w:tc>
        <w:tc>
          <w:tcPr>
            <w:tcW w:w="597" w:type="dxa"/>
          </w:tcPr>
          <w:p w14:paraId="26B5BEB2" w14:textId="4DB15FF5" w:rsidR="00AD1C6E" w:rsidRPr="005D25A2" w:rsidRDefault="00AD1C6E" w:rsidP="00420F2A">
            <w:pPr>
              <w:pStyle w:val="NormaleWeb"/>
              <w:rPr>
                <w:rFonts w:ascii="Candara" w:hAnsi="Candara" w:cstheme="minorHAnsi"/>
                <w:b/>
                <w:bCs/>
                <w:color w:val="0070C0"/>
                <w:sz w:val="22"/>
                <w:szCs w:val="22"/>
                <w:lang w:val="en-US"/>
              </w:rPr>
            </w:pPr>
          </w:p>
        </w:tc>
      </w:tr>
      <w:tr w:rsidR="008111D6" w:rsidRPr="00386752" w14:paraId="768AD6E3" w14:textId="77777777" w:rsidTr="009D0E60">
        <w:tc>
          <w:tcPr>
            <w:tcW w:w="7083" w:type="dxa"/>
          </w:tcPr>
          <w:p w14:paraId="289A7695" w14:textId="77777777" w:rsidR="00AD1C6E" w:rsidRPr="00386752" w:rsidRDefault="00492067" w:rsidP="00492067">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2.2. Lack of transparency on how the outcome has been produced </w:t>
            </w:r>
          </w:p>
        </w:tc>
        <w:tc>
          <w:tcPr>
            <w:tcW w:w="425" w:type="dxa"/>
          </w:tcPr>
          <w:p w14:paraId="48C3FE1B" w14:textId="77777777" w:rsidR="00AD1C6E" w:rsidRPr="005D25A2" w:rsidRDefault="00AD1C6E" w:rsidP="00420F2A">
            <w:pPr>
              <w:pStyle w:val="NormaleWeb"/>
              <w:rPr>
                <w:rFonts w:ascii="Candara" w:hAnsi="Candara" w:cstheme="minorHAnsi"/>
                <w:b/>
                <w:bCs/>
                <w:color w:val="0070C0"/>
                <w:sz w:val="22"/>
                <w:szCs w:val="22"/>
                <w:lang w:val="en-US"/>
              </w:rPr>
            </w:pPr>
          </w:p>
        </w:tc>
        <w:tc>
          <w:tcPr>
            <w:tcW w:w="425" w:type="dxa"/>
          </w:tcPr>
          <w:p w14:paraId="21F832B1" w14:textId="77777777" w:rsidR="00AD1C6E" w:rsidRPr="005D25A2" w:rsidRDefault="00AD1C6E" w:rsidP="00420F2A">
            <w:pPr>
              <w:pStyle w:val="NormaleWeb"/>
              <w:rPr>
                <w:rFonts w:ascii="Candara" w:hAnsi="Candara" w:cstheme="minorHAnsi"/>
                <w:b/>
                <w:bCs/>
                <w:color w:val="0070C0"/>
                <w:sz w:val="22"/>
                <w:szCs w:val="22"/>
                <w:lang w:val="en-US"/>
              </w:rPr>
            </w:pPr>
          </w:p>
        </w:tc>
        <w:tc>
          <w:tcPr>
            <w:tcW w:w="426" w:type="dxa"/>
          </w:tcPr>
          <w:p w14:paraId="49BD84D2" w14:textId="77777777" w:rsidR="00AD1C6E" w:rsidRPr="005D25A2" w:rsidRDefault="00AD1C6E" w:rsidP="00420F2A">
            <w:pPr>
              <w:pStyle w:val="NormaleWeb"/>
              <w:rPr>
                <w:rFonts w:ascii="Candara" w:hAnsi="Candara" w:cstheme="minorHAnsi"/>
                <w:b/>
                <w:bCs/>
                <w:color w:val="0070C0"/>
                <w:sz w:val="22"/>
                <w:szCs w:val="22"/>
                <w:lang w:val="en-US"/>
              </w:rPr>
            </w:pPr>
          </w:p>
        </w:tc>
        <w:tc>
          <w:tcPr>
            <w:tcW w:w="344" w:type="dxa"/>
          </w:tcPr>
          <w:p w14:paraId="069D41F0" w14:textId="77777777" w:rsidR="00AD1C6E" w:rsidRPr="005D25A2" w:rsidRDefault="00AD1C6E" w:rsidP="00420F2A">
            <w:pPr>
              <w:pStyle w:val="NormaleWeb"/>
              <w:rPr>
                <w:rFonts w:ascii="Candara" w:hAnsi="Candara" w:cstheme="minorHAnsi"/>
                <w:b/>
                <w:bCs/>
                <w:color w:val="0070C0"/>
                <w:sz w:val="22"/>
                <w:szCs w:val="22"/>
                <w:lang w:val="en-US"/>
              </w:rPr>
            </w:pPr>
          </w:p>
        </w:tc>
        <w:tc>
          <w:tcPr>
            <w:tcW w:w="328" w:type="dxa"/>
          </w:tcPr>
          <w:p w14:paraId="59F738E7" w14:textId="0D9E2240" w:rsidR="00AD1C6E" w:rsidRPr="005D25A2" w:rsidRDefault="00AD1C6E" w:rsidP="00420F2A">
            <w:pPr>
              <w:pStyle w:val="NormaleWeb"/>
              <w:rPr>
                <w:rFonts w:ascii="Candara" w:hAnsi="Candara" w:cstheme="minorHAnsi"/>
                <w:b/>
                <w:bCs/>
                <w:color w:val="0070C0"/>
                <w:sz w:val="22"/>
                <w:szCs w:val="22"/>
                <w:lang w:val="en-US"/>
              </w:rPr>
            </w:pPr>
          </w:p>
        </w:tc>
        <w:tc>
          <w:tcPr>
            <w:tcW w:w="597" w:type="dxa"/>
          </w:tcPr>
          <w:p w14:paraId="7C4ECFE7" w14:textId="28BB0861" w:rsidR="00AD1C6E" w:rsidRPr="005D25A2" w:rsidRDefault="00AD1C6E" w:rsidP="00420F2A">
            <w:pPr>
              <w:pStyle w:val="NormaleWeb"/>
              <w:rPr>
                <w:rFonts w:ascii="Candara" w:hAnsi="Candara" w:cstheme="minorHAnsi"/>
                <w:b/>
                <w:bCs/>
                <w:color w:val="0070C0"/>
                <w:sz w:val="22"/>
                <w:szCs w:val="22"/>
                <w:lang w:val="en-US"/>
              </w:rPr>
            </w:pPr>
          </w:p>
        </w:tc>
      </w:tr>
      <w:tr w:rsidR="008111D6" w:rsidRPr="00386752" w14:paraId="5F974FA8" w14:textId="77777777" w:rsidTr="009D0E60">
        <w:tc>
          <w:tcPr>
            <w:tcW w:w="7083" w:type="dxa"/>
          </w:tcPr>
          <w:p w14:paraId="4762B9FA" w14:textId="77777777" w:rsidR="00AD1C6E" w:rsidRPr="00386752" w:rsidRDefault="00492067" w:rsidP="00492067">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2.3. Lack of understanding on how the outcome has been produced </w:t>
            </w:r>
          </w:p>
        </w:tc>
        <w:tc>
          <w:tcPr>
            <w:tcW w:w="425" w:type="dxa"/>
          </w:tcPr>
          <w:p w14:paraId="31857ADF" w14:textId="77777777" w:rsidR="00AD1C6E" w:rsidRPr="005D25A2" w:rsidRDefault="00AD1C6E" w:rsidP="00420F2A">
            <w:pPr>
              <w:pStyle w:val="NormaleWeb"/>
              <w:rPr>
                <w:rFonts w:ascii="Candara" w:hAnsi="Candara" w:cstheme="minorHAnsi"/>
                <w:b/>
                <w:bCs/>
                <w:color w:val="0070C0"/>
                <w:sz w:val="22"/>
                <w:szCs w:val="22"/>
                <w:lang w:val="en-US"/>
              </w:rPr>
            </w:pPr>
          </w:p>
        </w:tc>
        <w:tc>
          <w:tcPr>
            <w:tcW w:w="425" w:type="dxa"/>
          </w:tcPr>
          <w:p w14:paraId="68C788B0" w14:textId="77777777" w:rsidR="00AD1C6E" w:rsidRPr="005D25A2" w:rsidRDefault="00AD1C6E" w:rsidP="00420F2A">
            <w:pPr>
              <w:pStyle w:val="NormaleWeb"/>
              <w:rPr>
                <w:rFonts w:ascii="Candara" w:hAnsi="Candara" w:cstheme="minorHAnsi"/>
                <w:b/>
                <w:bCs/>
                <w:color w:val="0070C0"/>
                <w:sz w:val="22"/>
                <w:szCs w:val="22"/>
                <w:lang w:val="en-US"/>
              </w:rPr>
            </w:pPr>
          </w:p>
        </w:tc>
        <w:tc>
          <w:tcPr>
            <w:tcW w:w="426" w:type="dxa"/>
          </w:tcPr>
          <w:p w14:paraId="49D3B34F" w14:textId="77777777" w:rsidR="00AD1C6E" w:rsidRPr="005D25A2" w:rsidRDefault="00AD1C6E" w:rsidP="00420F2A">
            <w:pPr>
              <w:pStyle w:val="NormaleWeb"/>
              <w:rPr>
                <w:rFonts w:ascii="Candara" w:hAnsi="Candara" w:cstheme="minorHAnsi"/>
                <w:b/>
                <w:bCs/>
                <w:color w:val="0070C0"/>
                <w:sz w:val="22"/>
                <w:szCs w:val="22"/>
                <w:lang w:val="en-US"/>
              </w:rPr>
            </w:pPr>
          </w:p>
        </w:tc>
        <w:tc>
          <w:tcPr>
            <w:tcW w:w="344" w:type="dxa"/>
          </w:tcPr>
          <w:p w14:paraId="5992C2B4" w14:textId="77777777" w:rsidR="00AD1C6E" w:rsidRPr="005D25A2" w:rsidRDefault="00AD1C6E" w:rsidP="00420F2A">
            <w:pPr>
              <w:pStyle w:val="NormaleWeb"/>
              <w:rPr>
                <w:rFonts w:ascii="Candara" w:hAnsi="Candara" w:cstheme="minorHAnsi"/>
                <w:b/>
                <w:bCs/>
                <w:color w:val="0070C0"/>
                <w:sz w:val="22"/>
                <w:szCs w:val="22"/>
                <w:lang w:val="en-US"/>
              </w:rPr>
            </w:pPr>
          </w:p>
        </w:tc>
        <w:tc>
          <w:tcPr>
            <w:tcW w:w="328" w:type="dxa"/>
          </w:tcPr>
          <w:p w14:paraId="6E444788" w14:textId="0694A94D" w:rsidR="00AD1C6E" w:rsidRPr="005D25A2" w:rsidRDefault="00AD1C6E" w:rsidP="00420F2A">
            <w:pPr>
              <w:pStyle w:val="NormaleWeb"/>
              <w:rPr>
                <w:rFonts w:ascii="Candara" w:hAnsi="Candara" w:cstheme="minorHAnsi"/>
                <w:b/>
                <w:bCs/>
                <w:color w:val="0070C0"/>
                <w:sz w:val="22"/>
                <w:szCs w:val="22"/>
                <w:lang w:val="en-US"/>
              </w:rPr>
            </w:pPr>
          </w:p>
        </w:tc>
        <w:tc>
          <w:tcPr>
            <w:tcW w:w="597" w:type="dxa"/>
          </w:tcPr>
          <w:p w14:paraId="4C792BEF" w14:textId="2A3D4AEE" w:rsidR="00AD1C6E" w:rsidRPr="005D25A2" w:rsidRDefault="00AD1C6E" w:rsidP="00420F2A">
            <w:pPr>
              <w:pStyle w:val="NormaleWeb"/>
              <w:rPr>
                <w:rFonts w:ascii="Candara" w:hAnsi="Candara" w:cstheme="minorHAnsi"/>
                <w:b/>
                <w:bCs/>
                <w:color w:val="0070C0"/>
                <w:sz w:val="22"/>
                <w:szCs w:val="22"/>
                <w:lang w:val="en-US"/>
              </w:rPr>
            </w:pPr>
          </w:p>
        </w:tc>
      </w:tr>
      <w:tr w:rsidR="008111D6" w:rsidRPr="00386752" w14:paraId="0179582B" w14:textId="77777777" w:rsidTr="009D0E60">
        <w:tc>
          <w:tcPr>
            <w:tcW w:w="7083" w:type="dxa"/>
          </w:tcPr>
          <w:p w14:paraId="4AD7C615" w14:textId="77777777" w:rsidR="00AD1C6E" w:rsidRPr="00386752" w:rsidRDefault="00492067" w:rsidP="00492067">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2.4. Difficult to challenge a specific outcome </w:t>
            </w:r>
          </w:p>
        </w:tc>
        <w:tc>
          <w:tcPr>
            <w:tcW w:w="425" w:type="dxa"/>
          </w:tcPr>
          <w:p w14:paraId="52D6FC9A" w14:textId="77777777" w:rsidR="00AD1C6E" w:rsidRPr="005D25A2" w:rsidRDefault="00AD1C6E" w:rsidP="00420F2A">
            <w:pPr>
              <w:pStyle w:val="NormaleWeb"/>
              <w:rPr>
                <w:rFonts w:ascii="Candara" w:hAnsi="Candara" w:cstheme="minorHAnsi"/>
                <w:b/>
                <w:bCs/>
                <w:color w:val="0070C0"/>
                <w:sz w:val="22"/>
                <w:szCs w:val="22"/>
                <w:lang w:val="en-US"/>
              </w:rPr>
            </w:pPr>
          </w:p>
        </w:tc>
        <w:tc>
          <w:tcPr>
            <w:tcW w:w="425" w:type="dxa"/>
          </w:tcPr>
          <w:p w14:paraId="1CA58C25" w14:textId="77777777" w:rsidR="00AD1C6E" w:rsidRPr="005D25A2" w:rsidRDefault="00AD1C6E" w:rsidP="00420F2A">
            <w:pPr>
              <w:pStyle w:val="NormaleWeb"/>
              <w:rPr>
                <w:rFonts w:ascii="Candara" w:hAnsi="Candara" w:cstheme="minorHAnsi"/>
                <w:b/>
                <w:bCs/>
                <w:color w:val="0070C0"/>
                <w:sz w:val="22"/>
                <w:szCs w:val="22"/>
                <w:lang w:val="en-US"/>
              </w:rPr>
            </w:pPr>
          </w:p>
        </w:tc>
        <w:tc>
          <w:tcPr>
            <w:tcW w:w="426" w:type="dxa"/>
          </w:tcPr>
          <w:p w14:paraId="15FE2602" w14:textId="77777777" w:rsidR="00AD1C6E" w:rsidRPr="005D25A2" w:rsidRDefault="00AD1C6E" w:rsidP="00420F2A">
            <w:pPr>
              <w:pStyle w:val="NormaleWeb"/>
              <w:rPr>
                <w:rFonts w:ascii="Candara" w:hAnsi="Candara" w:cstheme="minorHAnsi"/>
                <w:b/>
                <w:bCs/>
                <w:color w:val="0070C0"/>
                <w:sz w:val="22"/>
                <w:szCs w:val="22"/>
                <w:lang w:val="en-US"/>
              </w:rPr>
            </w:pPr>
          </w:p>
        </w:tc>
        <w:tc>
          <w:tcPr>
            <w:tcW w:w="344" w:type="dxa"/>
          </w:tcPr>
          <w:p w14:paraId="5204E7E7" w14:textId="77777777" w:rsidR="00AD1C6E" w:rsidRPr="005D25A2" w:rsidRDefault="00AD1C6E" w:rsidP="00420F2A">
            <w:pPr>
              <w:pStyle w:val="NormaleWeb"/>
              <w:rPr>
                <w:rFonts w:ascii="Candara" w:hAnsi="Candara" w:cstheme="minorHAnsi"/>
                <w:b/>
                <w:bCs/>
                <w:color w:val="0070C0"/>
                <w:sz w:val="22"/>
                <w:szCs w:val="22"/>
                <w:lang w:val="en-US"/>
              </w:rPr>
            </w:pPr>
          </w:p>
        </w:tc>
        <w:tc>
          <w:tcPr>
            <w:tcW w:w="328" w:type="dxa"/>
          </w:tcPr>
          <w:p w14:paraId="21416635" w14:textId="102F9D5B" w:rsidR="00AD1C6E" w:rsidRPr="005D25A2" w:rsidRDefault="00AD1C6E" w:rsidP="00420F2A">
            <w:pPr>
              <w:pStyle w:val="NormaleWeb"/>
              <w:rPr>
                <w:rFonts w:ascii="Candara" w:hAnsi="Candara" w:cstheme="minorHAnsi"/>
                <w:b/>
                <w:bCs/>
                <w:color w:val="0070C0"/>
                <w:sz w:val="22"/>
                <w:szCs w:val="22"/>
                <w:lang w:val="en-US"/>
              </w:rPr>
            </w:pPr>
          </w:p>
        </w:tc>
        <w:tc>
          <w:tcPr>
            <w:tcW w:w="597" w:type="dxa"/>
          </w:tcPr>
          <w:p w14:paraId="64FAB833" w14:textId="0C705033" w:rsidR="00AD1C6E" w:rsidRPr="005D25A2" w:rsidRDefault="00AD1C6E" w:rsidP="00420F2A">
            <w:pPr>
              <w:pStyle w:val="NormaleWeb"/>
              <w:rPr>
                <w:rFonts w:ascii="Candara" w:hAnsi="Candara" w:cstheme="minorHAnsi"/>
                <w:b/>
                <w:bCs/>
                <w:color w:val="0070C0"/>
                <w:sz w:val="22"/>
                <w:szCs w:val="22"/>
                <w:lang w:val="en-US"/>
              </w:rPr>
            </w:pPr>
          </w:p>
        </w:tc>
      </w:tr>
      <w:tr w:rsidR="008111D6" w:rsidRPr="00386752" w14:paraId="56EF7EEA" w14:textId="77777777" w:rsidTr="009D0E60">
        <w:tc>
          <w:tcPr>
            <w:tcW w:w="7083" w:type="dxa"/>
          </w:tcPr>
          <w:p w14:paraId="273822B8" w14:textId="77777777" w:rsidR="00AD1C6E" w:rsidRPr="00386752" w:rsidRDefault="00492067" w:rsidP="00492067">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2.5. Biases and/or exploitative profiling </w:t>
            </w:r>
          </w:p>
        </w:tc>
        <w:tc>
          <w:tcPr>
            <w:tcW w:w="425" w:type="dxa"/>
          </w:tcPr>
          <w:p w14:paraId="2F98B00F" w14:textId="77777777" w:rsidR="00AD1C6E" w:rsidRPr="005D25A2" w:rsidRDefault="00AD1C6E" w:rsidP="00420F2A">
            <w:pPr>
              <w:pStyle w:val="NormaleWeb"/>
              <w:rPr>
                <w:rFonts w:ascii="Candara" w:hAnsi="Candara" w:cstheme="minorHAnsi"/>
                <w:b/>
                <w:bCs/>
                <w:color w:val="0070C0"/>
                <w:sz w:val="22"/>
                <w:szCs w:val="22"/>
                <w:lang w:val="en-US"/>
              </w:rPr>
            </w:pPr>
          </w:p>
        </w:tc>
        <w:tc>
          <w:tcPr>
            <w:tcW w:w="425" w:type="dxa"/>
          </w:tcPr>
          <w:p w14:paraId="0FA6EBCF" w14:textId="77777777" w:rsidR="00AD1C6E" w:rsidRPr="005D25A2" w:rsidRDefault="00AD1C6E" w:rsidP="00420F2A">
            <w:pPr>
              <w:pStyle w:val="NormaleWeb"/>
              <w:rPr>
                <w:rFonts w:ascii="Candara" w:hAnsi="Candara" w:cstheme="minorHAnsi"/>
                <w:b/>
                <w:bCs/>
                <w:color w:val="0070C0"/>
                <w:sz w:val="22"/>
                <w:szCs w:val="22"/>
                <w:lang w:val="en-US"/>
              </w:rPr>
            </w:pPr>
          </w:p>
        </w:tc>
        <w:tc>
          <w:tcPr>
            <w:tcW w:w="426" w:type="dxa"/>
          </w:tcPr>
          <w:p w14:paraId="11B11073" w14:textId="77777777" w:rsidR="00AD1C6E" w:rsidRPr="005D25A2" w:rsidRDefault="00AD1C6E" w:rsidP="00420F2A">
            <w:pPr>
              <w:pStyle w:val="NormaleWeb"/>
              <w:rPr>
                <w:rFonts w:ascii="Candara" w:hAnsi="Candara" w:cstheme="minorHAnsi"/>
                <w:b/>
                <w:bCs/>
                <w:color w:val="0070C0"/>
                <w:sz w:val="22"/>
                <w:szCs w:val="22"/>
                <w:lang w:val="en-US"/>
              </w:rPr>
            </w:pPr>
          </w:p>
        </w:tc>
        <w:tc>
          <w:tcPr>
            <w:tcW w:w="344" w:type="dxa"/>
          </w:tcPr>
          <w:p w14:paraId="50D0B600" w14:textId="77777777" w:rsidR="00AD1C6E" w:rsidRPr="005D25A2" w:rsidRDefault="00AD1C6E" w:rsidP="00420F2A">
            <w:pPr>
              <w:pStyle w:val="NormaleWeb"/>
              <w:rPr>
                <w:rFonts w:ascii="Candara" w:hAnsi="Candara" w:cstheme="minorHAnsi"/>
                <w:b/>
                <w:bCs/>
                <w:color w:val="0070C0"/>
                <w:sz w:val="22"/>
                <w:szCs w:val="22"/>
                <w:lang w:val="en-US"/>
              </w:rPr>
            </w:pPr>
          </w:p>
        </w:tc>
        <w:tc>
          <w:tcPr>
            <w:tcW w:w="328" w:type="dxa"/>
          </w:tcPr>
          <w:p w14:paraId="71E2F241" w14:textId="0DB4703F" w:rsidR="00AD1C6E" w:rsidRPr="005D25A2" w:rsidRDefault="00AD1C6E" w:rsidP="00420F2A">
            <w:pPr>
              <w:pStyle w:val="NormaleWeb"/>
              <w:rPr>
                <w:rFonts w:ascii="Candara" w:hAnsi="Candara" w:cstheme="minorHAnsi"/>
                <w:b/>
                <w:bCs/>
                <w:color w:val="0070C0"/>
                <w:sz w:val="22"/>
                <w:szCs w:val="22"/>
                <w:lang w:val="en-US"/>
              </w:rPr>
            </w:pPr>
          </w:p>
        </w:tc>
        <w:tc>
          <w:tcPr>
            <w:tcW w:w="597" w:type="dxa"/>
          </w:tcPr>
          <w:p w14:paraId="2A749E74" w14:textId="4BC16FCC" w:rsidR="00AD1C6E" w:rsidRPr="005D25A2" w:rsidRDefault="00AD1C6E" w:rsidP="00420F2A">
            <w:pPr>
              <w:pStyle w:val="NormaleWeb"/>
              <w:rPr>
                <w:rFonts w:ascii="Candara" w:hAnsi="Candara" w:cstheme="minorHAnsi"/>
                <w:b/>
                <w:bCs/>
                <w:color w:val="0070C0"/>
                <w:sz w:val="22"/>
                <w:szCs w:val="22"/>
                <w:lang w:val="en-US"/>
              </w:rPr>
            </w:pPr>
          </w:p>
        </w:tc>
      </w:tr>
      <w:tr w:rsidR="008111D6" w:rsidRPr="00386752" w14:paraId="7A26A218" w14:textId="77777777" w:rsidTr="009D0E60">
        <w:tc>
          <w:tcPr>
            <w:tcW w:w="7083" w:type="dxa"/>
          </w:tcPr>
          <w:p w14:paraId="3CE4A861" w14:textId="77777777" w:rsidR="00AD1C6E" w:rsidRPr="00386752" w:rsidRDefault="00492067" w:rsidP="00492067">
            <w:pPr>
              <w:pStyle w:val="NormaleWeb"/>
              <w:shd w:val="clear" w:color="auto" w:fill="FFFFFF"/>
              <w:rPr>
                <w:rFonts w:ascii="Candara" w:hAnsi="Candara" w:cstheme="minorHAnsi"/>
                <w:color w:val="002060"/>
                <w:sz w:val="22"/>
                <w:szCs w:val="22"/>
              </w:rPr>
            </w:pPr>
            <w:r w:rsidRPr="00386752">
              <w:rPr>
                <w:rFonts w:ascii="Candara" w:hAnsi="Candara" w:cstheme="minorHAnsi"/>
                <w:color w:val="002060"/>
                <w:sz w:val="22"/>
                <w:szCs w:val="22"/>
              </w:rPr>
              <w:t xml:space="preserve">2.6. Financial exclusion </w:t>
            </w:r>
          </w:p>
        </w:tc>
        <w:tc>
          <w:tcPr>
            <w:tcW w:w="425" w:type="dxa"/>
          </w:tcPr>
          <w:p w14:paraId="2B1C751F" w14:textId="77777777" w:rsidR="00AD1C6E" w:rsidRPr="005D25A2" w:rsidRDefault="00AD1C6E" w:rsidP="00420F2A">
            <w:pPr>
              <w:pStyle w:val="NormaleWeb"/>
              <w:rPr>
                <w:rFonts w:ascii="Candara" w:hAnsi="Candara" w:cstheme="minorHAnsi"/>
                <w:b/>
                <w:bCs/>
                <w:color w:val="0070C0"/>
                <w:sz w:val="22"/>
                <w:szCs w:val="22"/>
                <w:lang w:val="en-US"/>
              </w:rPr>
            </w:pPr>
          </w:p>
        </w:tc>
        <w:tc>
          <w:tcPr>
            <w:tcW w:w="425" w:type="dxa"/>
          </w:tcPr>
          <w:p w14:paraId="7DC5DE9B" w14:textId="77777777" w:rsidR="00AD1C6E" w:rsidRPr="005D25A2" w:rsidRDefault="00AD1C6E" w:rsidP="00420F2A">
            <w:pPr>
              <w:pStyle w:val="NormaleWeb"/>
              <w:rPr>
                <w:rFonts w:ascii="Candara" w:hAnsi="Candara" w:cstheme="minorHAnsi"/>
                <w:b/>
                <w:bCs/>
                <w:color w:val="0070C0"/>
                <w:sz w:val="22"/>
                <w:szCs w:val="22"/>
                <w:lang w:val="en-US"/>
              </w:rPr>
            </w:pPr>
          </w:p>
        </w:tc>
        <w:tc>
          <w:tcPr>
            <w:tcW w:w="426" w:type="dxa"/>
          </w:tcPr>
          <w:p w14:paraId="2AF9D0ED" w14:textId="77777777" w:rsidR="00AD1C6E" w:rsidRPr="005D25A2" w:rsidRDefault="00AD1C6E" w:rsidP="00420F2A">
            <w:pPr>
              <w:pStyle w:val="NormaleWeb"/>
              <w:rPr>
                <w:rFonts w:ascii="Candara" w:hAnsi="Candara" w:cstheme="minorHAnsi"/>
                <w:b/>
                <w:bCs/>
                <w:color w:val="0070C0"/>
                <w:sz w:val="22"/>
                <w:szCs w:val="22"/>
                <w:lang w:val="en-US"/>
              </w:rPr>
            </w:pPr>
          </w:p>
        </w:tc>
        <w:tc>
          <w:tcPr>
            <w:tcW w:w="344" w:type="dxa"/>
          </w:tcPr>
          <w:p w14:paraId="4CD0EE3C" w14:textId="77777777" w:rsidR="00AD1C6E" w:rsidRPr="005D25A2" w:rsidRDefault="00AD1C6E" w:rsidP="00420F2A">
            <w:pPr>
              <w:pStyle w:val="NormaleWeb"/>
              <w:rPr>
                <w:rFonts w:ascii="Candara" w:hAnsi="Candara" w:cstheme="minorHAnsi"/>
                <w:b/>
                <w:bCs/>
                <w:color w:val="0070C0"/>
                <w:sz w:val="22"/>
                <w:szCs w:val="22"/>
                <w:lang w:val="en-US"/>
              </w:rPr>
            </w:pPr>
          </w:p>
        </w:tc>
        <w:tc>
          <w:tcPr>
            <w:tcW w:w="328" w:type="dxa"/>
          </w:tcPr>
          <w:p w14:paraId="06506159" w14:textId="5E42DF9A" w:rsidR="00AD1C6E" w:rsidRPr="005D25A2" w:rsidRDefault="00AD1C6E" w:rsidP="00420F2A">
            <w:pPr>
              <w:pStyle w:val="NormaleWeb"/>
              <w:rPr>
                <w:rFonts w:ascii="Candara" w:hAnsi="Candara" w:cstheme="minorHAnsi"/>
                <w:b/>
                <w:bCs/>
                <w:color w:val="0070C0"/>
                <w:sz w:val="22"/>
                <w:szCs w:val="22"/>
                <w:lang w:val="en-US"/>
              </w:rPr>
            </w:pPr>
          </w:p>
        </w:tc>
        <w:tc>
          <w:tcPr>
            <w:tcW w:w="597" w:type="dxa"/>
          </w:tcPr>
          <w:p w14:paraId="54B335DF" w14:textId="56EAB296" w:rsidR="00AD1C6E" w:rsidRPr="005D25A2" w:rsidRDefault="00AD1C6E" w:rsidP="00420F2A">
            <w:pPr>
              <w:pStyle w:val="NormaleWeb"/>
              <w:rPr>
                <w:rFonts w:ascii="Candara" w:hAnsi="Candara" w:cstheme="minorHAnsi"/>
                <w:b/>
                <w:bCs/>
                <w:color w:val="0070C0"/>
                <w:sz w:val="22"/>
                <w:szCs w:val="22"/>
                <w:lang w:val="en-US"/>
              </w:rPr>
            </w:pPr>
          </w:p>
        </w:tc>
      </w:tr>
      <w:tr w:rsidR="008111D6" w:rsidRPr="005F02B2" w14:paraId="0BE20C9D" w14:textId="77777777" w:rsidTr="009D0E60">
        <w:tc>
          <w:tcPr>
            <w:tcW w:w="7083" w:type="dxa"/>
          </w:tcPr>
          <w:p w14:paraId="37257D1D" w14:textId="77777777" w:rsidR="00AD1C6E" w:rsidRPr="00386752" w:rsidRDefault="00492067" w:rsidP="00492067">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2.7. Algorithm-based behavioural manipulation (e.g. collusion and other coordinated firm behaviour) </w:t>
            </w:r>
          </w:p>
        </w:tc>
        <w:tc>
          <w:tcPr>
            <w:tcW w:w="425" w:type="dxa"/>
          </w:tcPr>
          <w:p w14:paraId="343D87E5" w14:textId="77777777" w:rsidR="00AD1C6E" w:rsidRPr="005D25A2" w:rsidRDefault="00AD1C6E" w:rsidP="00420F2A">
            <w:pPr>
              <w:pStyle w:val="NormaleWeb"/>
              <w:rPr>
                <w:rFonts w:ascii="Candara" w:hAnsi="Candara" w:cstheme="minorHAnsi"/>
                <w:b/>
                <w:bCs/>
                <w:color w:val="0070C0"/>
                <w:sz w:val="22"/>
                <w:szCs w:val="22"/>
                <w:lang w:val="en-US"/>
              </w:rPr>
            </w:pPr>
          </w:p>
        </w:tc>
        <w:tc>
          <w:tcPr>
            <w:tcW w:w="425" w:type="dxa"/>
          </w:tcPr>
          <w:p w14:paraId="3793252C" w14:textId="77777777" w:rsidR="00AD1C6E" w:rsidRPr="005D25A2" w:rsidRDefault="00AD1C6E" w:rsidP="00420F2A">
            <w:pPr>
              <w:pStyle w:val="NormaleWeb"/>
              <w:rPr>
                <w:rFonts w:ascii="Candara" w:hAnsi="Candara" w:cstheme="minorHAnsi"/>
                <w:b/>
                <w:bCs/>
                <w:color w:val="0070C0"/>
                <w:sz w:val="22"/>
                <w:szCs w:val="22"/>
                <w:lang w:val="en-US"/>
              </w:rPr>
            </w:pPr>
          </w:p>
        </w:tc>
        <w:tc>
          <w:tcPr>
            <w:tcW w:w="426" w:type="dxa"/>
          </w:tcPr>
          <w:p w14:paraId="2305DFAE" w14:textId="4688F20F" w:rsidR="00AD1C6E" w:rsidRPr="005D25A2" w:rsidRDefault="00AD1C6E" w:rsidP="00420F2A">
            <w:pPr>
              <w:pStyle w:val="NormaleWeb"/>
              <w:rPr>
                <w:rFonts w:ascii="Candara" w:hAnsi="Candara" w:cstheme="minorHAnsi"/>
                <w:b/>
                <w:bCs/>
                <w:color w:val="0070C0"/>
                <w:sz w:val="22"/>
                <w:szCs w:val="22"/>
                <w:lang w:val="en-US"/>
              </w:rPr>
            </w:pPr>
          </w:p>
        </w:tc>
        <w:tc>
          <w:tcPr>
            <w:tcW w:w="344" w:type="dxa"/>
          </w:tcPr>
          <w:p w14:paraId="3362CFC2" w14:textId="77777777" w:rsidR="00AD1C6E" w:rsidRPr="005D25A2" w:rsidRDefault="00AD1C6E" w:rsidP="00420F2A">
            <w:pPr>
              <w:pStyle w:val="NormaleWeb"/>
              <w:rPr>
                <w:rFonts w:ascii="Candara" w:hAnsi="Candara" w:cstheme="minorHAnsi"/>
                <w:b/>
                <w:bCs/>
                <w:color w:val="0070C0"/>
                <w:sz w:val="22"/>
                <w:szCs w:val="22"/>
                <w:lang w:val="en-US"/>
              </w:rPr>
            </w:pPr>
          </w:p>
        </w:tc>
        <w:tc>
          <w:tcPr>
            <w:tcW w:w="328" w:type="dxa"/>
          </w:tcPr>
          <w:p w14:paraId="70C90C22" w14:textId="77777777" w:rsidR="00AD1C6E" w:rsidRPr="005D25A2" w:rsidRDefault="00AD1C6E" w:rsidP="00420F2A">
            <w:pPr>
              <w:pStyle w:val="NormaleWeb"/>
              <w:rPr>
                <w:rFonts w:ascii="Candara" w:hAnsi="Candara" w:cstheme="minorHAnsi"/>
                <w:b/>
                <w:bCs/>
                <w:color w:val="0070C0"/>
                <w:sz w:val="22"/>
                <w:szCs w:val="22"/>
                <w:lang w:val="en-US"/>
              </w:rPr>
            </w:pPr>
          </w:p>
        </w:tc>
        <w:tc>
          <w:tcPr>
            <w:tcW w:w="597" w:type="dxa"/>
          </w:tcPr>
          <w:p w14:paraId="6BE35934" w14:textId="04D1F74B" w:rsidR="00AD1C6E" w:rsidRPr="005D25A2" w:rsidRDefault="00AD1C6E" w:rsidP="00420F2A">
            <w:pPr>
              <w:pStyle w:val="NormaleWeb"/>
              <w:rPr>
                <w:rFonts w:ascii="Candara" w:hAnsi="Candara" w:cstheme="minorHAnsi"/>
                <w:b/>
                <w:bCs/>
                <w:color w:val="0070C0"/>
                <w:sz w:val="22"/>
                <w:szCs w:val="22"/>
                <w:lang w:val="en-US"/>
              </w:rPr>
            </w:pPr>
          </w:p>
        </w:tc>
      </w:tr>
      <w:tr w:rsidR="008111D6" w:rsidRPr="00386752" w14:paraId="603002D1" w14:textId="77777777" w:rsidTr="009D0E60">
        <w:tc>
          <w:tcPr>
            <w:tcW w:w="7083" w:type="dxa"/>
          </w:tcPr>
          <w:p w14:paraId="7A0AAC16" w14:textId="77777777" w:rsidR="00492067" w:rsidRPr="00386752" w:rsidRDefault="00492067" w:rsidP="00492067">
            <w:pPr>
              <w:pStyle w:val="NormaleWeb"/>
              <w:shd w:val="clear" w:color="auto" w:fill="FFFFFF"/>
              <w:rPr>
                <w:rFonts w:ascii="Candara" w:hAnsi="Candara" w:cstheme="minorHAnsi"/>
                <w:color w:val="002060"/>
                <w:sz w:val="22"/>
                <w:szCs w:val="22"/>
              </w:rPr>
            </w:pPr>
            <w:r w:rsidRPr="00386752">
              <w:rPr>
                <w:rFonts w:ascii="Candara" w:hAnsi="Candara" w:cstheme="minorHAnsi"/>
                <w:color w:val="002060"/>
                <w:sz w:val="22"/>
                <w:szCs w:val="22"/>
              </w:rPr>
              <w:t xml:space="preserve">2.8. Loss of privacy </w:t>
            </w:r>
          </w:p>
        </w:tc>
        <w:tc>
          <w:tcPr>
            <w:tcW w:w="425" w:type="dxa"/>
          </w:tcPr>
          <w:p w14:paraId="0678CC05" w14:textId="77777777" w:rsidR="00492067" w:rsidRPr="005D25A2" w:rsidRDefault="00492067" w:rsidP="00420F2A">
            <w:pPr>
              <w:pStyle w:val="NormaleWeb"/>
              <w:rPr>
                <w:rFonts w:ascii="Candara" w:hAnsi="Candara" w:cstheme="minorHAnsi"/>
                <w:b/>
                <w:bCs/>
                <w:color w:val="0070C0"/>
                <w:sz w:val="22"/>
                <w:szCs w:val="22"/>
                <w:lang w:val="en-US"/>
              </w:rPr>
            </w:pPr>
          </w:p>
        </w:tc>
        <w:tc>
          <w:tcPr>
            <w:tcW w:w="425" w:type="dxa"/>
          </w:tcPr>
          <w:p w14:paraId="63379163" w14:textId="77777777" w:rsidR="00492067" w:rsidRPr="005D25A2" w:rsidRDefault="00492067" w:rsidP="00420F2A">
            <w:pPr>
              <w:pStyle w:val="NormaleWeb"/>
              <w:rPr>
                <w:rFonts w:ascii="Candara" w:hAnsi="Candara" w:cstheme="minorHAnsi"/>
                <w:b/>
                <w:bCs/>
                <w:color w:val="0070C0"/>
                <w:sz w:val="22"/>
                <w:szCs w:val="22"/>
                <w:lang w:val="en-US"/>
              </w:rPr>
            </w:pPr>
          </w:p>
        </w:tc>
        <w:tc>
          <w:tcPr>
            <w:tcW w:w="426" w:type="dxa"/>
          </w:tcPr>
          <w:p w14:paraId="65D17E4B" w14:textId="0EBAFE7F" w:rsidR="00492067" w:rsidRPr="005D25A2" w:rsidRDefault="00492067" w:rsidP="00420F2A">
            <w:pPr>
              <w:pStyle w:val="NormaleWeb"/>
              <w:rPr>
                <w:rFonts w:ascii="Candara" w:hAnsi="Candara" w:cstheme="minorHAnsi"/>
                <w:b/>
                <w:bCs/>
                <w:color w:val="0070C0"/>
                <w:sz w:val="22"/>
                <w:szCs w:val="22"/>
                <w:lang w:val="en-US"/>
              </w:rPr>
            </w:pPr>
          </w:p>
        </w:tc>
        <w:tc>
          <w:tcPr>
            <w:tcW w:w="344" w:type="dxa"/>
          </w:tcPr>
          <w:p w14:paraId="30E702B3" w14:textId="77777777" w:rsidR="00492067" w:rsidRPr="005D25A2" w:rsidRDefault="00492067" w:rsidP="00420F2A">
            <w:pPr>
              <w:pStyle w:val="NormaleWeb"/>
              <w:rPr>
                <w:rFonts w:ascii="Candara" w:hAnsi="Candara" w:cstheme="minorHAnsi"/>
                <w:b/>
                <w:bCs/>
                <w:color w:val="0070C0"/>
                <w:sz w:val="22"/>
                <w:szCs w:val="22"/>
                <w:lang w:val="en-US"/>
              </w:rPr>
            </w:pPr>
          </w:p>
        </w:tc>
        <w:tc>
          <w:tcPr>
            <w:tcW w:w="328" w:type="dxa"/>
          </w:tcPr>
          <w:p w14:paraId="295F65BF" w14:textId="77777777" w:rsidR="00492067" w:rsidRPr="005D25A2" w:rsidRDefault="00492067" w:rsidP="00420F2A">
            <w:pPr>
              <w:pStyle w:val="NormaleWeb"/>
              <w:rPr>
                <w:rFonts w:ascii="Candara" w:hAnsi="Candara" w:cstheme="minorHAnsi"/>
                <w:b/>
                <w:bCs/>
                <w:color w:val="0070C0"/>
                <w:sz w:val="22"/>
                <w:szCs w:val="22"/>
                <w:lang w:val="en-US"/>
              </w:rPr>
            </w:pPr>
          </w:p>
        </w:tc>
        <w:tc>
          <w:tcPr>
            <w:tcW w:w="597" w:type="dxa"/>
          </w:tcPr>
          <w:p w14:paraId="4BCF0643" w14:textId="0608A0B6" w:rsidR="00492067" w:rsidRPr="005D25A2" w:rsidRDefault="00492067" w:rsidP="00420F2A">
            <w:pPr>
              <w:pStyle w:val="NormaleWeb"/>
              <w:rPr>
                <w:rFonts w:ascii="Candara" w:hAnsi="Candara" w:cstheme="minorHAnsi"/>
                <w:b/>
                <w:bCs/>
                <w:color w:val="0070C0"/>
                <w:sz w:val="22"/>
                <w:szCs w:val="22"/>
                <w:lang w:val="en-US"/>
              </w:rPr>
            </w:pPr>
          </w:p>
        </w:tc>
      </w:tr>
      <w:tr w:rsidR="008111D6" w:rsidRPr="00386752" w14:paraId="55D2EDD2" w14:textId="77777777" w:rsidTr="009D0E60">
        <w:tc>
          <w:tcPr>
            <w:tcW w:w="7083" w:type="dxa"/>
          </w:tcPr>
          <w:p w14:paraId="2CE8FAE5" w14:textId="77777777" w:rsidR="00492067" w:rsidRPr="00386752" w:rsidRDefault="00492067" w:rsidP="00492067">
            <w:pPr>
              <w:pStyle w:val="NormaleWeb"/>
              <w:shd w:val="clear" w:color="auto" w:fill="FFFFFF"/>
              <w:rPr>
                <w:rFonts w:ascii="Candara" w:hAnsi="Candara" w:cstheme="minorHAnsi"/>
                <w:color w:val="002060"/>
                <w:sz w:val="22"/>
                <w:szCs w:val="22"/>
              </w:rPr>
            </w:pPr>
            <w:r w:rsidRPr="00386752">
              <w:rPr>
                <w:rFonts w:ascii="Candara" w:hAnsi="Candara" w:cstheme="minorHAnsi"/>
                <w:color w:val="002060"/>
                <w:sz w:val="22"/>
                <w:szCs w:val="22"/>
              </w:rPr>
              <w:t xml:space="preserve">2.9. Other </w:t>
            </w:r>
          </w:p>
        </w:tc>
        <w:tc>
          <w:tcPr>
            <w:tcW w:w="425" w:type="dxa"/>
          </w:tcPr>
          <w:p w14:paraId="00EDFD69" w14:textId="77777777" w:rsidR="00492067" w:rsidRPr="00386752" w:rsidRDefault="00492067" w:rsidP="00420F2A">
            <w:pPr>
              <w:pStyle w:val="NormaleWeb"/>
              <w:rPr>
                <w:rFonts w:ascii="Candara" w:hAnsi="Candara" w:cstheme="minorHAnsi"/>
                <w:color w:val="002060"/>
                <w:sz w:val="22"/>
                <w:szCs w:val="22"/>
                <w:lang w:val="en-US"/>
              </w:rPr>
            </w:pPr>
          </w:p>
        </w:tc>
        <w:tc>
          <w:tcPr>
            <w:tcW w:w="425" w:type="dxa"/>
          </w:tcPr>
          <w:p w14:paraId="451F4CEE" w14:textId="77777777" w:rsidR="00492067" w:rsidRPr="00386752" w:rsidRDefault="00492067" w:rsidP="00420F2A">
            <w:pPr>
              <w:pStyle w:val="NormaleWeb"/>
              <w:rPr>
                <w:rFonts w:ascii="Candara" w:hAnsi="Candara" w:cstheme="minorHAnsi"/>
                <w:color w:val="002060"/>
                <w:sz w:val="22"/>
                <w:szCs w:val="22"/>
                <w:lang w:val="en-US"/>
              </w:rPr>
            </w:pPr>
          </w:p>
        </w:tc>
        <w:tc>
          <w:tcPr>
            <w:tcW w:w="426" w:type="dxa"/>
          </w:tcPr>
          <w:p w14:paraId="5CD7319C" w14:textId="77777777" w:rsidR="00492067" w:rsidRPr="00386752" w:rsidRDefault="00492067" w:rsidP="00420F2A">
            <w:pPr>
              <w:pStyle w:val="NormaleWeb"/>
              <w:rPr>
                <w:rFonts w:ascii="Candara" w:hAnsi="Candara" w:cstheme="minorHAnsi"/>
                <w:color w:val="002060"/>
                <w:sz w:val="22"/>
                <w:szCs w:val="22"/>
                <w:lang w:val="en-US"/>
              </w:rPr>
            </w:pPr>
          </w:p>
        </w:tc>
        <w:tc>
          <w:tcPr>
            <w:tcW w:w="344" w:type="dxa"/>
          </w:tcPr>
          <w:p w14:paraId="4697093C" w14:textId="77777777" w:rsidR="00492067" w:rsidRPr="00386752" w:rsidRDefault="00492067" w:rsidP="00420F2A">
            <w:pPr>
              <w:pStyle w:val="NormaleWeb"/>
              <w:rPr>
                <w:rFonts w:ascii="Candara" w:hAnsi="Candara" w:cstheme="minorHAnsi"/>
                <w:color w:val="002060"/>
                <w:sz w:val="22"/>
                <w:szCs w:val="22"/>
                <w:lang w:val="en-US"/>
              </w:rPr>
            </w:pPr>
          </w:p>
        </w:tc>
        <w:tc>
          <w:tcPr>
            <w:tcW w:w="328" w:type="dxa"/>
          </w:tcPr>
          <w:p w14:paraId="2B4A1B4A" w14:textId="77777777" w:rsidR="00492067" w:rsidRPr="00386752" w:rsidRDefault="00492067" w:rsidP="00420F2A">
            <w:pPr>
              <w:pStyle w:val="NormaleWeb"/>
              <w:rPr>
                <w:rFonts w:ascii="Candara" w:hAnsi="Candara" w:cstheme="minorHAnsi"/>
                <w:color w:val="002060"/>
                <w:sz w:val="22"/>
                <w:szCs w:val="22"/>
                <w:lang w:val="en-US"/>
              </w:rPr>
            </w:pPr>
          </w:p>
        </w:tc>
        <w:tc>
          <w:tcPr>
            <w:tcW w:w="597" w:type="dxa"/>
          </w:tcPr>
          <w:p w14:paraId="5505AD37" w14:textId="77777777" w:rsidR="00492067" w:rsidRPr="00386752" w:rsidRDefault="00492067" w:rsidP="00420F2A">
            <w:pPr>
              <w:pStyle w:val="NormaleWeb"/>
              <w:rPr>
                <w:rFonts w:ascii="Candara" w:hAnsi="Candara" w:cstheme="minorHAnsi"/>
                <w:color w:val="002060"/>
                <w:sz w:val="22"/>
                <w:szCs w:val="22"/>
                <w:lang w:val="en-US"/>
              </w:rPr>
            </w:pPr>
          </w:p>
        </w:tc>
      </w:tr>
    </w:tbl>
    <w:p w14:paraId="17FA7F23" w14:textId="77777777" w:rsidR="00420F2A" w:rsidRPr="00386752" w:rsidRDefault="00420F2A" w:rsidP="00420F2A">
      <w:pPr>
        <w:pStyle w:val="NormaleWeb"/>
        <w:shd w:val="clear" w:color="auto" w:fill="FFFFFF"/>
        <w:rPr>
          <w:rFonts w:ascii="Candara" w:hAnsi="Candara" w:cs="Calibri"/>
          <w:color w:val="002060"/>
          <w:sz w:val="22"/>
          <w:szCs w:val="22"/>
        </w:rPr>
      </w:pPr>
    </w:p>
    <w:p w14:paraId="7FEC2020" w14:textId="77777777" w:rsidR="00AD1C6E" w:rsidRPr="00386752" w:rsidRDefault="00AD1C6E" w:rsidP="00AD1C6E">
      <w:pPr>
        <w:pStyle w:val="NormaleWeb"/>
        <w:shd w:val="clear" w:color="auto" w:fill="FFFFFF"/>
        <w:rPr>
          <w:rFonts w:ascii="Candara" w:hAnsi="Candara" w:cs="Calibri"/>
          <w:b/>
          <w:bCs/>
          <w:color w:val="002060"/>
          <w:sz w:val="22"/>
          <w:szCs w:val="22"/>
        </w:rPr>
      </w:pPr>
      <w:r w:rsidRPr="00386752">
        <w:rPr>
          <w:rFonts w:ascii="Candara" w:hAnsi="Candara" w:cs="Calibri"/>
          <w:b/>
          <w:bCs/>
          <w:color w:val="002060"/>
          <w:sz w:val="22"/>
          <w:szCs w:val="22"/>
        </w:rPr>
        <w:t xml:space="preserve">3. Supervisory authorities </w:t>
      </w:r>
    </w:p>
    <w:tbl>
      <w:tblPr>
        <w:tblStyle w:val="Grigliatabella"/>
        <w:tblW w:w="0" w:type="auto"/>
        <w:tblLook w:val="04A0" w:firstRow="1" w:lastRow="0" w:firstColumn="1" w:lastColumn="0" w:noHBand="0" w:noVBand="1"/>
      </w:tblPr>
      <w:tblGrid>
        <w:gridCol w:w="3536"/>
        <w:gridCol w:w="1264"/>
        <w:gridCol w:w="1060"/>
        <w:gridCol w:w="1037"/>
        <w:gridCol w:w="1060"/>
        <w:gridCol w:w="1060"/>
        <w:gridCol w:w="611"/>
      </w:tblGrid>
      <w:tr w:rsidR="008111D6" w:rsidRPr="00386752" w14:paraId="13AF17BE" w14:textId="77777777" w:rsidTr="00492067">
        <w:tc>
          <w:tcPr>
            <w:tcW w:w="3748" w:type="dxa"/>
          </w:tcPr>
          <w:p w14:paraId="20997798" w14:textId="77777777" w:rsidR="00AD1C6E" w:rsidRPr="00386752" w:rsidRDefault="00AD1C6E" w:rsidP="00492067">
            <w:pPr>
              <w:pStyle w:val="NormaleWeb"/>
              <w:spacing w:before="0" w:beforeAutospacing="0" w:after="0" w:afterAutospacing="0"/>
              <w:rPr>
                <w:rFonts w:ascii="Candara" w:hAnsi="Candara" w:cs="Calibri"/>
                <w:color w:val="002060"/>
                <w:sz w:val="22"/>
                <w:szCs w:val="22"/>
              </w:rPr>
            </w:pPr>
          </w:p>
        </w:tc>
        <w:tc>
          <w:tcPr>
            <w:tcW w:w="1217" w:type="dxa"/>
          </w:tcPr>
          <w:p w14:paraId="3A8DC162" w14:textId="77777777" w:rsidR="00AD1C6E" w:rsidRPr="00386752" w:rsidRDefault="00492067" w:rsidP="00492067">
            <w:pPr>
              <w:pStyle w:val="NormaleWeb"/>
              <w:spacing w:before="0" w:beforeAutospacing="0" w:after="0" w:afterAutospacing="0"/>
              <w:rPr>
                <w:rFonts w:ascii="Candara" w:hAnsi="Candara" w:cs="Calibri"/>
                <w:color w:val="002060"/>
                <w:sz w:val="22"/>
                <w:szCs w:val="22"/>
              </w:rPr>
            </w:pPr>
            <w:r w:rsidRPr="00386752">
              <w:rPr>
                <w:rFonts w:ascii="Candara" w:hAnsi="Candara" w:cs="Calibri"/>
                <w:color w:val="002060"/>
                <w:sz w:val="22"/>
                <w:szCs w:val="22"/>
              </w:rPr>
              <w:t>1</w:t>
            </w:r>
          </w:p>
          <w:p w14:paraId="6B40AB29" w14:textId="77777777" w:rsidR="00492067" w:rsidRPr="00386752" w:rsidRDefault="00492067" w:rsidP="00492067">
            <w:pPr>
              <w:pStyle w:val="NormaleWeb"/>
              <w:spacing w:before="0" w:beforeAutospacing="0" w:after="0" w:afterAutospacing="0"/>
              <w:rPr>
                <w:rFonts w:ascii="Candara" w:hAnsi="Candara" w:cs="Calibri"/>
                <w:color w:val="002060"/>
                <w:sz w:val="22"/>
                <w:szCs w:val="22"/>
              </w:rPr>
            </w:pPr>
            <w:r w:rsidRPr="00386752">
              <w:rPr>
                <w:rFonts w:ascii="Candara" w:hAnsi="Candara" w:cs="Calibri"/>
                <w:color w:val="002060"/>
                <w:sz w:val="22"/>
                <w:szCs w:val="22"/>
              </w:rPr>
              <w:t>(irrelevant)</w:t>
            </w:r>
          </w:p>
        </w:tc>
        <w:tc>
          <w:tcPr>
            <w:tcW w:w="1023" w:type="dxa"/>
          </w:tcPr>
          <w:p w14:paraId="2AF32694" w14:textId="77777777" w:rsidR="00AD1C6E" w:rsidRPr="00386752" w:rsidRDefault="00492067" w:rsidP="00492067">
            <w:pPr>
              <w:pStyle w:val="NormaleWeb"/>
              <w:spacing w:before="0" w:beforeAutospacing="0" w:after="0" w:afterAutospacing="0"/>
              <w:rPr>
                <w:rFonts w:ascii="Candara" w:hAnsi="Candara" w:cs="Calibri"/>
                <w:color w:val="002060"/>
                <w:sz w:val="22"/>
                <w:szCs w:val="22"/>
              </w:rPr>
            </w:pPr>
            <w:r w:rsidRPr="00386752">
              <w:rPr>
                <w:rFonts w:ascii="Candara" w:hAnsi="Candara" w:cs="Calibri"/>
                <w:color w:val="002060"/>
                <w:sz w:val="22"/>
                <w:szCs w:val="22"/>
              </w:rPr>
              <w:t>2</w:t>
            </w:r>
          </w:p>
          <w:p w14:paraId="4D1BB7C8" w14:textId="77777777" w:rsidR="00492067" w:rsidRPr="00386752" w:rsidRDefault="00492067" w:rsidP="00492067">
            <w:pPr>
              <w:pStyle w:val="NormaleWeb"/>
              <w:spacing w:before="0" w:beforeAutospacing="0" w:after="0" w:afterAutospacing="0"/>
              <w:rPr>
                <w:rFonts w:ascii="Candara" w:hAnsi="Candara" w:cs="Calibri"/>
                <w:color w:val="002060"/>
                <w:sz w:val="22"/>
                <w:szCs w:val="22"/>
              </w:rPr>
            </w:pPr>
            <w:r w:rsidRPr="00386752">
              <w:rPr>
                <w:rFonts w:ascii="Candara" w:hAnsi="Candara" w:cs="Calibri"/>
                <w:color w:val="002060"/>
                <w:sz w:val="22"/>
                <w:szCs w:val="22"/>
              </w:rPr>
              <w:t>(rather not relevant)</w:t>
            </w:r>
          </w:p>
        </w:tc>
        <w:tc>
          <w:tcPr>
            <w:tcW w:w="997" w:type="dxa"/>
          </w:tcPr>
          <w:p w14:paraId="3B666074" w14:textId="77777777" w:rsidR="00AD1C6E" w:rsidRPr="00386752" w:rsidRDefault="00492067" w:rsidP="00492067">
            <w:pPr>
              <w:pStyle w:val="NormaleWeb"/>
              <w:spacing w:before="0" w:beforeAutospacing="0" w:after="0" w:afterAutospacing="0"/>
              <w:rPr>
                <w:rFonts w:ascii="Candara" w:hAnsi="Candara" w:cs="Calibri"/>
                <w:color w:val="002060"/>
                <w:sz w:val="22"/>
                <w:szCs w:val="22"/>
              </w:rPr>
            </w:pPr>
            <w:r w:rsidRPr="00386752">
              <w:rPr>
                <w:rFonts w:ascii="Candara" w:hAnsi="Candara" w:cs="Calibri"/>
                <w:color w:val="002060"/>
                <w:sz w:val="22"/>
                <w:szCs w:val="22"/>
              </w:rPr>
              <w:t>3</w:t>
            </w:r>
          </w:p>
          <w:p w14:paraId="618F1216" w14:textId="77777777" w:rsidR="00492067" w:rsidRPr="00386752" w:rsidRDefault="00492067" w:rsidP="00492067">
            <w:pPr>
              <w:pStyle w:val="NormaleWeb"/>
              <w:spacing w:before="0" w:beforeAutospacing="0" w:after="0" w:afterAutospacing="0"/>
              <w:rPr>
                <w:rFonts w:ascii="Candara" w:hAnsi="Candara" w:cs="Calibri"/>
                <w:color w:val="002060"/>
                <w:sz w:val="22"/>
                <w:szCs w:val="22"/>
              </w:rPr>
            </w:pPr>
            <w:r w:rsidRPr="00386752">
              <w:rPr>
                <w:rFonts w:ascii="Candara" w:hAnsi="Candara" w:cs="Calibri"/>
                <w:color w:val="002060"/>
                <w:sz w:val="22"/>
                <w:szCs w:val="22"/>
              </w:rPr>
              <w:t>(neutral)</w:t>
            </w:r>
          </w:p>
        </w:tc>
        <w:tc>
          <w:tcPr>
            <w:tcW w:w="1023" w:type="dxa"/>
          </w:tcPr>
          <w:p w14:paraId="48B5CEED" w14:textId="77777777" w:rsidR="00AD1C6E" w:rsidRPr="00386752" w:rsidRDefault="00492067" w:rsidP="00492067">
            <w:pPr>
              <w:pStyle w:val="NormaleWeb"/>
              <w:spacing w:before="0" w:beforeAutospacing="0" w:after="0" w:afterAutospacing="0"/>
              <w:rPr>
                <w:rFonts w:ascii="Candara" w:hAnsi="Candara" w:cs="Calibri"/>
                <w:color w:val="002060"/>
                <w:sz w:val="22"/>
                <w:szCs w:val="22"/>
              </w:rPr>
            </w:pPr>
            <w:r w:rsidRPr="00386752">
              <w:rPr>
                <w:rFonts w:ascii="Candara" w:hAnsi="Candara" w:cs="Calibri"/>
                <w:color w:val="002060"/>
                <w:sz w:val="22"/>
                <w:szCs w:val="22"/>
              </w:rPr>
              <w:t>4</w:t>
            </w:r>
          </w:p>
          <w:p w14:paraId="01D03A62" w14:textId="77777777" w:rsidR="00492067" w:rsidRPr="00386752" w:rsidRDefault="00492067" w:rsidP="00492067">
            <w:pPr>
              <w:pStyle w:val="NormaleWeb"/>
              <w:spacing w:before="0" w:beforeAutospacing="0" w:after="0" w:afterAutospacing="0"/>
              <w:rPr>
                <w:rFonts w:ascii="Candara" w:hAnsi="Candara" w:cs="Calibri"/>
                <w:color w:val="002060"/>
                <w:sz w:val="22"/>
                <w:szCs w:val="22"/>
              </w:rPr>
            </w:pPr>
            <w:r w:rsidRPr="00386752">
              <w:rPr>
                <w:rFonts w:ascii="Candara" w:hAnsi="Candara" w:cs="Calibri"/>
                <w:color w:val="002060"/>
                <w:sz w:val="22"/>
                <w:szCs w:val="22"/>
              </w:rPr>
              <w:t>(rather relevant)</w:t>
            </w:r>
          </w:p>
        </w:tc>
        <w:tc>
          <w:tcPr>
            <w:tcW w:w="1023" w:type="dxa"/>
          </w:tcPr>
          <w:p w14:paraId="2C5C84BD" w14:textId="77777777" w:rsidR="00AD1C6E" w:rsidRPr="00386752" w:rsidRDefault="00492067" w:rsidP="00492067">
            <w:pPr>
              <w:pStyle w:val="NormaleWeb"/>
              <w:spacing w:before="0" w:beforeAutospacing="0" w:after="0" w:afterAutospacing="0"/>
              <w:rPr>
                <w:rFonts w:ascii="Candara" w:hAnsi="Candara" w:cs="Calibri"/>
                <w:color w:val="002060"/>
                <w:sz w:val="22"/>
                <w:szCs w:val="22"/>
              </w:rPr>
            </w:pPr>
            <w:r w:rsidRPr="00386752">
              <w:rPr>
                <w:rFonts w:ascii="Candara" w:hAnsi="Candara" w:cs="Calibri"/>
                <w:color w:val="002060"/>
                <w:sz w:val="22"/>
                <w:szCs w:val="22"/>
              </w:rPr>
              <w:t>5</w:t>
            </w:r>
          </w:p>
          <w:p w14:paraId="745D16E8" w14:textId="77777777" w:rsidR="00492067" w:rsidRPr="00386752" w:rsidRDefault="00492067" w:rsidP="00492067">
            <w:pPr>
              <w:pStyle w:val="NormaleWeb"/>
              <w:spacing w:before="0" w:beforeAutospacing="0" w:after="0" w:afterAutospacing="0"/>
              <w:rPr>
                <w:rFonts w:ascii="Candara" w:hAnsi="Candara" w:cs="Calibri"/>
                <w:color w:val="002060"/>
                <w:sz w:val="22"/>
                <w:szCs w:val="22"/>
              </w:rPr>
            </w:pPr>
            <w:r w:rsidRPr="00386752">
              <w:rPr>
                <w:rFonts w:ascii="Candara" w:hAnsi="Candara" w:cs="Calibri"/>
                <w:color w:val="002060"/>
                <w:sz w:val="22"/>
                <w:szCs w:val="22"/>
              </w:rPr>
              <w:t>(fully relevant)</w:t>
            </w:r>
          </w:p>
        </w:tc>
        <w:tc>
          <w:tcPr>
            <w:tcW w:w="597" w:type="dxa"/>
          </w:tcPr>
          <w:p w14:paraId="3244C7BB" w14:textId="77777777" w:rsidR="00AD1C6E" w:rsidRPr="00386752" w:rsidRDefault="00492067" w:rsidP="00492067">
            <w:pPr>
              <w:pStyle w:val="NormaleWeb"/>
              <w:spacing w:before="0" w:beforeAutospacing="0" w:after="0" w:afterAutospacing="0"/>
              <w:rPr>
                <w:rFonts w:ascii="Candara" w:hAnsi="Candara" w:cs="Calibri"/>
                <w:color w:val="002060"/>
                <w:sz w:val="22"/>
                <w:szCs w:val="22"/>
              </w:rPr>
            </w:pPr>
            <w:r w:rsidRPr="00386752">
              <w:rPr>
                <w:rFonts w:ascii="Candara" w:hAnsi="Candara" w:cs="Calibri"/>
                <w:color w:val="002060"/>
                <w:sz w:val="22"/>
                <w:szCs w:val="22"/>
              </w:rPr>
              <w:t>N.A.</w:t>
            </w:r>
          </w:p>
        </w:tc>
      </w:tr>
      <w:tr w:rsidR="008111D6" w:rsidRPr="00EB7972" w14:paraId="55376909" w14:textId="77777777" w:rsidTr="00492067">
        <w:tc>
          <w:tcPr>
            <w:tcW w:w="3748" w:type="dxa"/>
          </w:tcPr>
          <w:p w14:paraId="3F2EA073" w14:textId="77777777" w:rsidR="00AD1C6E" w:rsidRPr="00386752" w:rsidRDefault="00492067" w:rsidP="00492067">
            <w:pPr>
              <w:shd w:val="clear" w:color="auto" w:fill="FFFFFF"/>
              <w:rPr>
                <w:rFonts w:ascii="Candara" w:hAnsi="Candara"/>
                <w:color w:val="002060"/>
                <w:lang w:val="en-US"/>
              </w:rPr>
            </w:pPr>
            <w:r w:rsidRPr="00386752">
              <w:rPr>
                <w:rFonts w:ascii="Candara" w:hAnsi="Candara"/>
                <w:color w:val="002060"/>
                <w:sz w:val="20"/>
                <w:szCs w:val="20"/>
                <w:lang w:val="en-US"/>
              </w:rPr>
              <w:t xml:space="preserve">3.1. Lack of expertise in understanding more complex AI-based models used by the supervised entities </w:t>
            </w:r>
          </w:p>
        </w:tc>
        <w:tc>
          <w:tcPr>
            <w:tcW w:w="1217" w:type="dxa"/>
          </w:tcPr>
          <w:p w14:paraId="7ACE401A" w14:textId="77777777" w:rsidR="00AD1C6E" w:rsidRPr="00386752" w:rsidRDefault="00AD1C6E" w:rsidP="00420F2A">
            <w:pPr>
              <w:pStyle w:val="NormaleWeb"/>
              <w:rPr>
                <w:rFonts w:ascii="Candara" w:hAnsi="Candara" w:cs="Calibri"/>
                <w:color w:val="002060"/>
                <w:sz w:val="22"/>
                <w:szCs w:val="22"/>
                <w:lang w:val="en-US"/>
              </w:rPr>
            </w:pPr>
          </w:p>
        </w:tc>
        <w:tc>
          <w:tcPr>
            <w:tcW w:w="1023" w:type="dxa"/>
          </w:tcPr>
          <w:p w14:paraId="557E2DF7" w14:textId="77777777" w:rsidR="00AD1C6E" w:rsidRPr="00386752" w:rsidRDefault="00AD1C6E" w:rsidP="00420F2A">
            <w:pPr>
              <w:pStyle w:val="NormaleWeb"/>
              <w:rPr>
                <w:rFonts w:ascii="Candara" w:hAnsi="Candara" w:cs="Calibri"/>
                <w:color w:val="002060"/>
                <w:sz w:val="22"/>
                <w:szCs w:val="22"/>
                <w:lang w:val="en-US"/>
              </w:rPr>
            </w:pPr>
          </w:p>
        </w:tc>
        <w:tc>
          <w:tcPr>
            <w:tcW w:w="997" w:type="dxa"/>
          </w:tcPr>
          <w:p w14:paraId="64B634C5" w14:textId="77777777" w:rsidR="00AD1C6E" w:rsidRPr="00386752" w:rsidRDefault="00AD1C6E" w:rsidP="00420F2A">
            <w:pPr>
              <w:pStyle w:val="NormaleWeb"/>
              <w:rPr>
                <w:rFonts w:ascii="Candara" w:hAnsi="Candara" w:cs="Calibri"/>
                <w:color w:val="002060"/>
                <w:sz w:val="22"/>
                <w:szCs w:val="22"/>
                <w:lang w:val="en-US"/>
              </w:rPr>
            </w:pPr>
          </w:p>
        </w:tc>
        <w:tc>
          <w:tcPr>
            <w:tcW w:w="1023" w:type="dxa"/>
          </w:tcPr>
          <w:p w14:paraId="3D1353D1" w14:textId="77777777" w:rsidR="00AD1C6E" w:rsidRPr="00386752" w:rsidRDefault="00AD1C6E" w:rsidP="00420F2A">
            <w:pPr>
              <w:pStyle w:val="NormaleWeb"/>
              <w:rPr>
                <w:rFonts w:ascii="Candara" w:hAnsi="Candara" w:cs="Calibri"/>
                <w:color w:val="002060"/>
                <w:sz w:val="22"/>
                <w:szCs w:val="22"/>
                <w:lang w:val="en-US"/>
              </w:rPr>
            </w:pPr>
          </w:p>
        </w:tc>
        <w:tc>
          <w:tcPr>
            <w:tcW w:w="1023" w:type="dxa"/>
          </w:tcPr>
          <w:p w14:paraId="29834222" w14:textId="77777777" w:rsidR="00AD1C6E" w:rsidRPr="00386752" w:rsidRDefault="00AD1C6E" w:rsidP="00420F2A">
            <w:pPr>
              <w:pStyle w:val="NormaleWeb"/>
              <w:rPr>
                <w:rFonts w:ascii="Candara" w:hAnsi="Candara" w:cs="Calibri"/>
                <w:color w:val="002060"/>
                <w:sz w:val="22"/>
                <w:szCs w:val="22"/>
                <w:lang w:val="en-US"/>
              </w:rPr>
            </w:pPr>
          </w:p>
        </w:tc>
        <w:tc>
          <w:tcPr>
            <w:tcW w:w="597" w:type="dxa"/>
          </w:tcPr>
          <w:p w14:paraId="2B8CD796" w14:textId="140A1CE5" w:rsidR="00AD1C6E" w:rsidRPr="00B721F2" w:rsidRDefault="00AD1C6E" w:rsidP="00420F2A">
            <w:pPr>
              <w:pStyle w:val="NormaleWeb"/>
              <w:rPr>
                <w:rFonts w:ascii="Candara" w:hAnsi="Candara" w:cs="Calibri"/>
                <w:b/>
                <w:bCs/>
                <w:color w:val="002060"/>
                <w:sz w:val="22"/>
                <w:szCs w:val="22"/>
                <w:lang w:val="en-US"/>
              </w:rPr>
            </w:pPr>
          </w:p>
        </w:tc>
      </w:tr>
      <w:tr w:rsidR="008111D6" w:rsidRPr="00386752" w14:paraId="503B29CF" w14:textId="77777777" w:rsidTr="00492067">
        <w:tc>
          <w:tcPr>
            <w:tcW w:w="3748" w:type="dxa"/>
          </w:tcPr>
          <w:p w14:paraId="49C56C6A" w14:textId="77777777" w:rsidR="00AD1C6E" w:rsidRPr="00386752" w:rsidRDefault="00492067" w:rsidP="00492067">
            <w:pPr>
              <w:shd w:val="clear" w:color="auto" w:fill="FFFFFF"/>
              <w:rPr>
                <w:rFonts w:ascii="Candara" w:hAnsi="Candara"/>
                <w:color w:val="002060"/>
                <w:lang w:val="en-US"/>
              </w:rPr>
            </w:pPr>
            <w:r w:rsidRPr="00386752">
              <w:rPr>
                <w:rFonts w:ascii="Candara" w:hAnsi="Candara"/>
                <w:color w:val="002060"/>
                <w:sz w:val="20"/>
                <w:szCs w:val="20"/>
                <w:lang w:val="en-US"/>
              </w:rPr>
              <w:t xml:space="preserve">3.2. Lack of clarity in explainability requirements, which may lead to reject these models </w:t>
            </w:r>
          </w:p>
        </w:tc>
        <w:tc>
          <w:tcPr>
            <w:tcW w:w="1217" w:type="dxa"/>
          </w:tcPr>
          <w:p w14:paraId="35DCF8CC" w14:textId="77777777" w:rsidR="00AD1C6E" w:rsidRPr="00386752" w:rsidRDefault="00AD1C6E" w:rsidP="00420F2A">
            <w:pPr>
              <w:pStyle w:val="NormaleWeb"/>
              <w:rPr>
                <w:rFonts w:ascii="Candara" w:hAnsi="Candara" w:cs="Calibri"/>
                <w:color w:val="002060"/>
                <w:sz w:val="22"/>
                <w:szCs w:val="22"/>
                <w:lang w:val="en-US"/>
              </w:rPr>
            </w:pPr>
          </w:p>
        </w:tc>
        <w:tc>
          <w:tcPr>
            <w:tcW w:w="1023" w:type="dxa"/>
          </w:tcPr>
          <w:p w14:paraId="79417F3A" w14:textId="77777777" w:rsidR="00AD1C6E" w:rsidRPr="005D25A2" w:rsidRDefault="00AD1C6E" w:rsidP="00420F2A">
            <w:pPr>
              <w:pStyle w:val="NormaleWeb"/>
              <w:rPr>
                <w:rFonts w:ascii="Candara" w:hAnsi="Candara" w:cs="Calibri"/>
                <w:b/>
                <w:bCs/>
                <w:color w:val="0070C0"/>
                <w:sz w:val="22"/>
                <w:szCs w:val="22"/>
                <w:lang w:val="en-US"/>
              </w:rPr>
            </w:pPr>
          </w:p>
        </w:tc>
        <w:tc>
          <w:tcPr>
            <w:tcW w:w="997" w:type="dxa"/>
          </w:tcPr>
          <w:p w14:paraId="60BABB18" w14:textId="36C207D5" w:rsidR="00AD1C6E" w:rsidRPr="005D25A2" w:rsidRDefault="00AD1C6E" w:rsidP="00420F2A">
            <w:pPr>
              <w:pStyle w:val="NormaleWeb"/>
              <w:rPr>
                <w:rFonts w:ascii="Candara" w:hAnsi="Candara" w:cs="Calibri"/>
                <w:b/>
                <w:bCs/>
                <w:color w:val="0070C0"/>
                <w:sz w:val="22"/>
                <w:szCs w:val="22"/>
                <w:lang w:val="en-US"/>
              </w:rPr>
            </w:pPr>
          </w:p>
        </w:tc>
        <w:tc>
          <w:tcPr>
            <w:tcW w:w="1023" w:type="dxa"/>
          </w:tcPr>
          <w:p w14:paraId="76A87EA0" w14:textId="77777777" w:rsidR="00AD1C6E" w:rsidRPr="005D25A2" w:rsidRDefault="00AD1C6E" w:rsidP="00420F2A">
            <w:pPr>
              <w:pStyle w:val="NormaleWeb"/>
              <w:rPr>
                <w:rFonts w:ascii="Candara" w:hAnsi="Candara" w:cs="Calibri"/>
                <w:b/>
                <w:bCs/>
                <w:color w:val="0070C0"/>
                <w:sz w:val="22"/>
                <w:szCs w:val="22"/>
                <w:lang w:val="en-US"/>
              </w:rPr>
            </w:pPr>
          </w:p>
        </w:tc>
        <w:tc>
          <w:tcPr>
            <w:tcW w:w="1023" w:type="dxa"/>
          </w:tcPr>
          <w:p w14:paraId="390ECA72" w14:textId="77777777" w:rsidR="00AD1C6E" w:rsidRPr="005D25A2" w:rsidRDefault="00AD1C6E" w:rsidP="00420F2A">
            <w:pPr>
              <w:pStyle w:val="NormaleWeb"/>
              <w:rPr>
                <w:rFonts w:ascii="Candara" w:hAnsi="Candara" w:cs="Calibri"/>
                <w:b/>
                <w:bCs/>
                <w:color w:val="0070C0"/>
                <w:sz w:val="22"/>
                <w:szCs w:val="22"/>
                <w:lang w:val="en-US"/>
              </w:rPr>
            </w:pPr>
          </w:p>
        </w:tc>
        <w:tc>
          <w:tcPr>
            <w:tcW w:w="597" w:type="dxa"/>
          </w:tcPr>
          <w:p w14:paraId="077936E2" w14:textId="63032833" w:rsidR="00AD1C6E" w:rsidRPr="00B721F2" w:rsidRDefault="00AD1C6E" w:rsidP="00420F2A">
            <w:pPr>
              <w:pStyle w:val="NormaleWeb"/>
              <w:rPr>
                <w:rFonts w:ascii="Candara" w:hAnsi="Candara" w:cs="Calibri"/>
                <w:b/>
                <w:bCs/>
                <w:color w:val="002060"/>
                <w:sz w:val="22"/>
                <w:szCs w:val="22"/>
                <w:lang w:val="en-US"/>
              </w:rPr>
            </w:pPr>
          </w:p>
        </w:tc>
      </w:tr>
      <w:tr w:rsidR="008111D6" w:rsidRPr="00386752" w14:paraId="75EB7211" w14:textId="77777777" w:rsidTr="00492067">
        <w:tc>
          <w:tcPr>
            <w:tcW w:w="3748" w:type="dxa"/>
          </w:tcPr>
          <w:p w14:paraId="08BFBC66" w14:textId="77777777" w:rsidR="00AD1C6E" w:rsidRPr="00386752" w:rsidRDefault="00492067" w:rsidP="00492067">
            <w:pPr>
              <w:shd w:val="clear" w:color="auto" w:fill="FFFFFF"/>
              <w:rPr>
                <w:rFonts w:ascii="Candara" w:hAnsi="Candara"/>
                <w:color w:val="002060"/>
                <w:lang w:val="en-US"/>
              </w:rPr>
            </w:pPr>
            <w:r w:rsidRPr="00386752">
              <w:rPr>
                <w:rFonts w:ascii="Candara" w:hAnsi="Candara"/>
                <w:color w:val="002060"/>
                <w:sz w:val="20"/>
                <w:szCs w:val="20"/>
                <w:lang w:val="en-US"/>
              </w:rPr>
              <w:lastRenderedPageBreak/>
              <w:t xml:space="preserve">3.3. Lack of adequate coordination with other authorities (e.g. data protection </w:t>
            </w:r>
          </w:p>
        </w:tc>
        <w:tc>
          <w:tcPr>
            <w:tcW w:w="1217" w:type="dxa"/>
          </w:tcPr>
          <w:p w14:paraId="3EAB527F" w14:textId="77777777" w:rsidR="00AD1C6E" w:rsidRPr="00386752" w:rsidRDefault="00AD1C6E" w:rsidP="00420F2A">
            <w:pPr>
              <w:pStyle w:val="NormaleWeb"/>
              <w:rPr>
                <w:rFonts w:ascii="Candara" w:hAnsi="Candara" w:cs="Calibri"/>
                <w:color w:val="002060"/>
                <w:sz w:val="22"/>
                <w:szCs w:val="22"/>
                <w:lang w:val="en-US"/>
              </w:rPr>
            </w:pPr>
          </w:p>
        </w:tc>
        <w:tc>
          <w:tcPr>
            <w:tcW w:w="1023" w:type="dxa"/>
          </w:tcPr>
          <w:p w14:paraId="4D88A9E1" w14:textId="4CB34AF9" w:rsidR="00AD1C6E" w:rsidRPr="005D25A2" w:rsidRDefault="00AD1C6E" w:rsidP="00420F2A">
            <w:pPr>
              <w:pStyle w:val="NormaleWeb"/>
              <w:rPr>
                <w:rFonts w:ascii="Candara" w:hAnsi="Candara" w:cs="Calibri"/>
                <w:b/>
                <w:bCs/>
                <w:color w:val="0070C0"/>
                <w:sz w:val="22"/>
                <w:szCs w:val="22"/>
                <w:lang w:val="en-US"/>
              </w:rPr>
            </w:pPr>
          </w:p>
        </w:tc>
        <w:tc>
          <w:tcPr>
            <w:tcW w:w="997" w:type="dxa"/>
          </w:tcPr>
          <w:p w14:paraId="0EE9EB1E" w14:textId="77777777" w:rsidR="00AD1C6E" w:rsidRPr="005D25A2" w:rsidRDefault="00AD1C6E" w:rsidP="00420F2A">
            <w:pPr>
              <w:pStyle w:val="NormaleWeb"/>
              <w:rPr>
                <w:rFonts w:ascii="Candara" w:hAnsi="Candara" w:cs="Calibri"/>
                <w:b/>
                <w:bCs/>
                <w:color w:val="0070C0"/>
                <w:sz w:val="22"/>
                <w:szCs w:val="22"/>
                <w:lang w:val="en-US"/>
              </w:rPr>
            </w:pPr>
          </w:p>
        </w:tc>
        <w:tc>
          <w:tcPr>
            <w:tcW w:w="1023" w:type="dxa"/>
          </w:tcPr>
          <w:p w14:paraId="3EED913A" w14:textId="15500F12" w:rsidR="00AD1C6E" w:rsidRPr="005D25A2" w:rsidRDefault="00AD1C6E" w:rsidP="00420F2A">
            <w:pPr>
              <w:pStyle w:val="NormaleWeb"/>
              <w:rPr>
                <w:rFonts w:ascii="Candara" w:hAnsi="Candara" w:cs="Calibri"/>
                <w:b/>
                <w:bCs/>
                <w:color w:val="0070C0"/>
                <w:sz w:val="22"/>
                <w:szCs w:val="22"/>
                <w:lang w:val="en-US"/>
              </w:rPr>
            </w:pPr>
          </w:p>
        </w:tc>
        <w:tc>
          <w:tcPr>
            <w:tcW w:w="1023" w:type="dxa"/>
          </w:tcPr>
          <w:p w14:paraId="3AE921CE" w14:textId="77777777" w:rsidR="00AD1C6E" w:rsidRPr="005D25A2" w:rsidRDefault="00AD1C6E" w:rsidP="00420F2A">
            <w:pPr>
              <w:pStyle w:val="NormaleWeb"/>
              <w:rPr>
                <w:rFonts w:ascii="Candara" w:hAnsi="Candara" w:cs="Calibri"/>
                <w:b/>
                <w:bCs/>
                <w:color w:val="0070C0"/>
                <w:sz w:val="22"/>
                <w:szCs w:val="22"/>
                <w:lang w:val="en-US"/>
              </w:rPr>
            </w:pPr>
          </w:p>
        </w:tc>
        <w:tc>
          <w:tcPr>
            <w:tcW w:w="597" w:type="dxa"/>
          </w:tcPr>
          <w:p w14:paraId="1CC2BD78" w14:textId="0B2A1069" w:rsidR="00AD1C6E" w:rsidRPr="00B721F2" w:rsidRDefault="00AD1C6E" w:rsidP="00420F2A">
            <w:pPr>
              <w:pStyle w:val="NormaleWeb"/>
              <w:rPr>
                <w:rFonts w:ascii="Candara" w:hAnsi="Candara" w:cs="Calibri"/>
                <w:b/>
                <w:bCs/>
                <w:color w:val="002060"/>
                <w:sz w:val="22"/>
                <w:szCs w:val="22"/>
                <w:lang w:val="en-US"/>
              </w:rPr>
            </w:pPr>
          </w:p>
        </w:tc>
      </w:tr>
      <w:tr w:rsidR="008111D6" w:rsidRPr="00386752" w14:paraId="76A1739D" w14:textId="77777777" w:rsidTr="00492067">
        <w:tc>
          <w:tcPr>
            <w:tcW w:w="3748" w:type="dxa"/>
          </w:tcPr>
          <w:p w14:paraId="6483EF55" w14:textId="77777777" w:rsidR="00AD1C6E" w:rsidRPr="00386752" w:rsidRDefault="00492067" w:rsidP="00492067">
            <w:pPr>
              <w:shd w:val="clear" w:color="auto" w:fill="FFFFFF"/>
              <w:rPr>
                <w:rFonts w:ascii="Candara" w:hAnsi="Candara"/>
                <w:color w:val="002060"/>
              </w:rPr>
            </w:pPr>
            <w:r w:rsidRPr="00386752">
              <w:rPr>
                <w:rFonts w:ascii="Candara" w:hAnsi="Candara"/>
                <w:color w:val="002060"/>
                <w:sz w:val="20"/>
                <w:szCs w:val="20"/>
              </w:rPr>
              <w:t xml:space="preserve">3.4. Biases </w:t>
            </w:r>
          </w:p>
        </w:tc>
        <w:tc>
          <w:tcPr>
            <w:tcW w:w="1217" w:type="dxa"/>
          </w:tcPr>
          <w:p w14:paraId="34818525" w14:textId="77777777" w:rsidR="00AD1C6E" w:rsidRPr="00386752" w:rsidRDefault="00AD1C6E" w:rsidP="00420F2A">
            <w:pPr>
              <w:pStyle w:val="NormaleWeb"/>
              <w:rPr>
                <w:rFonts w:ascii="Candara" w:hAnsi="Candara" w:cs="Calibri"/>
                <w:color w:val="002060"/>
                <w:sz w:val="22"/>
                <w:szCs w:val="22"/>
                <w:lang w:val="en-US"/>
              </w:rPr>
            </w:pPr>
          </w:p>
        </w:tc>
        <w:tc>
          <w:tcPr>
            <w:tcW w:w="1023" w:type="dxa"/>
          </w:tcPr>
          <w:p w14:paraId="67DD9A2E" w14:textId="77777777" w:rsidR="00AD1C6E" w:rsidRPr="005D25A2" w:rsidRDefault="00AD1C6E" w:rsidP="00420F2A">
            <w:pPr>
              <w:pStyle w:val="NormaleWeb"/>
              <w:rPr>
                <w:rFonts w:ascii="Candara" w:hAnsi="Candara" w:cs="Calibri"/>
                <w:b/>
                <w:bCs/>
                <w:color w:val="0070C0"/>
                <w:sz w:val="22"/>
                <w:szCs w:val="22"/>
                <w:lang w:val="en-US"/>
              </w:rPr>
            </w:pPr>
          </w:p>
        </w:tc>
        <w:tc>
          <w:tcPr>
            <w:tcW w:w="997" w:type="dxa"/>
          </w:tcPr>
          <w:p w14:paraId="3B70CA53" w14:textId="77777777" w:rsidR="00AD1C6E" w:rsidRPr="005D25A2" w:rsidRDefault="00AD1C6E" w:rsidP="00420F2A">
            <w:pPr>
              <w:pStyle w:val="NormaleWeb"/>
              <w:rPr>
                <w:rFonts w:ascii="Candara" w:hAnsi="Candara" w:cs="Calibri"/>
                <w:b/>
                <w:bCs/>
                <w:color w:val="0070C0"/>
                <w:sz w:val="22"/>
                <w:szCs w:val="22"/>
                <w:lang w:val="en-US"/>
              </w:rPr>
            </w:pPr>
          </w:p>
        </w:tc>
        <w:tc>
          <w:tcPr>
            <w:tcW w:w="1023" w:type="dxa"/>
          </w:tcPr>
          <w:p w14:paraId="710EB667" w14:textId="3B5EEC7F" w:rsidR="00AD1C6E" w:rsidRPr="005D25A2" w:rsidRDefault="00AD1C6E" w:rsidP="00420F2A">
            <w:pPr>
              <w:pStyle w:val="NormaleWeb"/>
              <w:rPr>
                <w:rFonts w:ascii="Candara" w:hAnsi="Candara" w:cs="Calibri"/>
                <w:b/>
                <w:bCs/>
                <w:color w:val="0070C0"/>
                <w:sz w:val="22"/>
                <w:szCs w:val="22"/>
                <w:lang w:val="en-US"/>
              </w:rPr>
            </w:pPr>
          </w:p>
        </w:tc>
        <w:tc>
          <w:tcPr>
            <w:tcW w:w="1023" w:type="dxa"/>
          </w:tcPr>
          <w:p w14:paraId="5C788EF8" w14:textId="77777777" w:rsidR="00AD1C6E" w:rsidRPr="005D25A2" w:rsidRDefault="00AD1C6E" w:rsidP="00420F2A">
            <w:pPr>
              <w:pStyle w:val="NormaleWeb"/>
              <w:rPr>
                <w:rFonts w:ascii="Candara" w:hAnsi="Candara" w:cs="Calibri"/>
                <w:b/>
                <w:bCs/>
                <w:color w:val="0070C0"/>
                <w:sz w:val="22"/>
                <w:szCs w:val="22"/>
                <w:lang w:val="en-US"/>
              </w:rPr>
            </w:pPr>
          </w:p>
        </w:tc>
        <w:tc>
          <w:tcPr>
            <w:tcW w:w="597" w:type="dxa"/>
          </w:tcPr>
          <w:p w14:paraId="18119C2F" w14:textId="67C4447D" w:rsidR="00AD1C6E" w:rsidRPr="00B721F2" w:rsidRDefault="00AD1C6E" w:rsidP="00420F2A">
            <w:pPr>
              <w:pStyle w:val="NormaleWeb"/>
              <w:rPr>
                <w:rFonts w:ascii="Candara" w:hAnsi="Candara" w:cs="Calibri"/>
                <w:b/>
                <w:bCs/>
                <w:color w:val="002060"/>
                <w:sz w:val="22"/>
                <w:szCs w:val="22"/>
                <w:lang w:val="en-US"/>
              </w:rPr>
            </w:pPr>
          </w:p>
        </w:tc>
      </w:tr>
      <w:tr w:rsidR="008111D6" w:rsidRPr="00386752" w14:paraId="58781CCA" w14:textId="77777777" w:rsidTr="00492067">
        <w:tc>
          <w:tcPr>
            <w:tcW w:w="3748" w:type="dxa"/>
          </w:tcPr>
          <w:p w14:paraId="2ADD453F" w14:textId="77777777" w:rsidR="00AD1C6E" w:rsidRPr="00386752" w:rsidRDefault="00492067" w:rsidP="00492067">
            <w:pPr>
              <w:shd w:val="clear" w:color="auto" w:fill="FFFFFF"/>
              <w:rPr>
                <w:rFonts w:ascii="Candara" w:hAnsi="Candara"/>
                <w:color w:val="002060"/>
              </w:rPr>
            </w:pPr>
            <w:r w:rsidRPr="00386752">
              <w:rPr>
                <w:rFonts w:ascii="Candara" w:hAnsi="Candara"/>
                <w:color w:val="002060"/>
                <w:sz w:val="20"/>
                <w:szCs w:val="20"/>
              </w:rPr>
              <w:t xml:space="preserve">3.5. Other </w:t>
            </w:r>
          </w:p>
        </w:tc>
        <w:tc>
          <w:tcPr>
            <w:tcW w:w="1217" w:type="dxa"/>
          </w:tcPr>
          <w:p w14:paraId="05B65B6E" w14:textId="77777777" w:rsidR="00AD1C6E" w:rsidRPr="00386752" w:rsidRDefault="00AD1C6E" w:rsidP="00420F2A">
            <w:pPr>
              <w:pStyle w:val="NormaleWeb"/>
              <w:rPr>
                <w:rFonts w:ascii="Candara" w:hAnsi="Candara" w:cs="Calibri"/>
                <w:color w:val="002060"/>
                <w:sz w:val="22"/>
                <w:szCs w:val="22"/>
                <w:lang w:val="en-US"/>
              </w:rPr>
            </w:pPr>
          </w:p>
        </w:tc>
        <w:tc>
          <w:tcPr>
            <w:tcW w:w="1023" w:type="dxa"/>
          </w:tcPr>
          <w:p w14:paraId="3FDE40C3" w14:textId="77777777" w:rsidR="00AD1C6E" w:rsidRPr="005D25A2" w:rsidRDefault="00AD1C6E" w:rsidP="00420F2A">
            <w:pPr>
              <w:pStyle w:val="NormaleWeb"/>
              <w:rPr>
                <w:rFonts w:ascii="Candara" w:hAnsi="Candara" w:cs="Calibri"/>
                <w:b/>
                <w:bCs/>
                <w:color w:val="0070C0"/>
                <w:sz w:val="22"/>
                <w:szCs w:val="22"/>
                <w:lang w:val="en-US"/>
              </w:rPr>
            </w:pPr>
          </w:p>
        </w:tc>
        <w:tc>
          <w:tcPr>
            <w:tcW w:w="997" w:type="dxa"/>
          </w:tcPr>
          <w:p w14:paraId="4C673C5A" w14:textId="77777777" w:rsidR="00AD1C6E" w:rsidRPr="005D25A2" w:rsidRDefault="00AD1C6E" w:rsidP="00420F2A">
            <w:pPr>
              <w:pStyle w:val="NormaleWeb"/>
              <w:rPr>
                <w:rFonts w:ascii="Candara" w:hAnsi="Candara" w:cs="Calibri"/>
                <w:b/>
                <w:bCs/>
                <w:color w:val="0070C0"/>
                <w:sz w:val="22"/>
                <w:szCs w:val="22"/>
                <w:lang w:val="en-US"/>
              </w:rPr>
            </w:pPr>
          </w:p>
        </w:tc>
        <w:tc>
          <w:tcPr>
            <w:tcW w:w="1023" w:type="dxa"/>
          </w:tcPr>
          <w:p w14:paraId="2F83156C" w14:textId="77777777" w:rsidR="00AD1C6E" w:rsidRPr="005D25A2" w:rsidRDefault="00AD1C6E" w:rsidP="00420F2A">
            <w:pPr>
              <w:pStyle w:val="NormaleWeb"/>
              <w:rPr>
                <w:rFonts w:ascii="Candara" w:hAnsi="Candara" w:cs="Calibri"/>
                <w:b/>
                <w:bCs/>
                <w:color w:val="0070C0"/>
                <w:sz w:val="22"/>
                <w:szCs w:val="22"/>
                <w:lang w:val="en-US"/>
              </w:rPr>
            </w:pPr>
          </w:p>
        </w:tc>
        <w:tc>
          <w:tcPr>
            <w:tcW w:w="1023" w:type="dxa"/>
          </w:tcPr>
          <w:p w14:paraId="52D9AA13" w14:textId="77777777" w:rsidR="00AD1C6E" w:rsidRPr="005D25A2" w:rsidRDefault="00AD1C6E" w:rsidP="00420F2A">
            <w:pPr>
              <w:pStyle w:val="NormaleWeb"/>
              <w:rPr>
                <w:rFonts w:ascii="Candara" w:hAnsi="Candara" w:cs="Calibri"/>
                <w:b/>
                <w:bCs/>
                <w:color w:val="0070C0"/>
                <w:sz w:val="22"/>
                <w:szCs w:val="22"/>
                <w:lang w:val="en-US"/>
              </w:rPr>
            </w:pPr>
          </w:p>
        </w:tc>
        <w:tc>
          <w:tcPr>
            <w:tcW w:w="597" w:type="dxa"/>
          </w:tcPr>
          <w:p w14:paraId="035E6C94" w14:textId="77777777" w:rsidR="00AD1C6E" w:rsidRPr="00386752" w:rsidRDefault="00AD1C6E" w:rsidP="00420F2A">
            <w:pPr>
              <w:pStyle w:val="NormaleWeb"/>
              <w:rPr>
                <w:rFonts w:ascii="Candara" w:hAnsi="Candara" w:cs="Calibri"/>
                <w:color w:val="002060"/>
                <w:sz w:val="22"/>
                <w:szCs w:val="22"/>
                <w:lang w:val="en-US"/>
              </w:rPr>
            </w:pPr>
          </w:p>
        </w:tc>
      </w:tr>
    </w:tbl>
    <w:p w14:paraId="12F565F9" w14:textId="2B4AE157" w:rsidR="00AD1C6E" w:rsidRPr="00386752" w:rsidRDefault="00AD1C6E" w:rsidP="00AC1391">
      <w:pPr>
        <w:pStyle w:val="NormaleWeb"/>
        <w:shd w:val="clear" w:color="auto" w:fill="FFFFFF"/>
        <w:rPr>
          <w:rFonts w:ascii="Candara" w:hAnsi="Candara" w:cs="Calibri"/>
          <w:color w:val="002060"/>
          <w:sz w:val="22"/>
          <w:szCs w:val="22"/>
          <w:lang w:val="en-US"/>
        </w:rPr>
      </w:pPr>
      <w:r w:rsidRPr="00386752">
        <w:rPr>
          <w:rFonts w:ascii="Candara" w:hAnsi="Candara" w:cs="Calibri"/>
          <w:color w:val="002060"/>
          <w:sz w:val="22"/>
          <w:szCs w:val="22"/>
          <w:lang w:val="en-US"/>
        </w:rPr>
        <w:t xml:space="preserve">Please specify what other main challenge(s) or risk(s) the increased use of AI-based models is likely to raise for the supervisory authorities: </w:t>
      </w:r>
    </w:p>
    <w:p w14:paraId="6B55CD35" w14:textId="77777777" w:rsidR="00AC1391" w:rsidRPr="00386752" w:rsidRDefault="00AC1391" w:rsidP="00AC1391">
      <w:pPr>
        <w:rPr>
          <w:rFonts w:ascii="Candara" w:hAnsi="Candara"/>
          <w:b/>
          <w:bCs/>
          <w:color w:val="0070C0"/>
          <w:sz w:val="22"/>
          <w:szCs w:val="22"/>
          <w:lang w:val="en-US"/>
        </w:rPr>
      </w:pPr>
      <w:r w:rsidRPr="00386752">
        <w:rPr>
          <w:rFonts w:ascii="Candara" w:hAnsi="Candara"/>
          <w:b/>
          <w:bCs/>
          <w:color w:val="0070C0"/>
          <w:sz w:val="22"/>
          <w:szCs w:val="22"/>
          <w:lang w:val="en-US"/>
        </w:rPr>
        <w:t xml:space="preserve">ECSDA Response </w:t>
      </w:r>
    </w:p>
    <w:p w14:paraId="55AE5C98" w14:textId="77777777" w:rsidR="00AC1391" w:rsidRPr="00386752" w:rsidRDefault="00AC1391" w:rsidP="00AC1391">
      <w:pPr>
        <w:rPr>
          <w:rFonts w:ascii="Candara" w:hAnsi="Candara"/>
          <w:color w:val="0070C0"/>
          <w:sz w:val="22"/>
          <w:szCs w:val="22"/>
          <w:lang w:val="en-US"/>
        </w:rPr>
      </w:pPr>
    </w:p>
    <w:p w14:paraId="1D231441" w14:textId="3DB105EC" w:rsidR="00AC1391" w:rsidRPr="00386752" w:rsidRDefault="00AC1391" w:rsidP="00AC1391">
      <w:pPr>
        <w:rPr>
          <w:rFonts w:ascii="Candara" w:hAnsi="Candara"/>
          <w:color w:val="0070C0"/>
          <w:sz w:val="22"/>
          <w:szCs w:val="22"/>
          <w:lang w:val="en-US"/>
        </w:rPr>
      </w:pPr>
      <w:r w:rsidRPr="00386752">
        <w:rPr>
          <w:rFonts w:ascii="Candara" w:hAnsi="Candara"/>
          <w:color w:val="0070C0"/>
          <w:sz w:val="22"/>
          <w:szCs w:val="22"/>
          <w:lang w:val="en-US"/>
        </w:rPr>
        <w:t>In order to achieve a successful use of, we are in favo</w:t>
      </w:r>
      <w:r w:rsidR="00284E07" w:rsidRPr="00386752">
        <w:rPr>
          <w:rFonts w:ascii="Candara" w:hAnsi="Candara"/>
          <w:color w:val="0070C0"/>
          <w:sz w:val="22"/>
          <w:szCs w:val="22"/>
          <w:lang w:val="en-US"/>
        </w:rPr>
        <w:t>u</w:t>
      </w:r>
      <w:r w:rsidRPr="00386752">
        <w:rPr>
          <w:rFonts w:ascii="Candara" w:hAnsi="Candara"/>
          <w:color w:val="0070C0"/>
          <w:sz w:val="22"/>
          <w:szCs w:val="22"/>
          <w:lang w:val="en-US"/>
        </w:rPr>
        <w:t xml:space="preserve">r to build upon already existing rules and regulations in general. Not only would this create certainty amongst market participants but would </w:t>
      </w:r>
      <w:r w:rsidR="007E639A">
        <w:rPr>
          <w:rFonts w:ascii="Candara" w:hAnsi="Candara"/>
          <w:color w:val="0070C0"/>
          <w:sz w:val="22"/>
          <w:szCs w:val="22"/>
          <w:lang w:val="en-US"/>
        </w:rPr>
        <w:t xml:space="preserve">it </w:t>
      </w:r>
      <w:r w:rsidRPr="00386752">
        <w:rPr>
          <w:rFonts w:ascii="Candara" w:hAnsi="Candara"/>
          <w:color w:val="0070C0"/>
          <w:sz w:val="22"/>
          <w:szCs w:val="22"/>
          <w:lang w:val="en-US"/>
        </w:rPr>
        <w:t>also be more efficient for supervisory authorities. In general, it might be useful to ask whether a completely new and</w:t>
      </w:r>
      <w:r w:rsidR="00B942A5">
        <w:rPr>
          <w:rFonts w:ascii="Candara" w:hAnsi="Candara"/>
          <w:color w:val="0070C0"/>
          <w:sz w:val="22"/>
          <w:szCs w:val="22"/>
          <w:lang w:val="en-US"/>
        </w:rPr>
        <w:t>,</w:t>
      </w:r>
      <w:r w:rsidRPr="00386752">
        <w:rPr>
          <w:rFonts w:ascii="Candara" w:hAnsi="Candara"/>
          <w:color w:val="0070C0"/>
          <w:sz w:val="22"/>
          <w:szCs w:val="22"/>
          <w:lang w:val="en-US"/>
        </w:rPr>
        <w:t xml:space="preserve"> therefore</w:t>
      </w:r>
      <w:r w:rsidR="00B942A5">
        <w:rPr>
          <w:rFonts w:ascii="Candara" w:hAnsi="Candara"/>
          <w:color w:val="0070C0"/>
          <w:sz w:val="22"/>
          <w:szCs w:val="22"/>
          <w:lang w:val="en-US"/>
        </w:rPr>
        <w:t>,</w:t>
      </w:r>
      <w:r w:rsidRPr="00386752">
        <w:rPr>
          <w:rFonts w:ascii="Candara" w:hAnsi="Candara"/>
          <w:color w:val="0070C0"/>
          <w:sz w:val="22"/>
          <w:szCs w:val="22"/>
          <w:lang w:val="en-US"/>
        </w:rPr>
        <w:t xml:space="preserve"> unregulated</w:t>
      </w:r>
      <w:r w:rsidR="007C6085">
        <w:rPr>
          <w:rFonts w:ascii="Candara" w:hAnsi="Candara"/>
          <w:color w:val="0070C0"/>
          <w:sz w:val="22"/>
          <w:szCs w:val="22"/>
          <w:lang w:val="en-US"/>
        </w:rPr>
        <w:t xml:space="preserve"> </w:t>
      </w:r>
      <w:r w:rsidRPr="00386752">
        <w:rPr>
          <w:rFonts w:ascii="Candara" w:hAnsi="Candara"/>
          <w:color w:val="0070C0"/>
          <w:sz w:val="22"/>
          <w:szCs w:val="22"/>
          <w:lang w:val="en-US"/>
        </w:rPr>
        <w:t>task is performed by an AI application</w:t>
      </w:r>
      <w:r w:rsidR="00B942A5">
        <w:rPr>
          <w:rFonts w:ascii="Candara" w:hAnsi="Candara"/>
          <w:color w:val="0070C0"/>
          <w:sz w:val="22"/>
          <w:szCs w:val="22"/>
          <w:lang w:val="en-US"/>
        </w:rPr>
        <w:t>,</w:t>
      </w:r>
      <w:r w:rsidRPr="00386752">
        <w:rPr>
          <w:rFonts w:ascii="Candara" w:hAnsi="Candara"/>
          <w:color w:val="0070C0"/>
          <w:sz w:val="22"/>
          <w:szCs w:val="22"/>
          <w:lang w:val="en-US"/>
        </w:rPr>
        <w:t xml:space="preserve"> in contrast to an already known</w:t>
      </w:r>
      <w:r w:rsidR="00D90CB3">
        <w:rPr>
          <w:rFonts w:ascii="Candara" w:hAnsi="Candara"/>
          <w:color w:val="0070C0"/>
          <w:sz w:val="22"/>
          <w:szCs w:val="22"/>
          <w:lang w:val="en-US"/>
        </w:rPr>
        <w:t xml:space="preserve"> </w:t>
      </w:r>
      <w:r w:rsidRPr="00386752">
        <w:rPr>
          <w:rFonts w:ascii="Candara" w:hAnsi="Candara"/>
          <w:color w:val="0070C0"/>
          <w:sz w:val="22"/>
          <w:szCs w:val="22"/>
          <w:lang w:val="en-US"/>
        </w:rPr>
        <w:t>and</w:t>
      </w:r>
      <w:r w:rsidR="00B942A5">
        <w:rPr>
          <w:rFonts w:ascii="Candara" w:hAnsi="Candara"/>
          <w:color w:val="0070C0"/>
          <w:sz w:val="22"/>
          <w:szCs w:val="22"/>
          <w:lang w:val="en-US"/>
        </w:rPr>
        <w:t>,</w:t>
      </w:r>
      <w:r w:rsidRPr="00386752">
        <w:rPr>
          <w:rFonts w:ascii="Candara" w:hAnsi="Candara"/>
          <w:color w:val="0070C0"/>
          <w:sz w:val="22"/>
          <w:szCs w:val="22"/>
          <w:lang w:val="en-US"/>
        </w:rPr>
        <w:t xml:space="preserve"> therefore</w:t>
      </w:r>
      <w:r w:rsidR="00B942A5">
        <w:rPr>
          <w:rFonts w:ascii="Candara" w:hAnsi="Candara"/>
          <w:color w:val="0070C0"/>
          <w:sz w:val="22"/>
          <w:szCs w:val="22"/>
          <w:lang w:val="en-US"/>
        </w:rPr>
        <w:t>,</w:t>
      </w:r>
      <w:r w:rsidRPr="00386752">
        <w:rPr>
          <w:rFonts w:ascii="Candara" w:hAnsi="Candara"/>
          <w:color w:val="0070C0"/>
          <w:sz w:val="22"/>
          <w:szCs w:val="22"/>
          <w:lang w:val="en-US"/>
        </w:rPr>
        <w:t xml:space="preserve"> regulated task. In the latter case, adjustments to the existing framework might be sufficient. For example, if a company can prove that it fulfilled all requirements, it should not be held liable because of negligence. Notwithstanding a human or an AI application caused the accident.</w:t>
      </w:r>
    </w:p>
    <w:p w14:paraId="65CCBDB4" w14:textId="77777777" w:rsidR="00AC1391" w:rsidRPr="00386752" w:rsidRDefault="00AC1391" w:rsidP="00AC1391">
      <w:pPr>
        <w:rPr>
          <w:rFonts w:ascii="Candara" w:hAnsi="Candara"/>
          <w:color w:val="0070C0"/>
          <w:sz w:val="22"/>
          <w:szCs w:val="22"/>
          <w:lang w:val="en-US"/>
        </w:rPr>
      </w:pPr>
    </w:p>
    <w:p w14:paraId="7A969627" w14:textId="5656A1C5" w:rsidR="008111D6" w:rsidRPr="00386752" w:rsidRDefault="00AC1391" w:rsidP="00C045FC">
      <w:pPr>
        <w:rPr>
          <w:rFonts w:ascii="Candara" w:hAnsi="Candara"/>
          <w:color w:val="0070C0"/>
          <w:sz w:val="22"/>
          <w:szCs w:val="22"/>
          <w:lang w:val="en-US"/>
        </w:rPr>
      </w:pPr>
      <w:r w:rsidRPr="00386752">
        <w:rPr>
          <w:rFonts w:ascii="Candara" w:hAnsi="Candara"/>
          <w:color w:val="0070C0"/>
          <w:sz w:val="22"/>
          <w:szCs w:val="22"/>
          <w:lang w:val="en-US"/>
        </w:rPr>
        <w:t xml:space="preserve">Within the context of the approval of new AI applications, it is important to differentiate between AI applications operating in </w:t>
      </w:r>
      <w:r w:rsidR="00386752" w:rsidRPr="00386752">
        <w:rPr>
          <w:rFonts w:ascii="Candara" w:hAnsi="Candara"/>
          <w:color w:val="0070C0"/>
          <w:sz w:val="22"/>
          <w:szCs w:val="22"/>
          <w:lang w:val="en-US"/>
        </w:rPr>
        <w:t>‘</w:t>
      </w:r>
      <w:r w:rsidRPr="00386752">
        <w:rPr>
          <w:rFonts w:ascii="Candara" w:hAnsi="Candara"/>
          <w:color w:val="0070C0"/>
          <w:sz w:val="22"/>
          <w:szCs w:val="22"/>
          <w:lang w:val="en-US"/>
        </w:rPr>
        <w:t>open systems</w:t>
      </w:r>
      <w:r w:rsidR="00386752" w:rsidRPr="00386752">
        <w:rPr>
          <w:rFonts w:ascii="Candara" w:hAnsi="Candara"/>
          <w:color w:val="0070C0"/>
          <w:sz w:val="22"/>
          <w:szCs w:val="22"/>
          <w:lang w:val="en-US"/>
        </w:rPr>
        <w:t>’</w:t>
      </w:r>
      <w:r w:rsidRPr="00386752">
        <w:rPr>
          <w:rFonts w:ascii="Candara" w:hAnsi="Candara"/>
          <w:color w:val="0070C0"/>
          <w:sz w:val="22"/>
          <w:szCs w:val="22"/>
          <w:lang w:val="en-US"/>
        </w:rPr>
        <w:t xml:space="preserve"> (e.g. road traffic) or </w:t>
      </w:r>
      <w:r w:rsidR="00386752" w:rsidRPr="00386752">
        <w:rPr>
          <w:rFonts w:ascii="Candara" w:hAnsi="Candara"/>
          <w:color w:val="0070C0"/>
          <w:sz w:val="22"/>
          <w:szCs w:val="22"/>
          <w:lang w:val="en-US"/>
        </w:rPr>
        <w:t>‘</w:t>
      </w:r>
      <w:r w:rsidRPr="00386752">
        <w:rPr>
          <w:rFonts w:ascii="Candara" w:hAnsi="Candara"/>
          <w:color w:val="0070C0"/>
          <w:sz w:val="22"/>
          <w:szCs w:val="22"/>
          <w:lang w:val="en-US"/>
        </w:rPr>
        <w:t>closed systems</w:t>
      </w:r>
      <w:r w:rsidR="00386752" w:rsidRPr="00386752">
        <w:rPr>
          <w:rFonts w:ascii="Candara" w:hAnsi="Candara"/>
          <w:color w:val="0070C0"/>
          <w:sz w:val="22"/>
          <w:szCs w:val="22"/>
          <w:lang w:val="en-US"/>
        </w:rPr>
        <w:t>’</w:t>
      </w:r>
      <w:r w:rsidRPr="00386752">
        <w:rPr>
          <w:rFonts w:ascii="Candara" w:hAnsi="Candara"/>
          <w:color w:val="0070C0"/>
          <w:sz w:val="22"/>
          <w:szCs w:val="22"/>
          <w:lang w:val="en-US"/>
        </w:rPr>
        <w:t xml:space="preserve"> (e.g. playing chess) from a regulatory perspective. In </w:t>
      </w:r>
      <w:r w:rsidR="00386752" w:rsidRPr="00386752">
        <w:rPr>
          <w:rFonts w:ascii="Candara" w:hAnsi="Candara"/>
          <w:color w:val="0070C0"/>
          <w:sz w:val="22"/>
          <w:szCs w:val="22"/>
          <w:lang w:val="en-US"/>
        </w:rPr>
        <w:t>‘</w:t>
      </w:r>
      <w:r w:rsidRPr="00386752">
        <w:rPr>
          <w:rFonts w:ascii="Candara" w:hAnsi="Candara"/>
          <w:color w:val="0070C0"/>
          <w:sz w:val="22"/>
          <w:szCs w:val="22"/>
          <w:lang w:val="en-US"/>
        </w:rPr>
        <w:t>open systems</w:t>
      </w:r>
      <w:r w:rsidR="00386752" w:rsidRPr="00386752">
        <w:rPr>
          <w:rFonts w:ascii="Candara" w:hAnsi="Candara"/>
          <w:color w:val="0070C0"/>
          <w:sz w:val="22"/>
          <w:szCs w:val="22"/>
          <w:lang w:val="en-US"/>
        </w:rPr>
        <w:t>’</w:t>
      </w:r>
      <w:r w:rsidRPr="00386752">
        <w:rPr>
          <w:rFonts w:ascii="Candara" w:hAnsi="Candara"/>
          <w:color w:val="0070C0"/>
          <w:sz w:val="22"/>
          <w:szCs w:val="22"/>
          <w:lang w:val="en-US"/>
        </w:rPr>
        <w:t xml:space="preserve">, the AI will never be able to cover all eventualities, as the training data is always limited. Here humans must make the final decision. This is also true for high-risk AI applications in </w:t>
      </w:r>
      <w:r w:rsidR="00386752" w:rsidRPr="00386752">
        <w:rPr>
          <w:rFonts w:ascii="Candara" w:hAnsi="Candara"/>
          <w:color w:val="0070C0"/>
          <w:sz w:val="22"/>
          <w:szCs w:val="22"/>
          <w:lang w:val="en-US"/>
        </w:rPr>
        <w:t>‘</w:t>
      </w:r>
      <w:r w:rsidRPr="00386752">
        <w:rPr>
          <w:rFonts w:ascii="Candara" w:hAnsi="Candara"/>
          <w:color w:val="0070C0"/>
          <w:sz w:val="22"/>
          <w:szCs w:val="22"/>
          <w:lang w:val="en-US"/>
        </w:rPr>
        <w:t>closed systems</w:t>
      </w:r>
      <w:r w:rsidR="00386752" w:rsidRPr="00386752">
        <w:rPr>
          <w:rFonts w:ascii="Candara" w:hAnsi="Candara"/>
          <w:color w:val="0070C0"/>
          <w:sz w:val="22"/>
          <w:szCs w:val="22"/>
          <w:lang w:val="en-US"/>
        </w:rPr>
        <w:t>’</w:t>
      </w:r>
      <w:r w:rsidRPr="00386752">
        <w:rPr>
          <w:rFonts w:ascii="Candara" w:hAnsi="Candara"/>
          <w:color w:val="0070C0"/>
          <w:sz w:val="22"/>
          <w:szCs w:val="22"/>
          <w:lang w:val="en-US"/>
        </w:rPr>
        <w:t xml:space="preserve">. Additionally, as an ex-ante risk assessment is not fully possible for every AI application, a distinction between </w:t>
      </w:r>
      <w:r w:rsidR="00386752" w:rsidRPr="00386752">
        <w:rPr>
          <w:rFonts w:ascii="Candara" w:hAnsi="Candara"/>
          <w:color w:val="0070C0"/>
          <w:sz w:val="22"/>
          <w:szCs w:val="22"/>
          <w:lang w:val="en-US"/>
        </w:rPr>
        <w:t>‘</w:t>
      </w:r>
      <w:r w:rsidRPr="00386752">
        <w:rPr>
          <w:rFonts w:ascii="Candara" w:hAnsi="Candara"/>
          <w:color w:val="0070C0"/>
          <w:sz w:val="22"/>
          <w:szCs w:val="22"/>
          <w:lang w:val="en-US"/>
        </w:rPr>
        <w:t>self-learning</w:t>
      </w:r>
      <w:r w:rsidR="00386752" w:rsidRPr="00386752">
        <w:rPr>
          <w:rFonts w:ascii="Candara" w:hAnsi="Candara"/>
          <w:color w:val="0070C0"/>
          <w:sz w:val="22"/>
          <w:szCs w:val="22"/>
          <w:lang w:val="en-US"/>
        </w:rPr>
        <w:t>’</w:t>
      </w:r>
      <w:r w:rsidRPr="00386752">
        <w:rPr>
          <w:rFonts w:ascii="Candara" w:hAnsi="Candara"/>
          <w:color w:val="0070C0"/>
          <w:sz w:val="22"/>
          <w:szCs w:val="22"/>
          <w:lang w:val="en-US"/>
        </w:rPr>
        <w:t xml:space="preserve"> and </w:t>
      </w:r>
      <w:r w:rsidR="00386752" w:rsidRPr="00386752">
        <w:rPr>
          <w:rFonts w:ascii="Candara" w:hAnsi="Candara"/>
          <w:color w:val="0070C0"/>
          <w:sz w:val="22"/>
          <w:szCs w:val="22"/>
          <w:lang w:val="en-US"/>
        </w:rPr>
        <w:t>‘</w:t>
      </w:r>
      <w:r w:rsidRPr="00386752">
        <w:rPr>
          <w:rFonts w:ascii="Candara" w:hAnsi="Candara"/>
          <w:color w:val="0070C0"/>
          <w:sz w:val="22"/>
          <w:szCs w:val="22"/>
          <w:lang w:val="en-US"/>
        </w:rPr>
        <w:t>release-based</w:t>
      </w:r>
      <w:r w:rsidR="00386752" w:rsidRPr="00386752">
        <w:rPr>
          <w:rFonts w:ascii="Candara" w:hAnsi="Candara"/>
          <w:color w:val="0070C0"/>
          <w:sz w:val="22"/>
          <w:szCs w:val="22"/>
          <w:lang w:val="en-US"/>
        </w:rPr>
        <w:t>’</w:t>
      </w:r>
      <w:r w:rsidRPr="00386752">
        <w:rPr>
          <w:rFonts w:ascii="Candara" w:hAnsi="Candara"/>
          <w:color w:val="0070C0"/>
          <w:sz w:val="22"/>
          <w:szCs w:val="22"/>
          <w:lang w:val="en-US"/>
        </w:rPr>
        <w:t xml:space="preserve"> might be useful. In </w:t>
      </w:r>
      <w:r w:rsidR="00284E07" w:rsidRPr="00386752">
        <w:rPr>
          <w:rFonts w:ascii="Candara" w:hAnsi="Candara"/>
          <w:color w:val="0070C0"/>
          <w:sz w:val="22"/>
          <w:szCs w:val="22"/>
          <w:lang w:val="en-US"/>
        </w:rPr>
        <w:t xml:space="preserve">the </w:t>
      </w:r>
      <w:r w:rsidRPr="00386752">
        <w:rPr>
          <w:rFonts w:ascii="Candara" w:hAnsi="Candara"/>
          <w:color w:val="0070C0"/>
          <w:sz w:val="22"/>
          <w:szCs w:val="22"/>
          <w:lang w:val="en-US"/>
        </w:rPr>
        <w:t xml:space="preserve">case of </w:t>
      </w:r>
      <w:r w:rsidR="00386752" w:rsidRPr="00386752">
        <w:rPr>
          <w:rFonts w:ascii="Candara" w:hAnsi="Candara"/>
          <w:color w:val="0070C0"/>
          <w:sz w:val="22"/>
          <w:szCs w:val="22"/>
          <w:lang w:val="en-US"/>
        </w:rPr>
        <w:t>‘</w:t>
      </w:r>
      <w:r w:rsidRPr="00386752">
        <w:rPr>
          <w:rFonts w:ascii="Candara" w:hAnsi="Candara"/>
          <w:color w:val="0070C0"/>
          <w:sz w:val="22"/>
          <w:szCs w:val="22"/>
          <w:lang w:val="en-US"/>
        </w:rPr>
        <w:t>self-learning</w:t>
      </w:r>
      <w:r w:rsidR="00386752" w:rsidRPr="00386752">
        <w:rPr>
          <w:rFonts w:ascii="Candara" w:hAnsi="Candara"/>
          <w:color w:val="0070C0"/>
          <w:sz w:val="22"/>
          <w:szCs w:val="22"/>
          <w:lang w:val="en-US"/>
        </w:rPr>
        <w:t>’</w:t>
      </w:r>
      <w:r w:rsidRPr="00386752">
        <w:rPr>
          <w:rFonts w:ascii="Candara" w:hAnsi="Candara"/>
          <w:color w:val="0070C0"/>
          <w:sz w:val="22"/>
          <w:szCs w:val="22"/>
          <w:lang w:val="en-US"/>
        </w:rPr>
        <w:t xml:space="preserve"> AI applications, again, a focus on ex-post control mechanisms seems beneficial. Therefore, regular reviews and potential re-training </w:t>
      </w:r>
      <w:r w:rsidR="00386752" w:rsidRPr="00386752">
        <w:rPr>
          <w:rFonts w:ascii="Candara" w:hAnsi="Candara"/>
          <w:color w:val="0070C0"/>
          <w:sz w:val="22"/>
          <w:szCs w:val="22"/>
          <w:lang w:val="en-US"/>
        </w:rPr>
        <w:t>‘</w:t>
      </w:r>
      <w:r w:rsidRPr="00386752">
        <w:rPr>
          <w:rFonts w:ascii="Candara" w:hAnsi="Candara"/>
          <w:color w:val="0070C0"/>
          <w:sz w:val="22"/>
          <w:szCs w:val="22"/>
          <w:lang w:val="en-US"/>
        </w:rPr>
        <w:t>check-points</w:t>
      </w:r>
      <w:r w:rsidR="00386752" w:rsidRPr="00386752">
        <w:rPr>
          <w:rFonts w:ascii="Candara" w:hAnsi="Candara"/>
          <w:color w:val="0070C0"/>
          <w:sz w:val="22"/>
          <w:szCs w:val="22"/>
          <w:lang w:val="en-US"/>
        </w:rPr>
        <w:t xml:space="preserve">’ </w:t>
      </w:r>
      <w:r w:rsidRPr="00386752">
        <w:rPr>
          <w:rFonts w:ascii="Candara" w:hAnsi="Candara"/>
          <w:color w:val="0070C0"/>
          <w:sz w:val="22"/>
          <w:szCs w:val="22"/>
          <w:lang w:val="en-US"/>
        </w:rPr>
        <w:t xml:space="preserve">might be established in the process, this is especially necessary for </w:t>
      </w:r>
      <w:r w:rsidR="00386752" w:rsidRPr="00386752">
        <w:rPr>
          <w:rFonts w:ascii="Candara" w:hAnsi="Candara"/>
          <w:color w:val="0070C0"/>
          <w:sz w:val="22"/>
          <w:szCs w:val="22"/>
          <w:lang w:val="en-US"/>
        </w:rPr>
        <w:t>‘</w:t>
      </w:r>
      <w:r w:rsidRPr="00386752">
        <w:rPr>
          <w:rFonts w:ascii="Candara" w:hAnsi="Candara"/>
          <w:color w:val="0070C0"/>
          <w:sz w:val="22"/>
          <w:szCs w:val="22"/>
          <w:lang w:val="en-US"/>
        </w:rPr>
        <w:t>self-learning</w:t>
      </w:r>
      <w:r w:rsidR="00386752" w:rsidRPr="00386752">
        <w:rPr>
          <w:rFonts w:ascii="Candara" w:hAnsi="Candara"/>
          <w:color w:val="0070C0"/>
          <w:sz w:val="22"/>
          <w:szCs w:val="22"/>
          <w:lang w:val="en-US"/>
        </w:rPr>
        <w:t>’</w:t>
      </w:r>
      <w:r w:rsidRPr="00386752">
        <w:rPr>
          <w:rFonts w:ascii="Candara" w:hAnsi="Candara"/>
          <w:color w:val="0070C0"/>
          <w:sz w:val="22"/>
          <w:szCs w:val="22"/>
          <w:lang w:val="en-US"/>
        </w:rPr>
        <w:t xml:space="preserve"> AI applications (see the controversy around the chatterbots in 2016).</w:t>
      </w:r>
    </w:p>
    <w:p w14:paraId="7E0B485B" w14:textId="77777777" w:rsidR="000D70F5" w:rsidRPr="00386752" w:rsidRDefault="00AD1C6E" w:rsidP="000D70F5">
      <w:pPr>
        <w:pStyle w:val="NormaleWeb"/>
        <w:shd w:val="clear" w:color="auto" w:fill="FFFFFF"/>
        <w:jc w:val="center"/>
        <w:rPr>
          <w:rFonts w:ascii="Candara" w:hAnsi="Candara" w:cs="Calibri"/>
          <w:b/>
          <w:bCs/>
          <w:color w:val="002060"/>
          <w:sz w:val="22"/>
          <w:szCs w:val="22"/>
          <w:lang w:val="en-US"/>
        </w:rPr>
      </w:pPr>
      <w:r w:rsidRPr="00386752">
        <w:rPr>
          <w:rFonts w:ascii="Candara" w:hAnsi="Candara" w:cs="Calibri"/>
          <w:b/>
          <w:bCs/>
          <w:color w:val="002060"/>
          <w:sz w:val="22"/>
          <w:szCs w:val="22"/>
          <w:lang w:val="en-US"/>
        </w:rPr>
        <w:t>Question 40.</w:t>
      </w:r>
    </w:p>
    <w:p w14:paraId="11E3C45F" w14:textId="77777777" w:rsidR="00AD1C6E" w:rsidRPr="00386752" w:rsidRDefault="00AD1C6E" w:rsidP="00AD1C6E">
      <w:pPr>
        <w:pStyle w:val="NormaleWeb"/>
        <w:shd w:val="clear" w:color="auto" w:fill="FFFFFF"/>
        <w:rPr>
          <w:rFonts w:ascii="Candara" w:hAnsi="Candara" w:cs="Calibri"/>
          <w:color w:val="002060"/>
          <w:sz w:val="22"/>
          <w:szCs w:val="22"/>
          <w:lang w:val="en-US"/>
        </w:rPr>
      </w:pPr>
      <w:r w:rsidRPr="00386752">
        <w:rPr>
          <w:rFonts w:ascii="Candara" w:hAnsi="Candara" w:cs="Calibri"/>
          <w:color w:val="002060"/>
          <w:sz w:val="22"/>
          <w:szCs w:val="22"/>
          <w:lang w:val="en-US"/>
        </w:rPr>
        <w:t xml:space="preserve">In your opinion, what are the best ways to address these new issues? </w:t>
      </w:r>
    </w:p>
    <w:p w14:paraId="69F126FB" w14:textId="77777777" w:rsidR="00AD1C6E" w:rsidRPr="00386752" w:rsidRDefault="00AD1C6E" w:rsidP="00AD1C6E">
      <w:pPr>
        <w:pStyle w:val="NormaleWeb"/>
        <w:shd w:val="clear" w:color="auto" w:fill="FFFFFF"/>
        <w:rPr>
          <w:rFonts w:ascii="Candara" w:hAnsi="Candara" w:cs="Calibri"/>
          <w:color w:val="002060"/>
          <w:sz w:val="22"/>
          <w:szCs w:val="22"/>
          <w:lang w:val="en-US"/>
        </w:rPr>
      </w:pPr>
      <w:r w:rsidRPr="00386752">
        <w:rPr>
          <w:rFonts w:ascii="Candara" w:hAnsi="Candara" w:cs="Calibri"/>
          <w:color w:val="002060"/>
          <w:sz w:val="22"/>
          <w:szCs w:val="22"/>
          <w:lang w:val="en-US"/>
        </w:rPr>
        <w:t xml:space="preserve">Please rate each proposal from 1 to 5 </w:t>
      </w:r>
    </w:p>
    <w:tbl>
      <w:tblPr>
        <w:tblStyle w:val="Grigliatabella"/>
        <w:tblW w:w="0" w:type="auto"/>
        <w:tblLook w:val="04A0" w:firstRow="1" w:lastRow="0" w:firstColumn="1" w:lastColumn="0" w:noHBand="0" w:noVBand="1"/>
      </w:tblPr>
      <w:tblGrid>
        <w:gridCol w:w="3416"/>
        <w:gridCol w:w="1264"/>
        <w:gridCol w:w="1151"/>
        <w:gridCol w:w="1037"/>
        <w:gridCol w:w="1060"/>
        <w:gridCol w:w="1060"/>
        <w:gridCol w:w="640"/>
      </w:tblGrid>
      <w:tr w:rsidR="008111D6" w:rsidRPr="00386752" w14:paraId="4D7A8220" w14:textId="77777777" w:rsidTr="005D25A2">
        <w:tc>
          <w:tcPr>
            <w:tcW w:w="3505" w:type="dxa"/>
          </w:tcPr>
          <w:p w14:paraId="63716D68" w14:textId="77777777" w:rsidR="00AD1C6E" w:rsidRPr="00386752" w:rsidRDefault="00AD1C6E" w:rsidP="00D334CD">
            <w:pPr>
              <w:pStyle w:val="NormaleWeb"/>
              <w:spacing w:before="0" w:beforeAutospacing="0" w:after="0" w:afterAutospacing="0"/>
              <w:rPr>
                <w:rFonts w:ascii="Candara" w:hAnsi="Candara" w:cstheme="minorHAnsi"/>
                <w:color w:val="002060"/>
                <w:sz w:val="22"/>
                <w:szCs w:val="22"/>
                <w:lang w:val="en-US"/>
              </w:rPr>
            </w:pPr>
          </w:p>
        </w:tc>
        <w:tc>
          <w:tcPr>
            <w:tcW w:w="1168" w:type="dxa"/>
          </w:tcPr>
          <w:p w14:paraId="117F2326" w14:textId="77777777" w:rsidR="00AD1C6E" w:rsidRPr="00386752" w:rsidRDefault="00D334CD" w:rsidP="00D334CD">
            <w:pPr>
              <w:pStyle w:val="NormaleWeb"/>
              <w:spacing w:before="0" w:beforeAutospacing="0" w:after="0" w:afterAutospacing="0"/>
              <w:rPr>
                <w:rFonts w:ascii="Candara" w:hAnsi="Candara" w:cstheme="minorHAnsi"/>
                <w:color w:val="002060"/>
                <w:sz w:val="22"/>
                <w:szCs w:val="22"/>
                <w:lang w:val="en-US"/>
              </w:rPr>
            </w:pPr>
            <w:r w:rsidRPr="00386752">
              <w:rPr>
                <w:rFonts w:ascii="Candara" w:hAnsi="Candara" w:cstheme="minorHAnsi"/>
                <w:color w:val="002060"/>
                <w:sz w:val="22"/>
                <w:szCs w:val="22"/>
                <w:lang w:val="en-US"/>
              </w:rPr>
              <w:t>1</w:t>
            </w:r>
          </w:p>
          <w:p w14:paraId="55741FA7" w14:textId="77777777" w:rsidR="00D334CD" w:rsidRPr="00386752" w:rsidRDefault="00D334CD" w:rsidP="00D334CD">
            <w:pPr>
              <w:pStyle w:val="NormaleWeb"/>
              <w:spacing w:before="0" w:beforeAutospacing="0" w:after="0" w:afterAutospacing="0"/>
              <w:rPr>
                <w:rFonts w:ascii="Candara" w:hAnsi="Candara" w:cstheme="minorHAnsi"/>
                <w:color w:val="002060"/>
                <w:sz w:val="22"/>
                <w:szCs w:val="22"/>
                <w:lang w:val="en-US"/>
              </w:rPr>
            </w:pPr>
            <w:r w:rsidRPr="00386752">
              <w:rPr>
                <w:rFonts w:ascii="Candara" w:hAnsi="Candara" w:cstheme="minorHAnsi"/>
                <w:color w:val="002060"/>
                <w:sz w:val="22"/>
                <w:szCs w:val="22"/>
                <w:lang w:val="en-US"/>
              </w:rPr>
              <w:t>(irrelevant)</w:t>
            </w:r>
          </w:p>
        </w:tc>
        <w:tc>
          <w:tcPr>
            <w:tcW w:w="1156" w:type="dxa"/>
          </w:tcPr>
          <w:p w14:paraId="62EF2202" w14:textId="77777777" w:rsidR="00AD1C6E" w:rsidRPr="00386752" w:rsidRDefault="00D334CD" w:rsidP="00D334CD">
            <w:pPr>
              <w:pStyle w:val="NormaleWeb"/>
              <w:spacing w:before="0" w:beforeAutospacing="0" w:after="0" w:afterAutospacing="0"/>
              <w:rPr>
                <w:rFonts w:ascii="Candara" w:hAnsi="Candara" w:cstheme="minorHAnsi"/>
                <w:color w:val="002060"/>
                <w:sz w:val="22"/>
                <w:szCs w:val="22"/>
                <w:lang w:val="en-US"/>
              </w:rPr>
            </w:pPr>
            <w:r w:rsidRPr="00386752">
              <w:rPr>
                <w:rFonts w:ascii="Candara" w:hAnsi="Candara" w:cstheme="minorHAnsi"/>
                <w:color w:val="002060"/>
                <w:sz w:val="22"/>
                <w:szCs w:val="22"/>
                <w:lang w:val="en-US"/>
              </w:rPr>
              <w:t>2</w:t>
            </w:r>
          </w:p>
          <w:p w14:paraId="0AF8867D" w14:textId="77777777" w:rsidR="00D334CD" w:rsidRPr="00386752" w:rsidRDefault="00D334CD" w:rsidP="00D334CD">
            <w:pPr>
              <w:pStyle w:val="NormaleWeb"/>
              <w:spacing w:before="0" w:beforeAutospacing="0" w:after="0" w:afterAutospacing="0"/>
              <w:rPr>
                <w:rFonts w:ascii="Candara" w:hAnsi="Candara" w:cstheme="minorHAnsi"/>
                <w:color w:val="002060"/>
                <w:sz w:val="22"/>
                <w:szCs w:val="22"/>
                <w:lang w:val="en-US"/>
              </w:rPr>
            </w:pPr>
            <w:r w:rsidRPr="00386752">
              <w:rPr>
                <w:rFonts w:ascii="Candara" w:hAnsi="Candara" w:cstheme="minorHAnsi"/>
                <w:color w:val="002060"/>
                <w:sz w:val="22"/>
                <w:szCs w:val="22"/>
                <w:lang w:val="en-US"/>
              </w:rPr>
              <w:t>(rather not relevant)</w:t>
            </w:r>
          </w:p>
        </w:tc>
        <w:tc>
          <w:tcPr>
            <w:tcW w:w="1037" w:type="dxa"/>
          </w:tcPr>
          <w:p w14:paraId="7B4C2221" w14:textId="77777777" w:rsidR="00AD1C6E" w:rsidRPr="00386752" w:rsidRDefault="00D334CD" w:rsidP="00D334CD">
            <w:pPr>
              <w:pStyle w:val="NormaleWeb"/>
              <w:spacing w:before="0" w:beforeAutospacing="0" w:after="0" w:afterAutospacing="0"/>
              <w:rPr>
                <w:rFonts w:ascii="Candara" w:hAnsi="Candara" w:cstheme="minorHAnsi"/>
                <w:color w:val="002060"/>
                <w:sz w:val="22"/>
                <w:szCs w:val="22"/>
                <w:lang w:val="en-US"/>
              </w:rPr>
            </w:pPr>
            <w:r w:rsidRPr="00386752">
              <w:rPr>
                <w:rFonts w:ascii="Candara" w:hAnsi="Candara" w:cstheme="minorHAnsi"/>
                <w:color w:val="002060"/>
                <w:sz w:val="22"/>
                <w:szCs w:val="22"/>
                <w:lang w:val="en-US"/>
              </w:rPr>
              <w:t>3</w:t>
            </w:r>
          </w:p>
          <w:p w14:paraId="32C63916" w14:textId="77777777" w:rsidR="00D334CD" w:rsidRPr="00386752" w:rsidRDefault="00D334CD" w:rsidP="00D334CD">
            <w:pPr>
              <w:pStyle w:val="NormaleWeb"/>
              <w:spacing w:before="0" w:beforeAutospacing="0" w:after="0" w:afterAutospacing="0"/>
              <w:rPr>
                <w:rFonts w:ascii="Candara" w:hAnsi="Candara" w:cstheme="minorHAnsi"/>
                <w:color w:val="002060"/>
                <w:sz w:val="22"/>
                <w:szCs w:val="22"/>
                <w:lang w:val="en-US"/>
              </w:rPr>
            </w:pPr>
            <w:r w:rsidRPr="00386752">
              <w:rPr>
                <w:rFonts w:ascii="Candara" w:hAnsi="Candara" w:cstheme="minorHAnsi"/>
                <w:color w:val="002060"/>
                <w:sz w:val="22"/>
                <w:szCs w:val="22"/>
                <w:lang w:val="en-US"/>
              </w:rPr>
              <w:t>(neutral)</w:t>
            </w:r>
          </w:p>
        </w:tc>
        <w:tc>
          <w:tcPr>
            <w:tcW w:w="1060" w:type="dxa"/>
          </w:tcPr>
          <w:p w14:paraId="7988C673" w14:textId="77777777" w:rsidR="00AD1C6E" w:rsidRPr="00386752" w:rsidRDefault="00D334CD" w:rsidP="00D334CD">
            <w:pPr>
              <w:pStyle w:val="NormaleWeb"/>
              <w:spacing w:before="0" w:beforeAutospacing="0" w:after="0" w:afterAutospacing="0"/>
              <w:rPr>
                <w:rFonts w:ascii="Candara" w:hAnsi="Candara" w:cstheme="minorHAnsi"/>
                <w:color w:val="002060"/>
                <w:sz w:val="22"/>
                <w:szCs w:val="22"/>
                <w:lang w:val="en-US"/>
              </w:rPr>
            </w:pPr>
            <w:r w:rsidRPr="00386752">
              <w:rPr>
                <w:rFonts w:ascii="Candara" w:hAnsi="Candara" w:cstheme="minorHAnsi"/>
                <w:color w:val="002060"/>
                <w:sz w:val="22"/>
                <w:szCs w:val="22"/>
                <w:lang w:val="en-US"/>
              </w:rPr>
              <w:t>4</w:t>
            </w:r>
          </w:p>
          <w:p w14:paraId="0F32123B" w14:textId="77777777" w:rsidR="00D334CD" w:rsidRPr="00386752" w:rsidRDefault="00D334CD" w:rsidP="00D334CD">
            <w:pPr>
              <w:pStyle w:val="NormaleWeb"/>
              <w:spacing w:before="0" w:beforeAutospacing="0" w:after="0" w:afterAutospacing="0"/>
              <w:rPr>
                <w:rFonts w:ascii="Candara" w:hAnsi="Candara" w:cstheme="minorHAnsi"/>
                <w:color w:val="002060"/>
                <w:sz w:val="22"/>
                <w:szCs w:val="22"/>
                <w:lang w:val="en-US"/>
              </w:rPr>
            </w:pPr>
            <w:r w:rsidRPr="00386752">
              <w:rPr>
                <w:rFonts w:ascii="Candara" w:hAnsi="Candara" w:cstheme="minorHAnsi"/>
                <w:color w:val="002060"/>
                <w:sz w:val="22"/>
                <w:szCs w:val="22"/>
                <w:lang w:val="en-US"/>
              </w:rPr>
              <w:t>(rather relevant)</w:t>
            </w:r>
          </w:p>
        </w:tc>
        <w:tc>
          <w:tcPr>
            <w:tcW w:w="1060" w:type="dxa"/>
          </w:tcPr>
          <w:p w14:paraId="0EF21D01" w14:textId="77777777" w:rsidR="00AD1C6E" w:rsidRPr="00386752" w:rsidRDefault="00D334CD" w:rsidP="00D334CD">
            <w:pPr>
              <w:pStyle w:val="NormaleWeb"/>
              <w:spacing w:before="0" w:beforeAutospacing="0" w:after="0" w:afterAutospacing="0"/>
              <w:rPr>
                <w:rFonts w:ascii="Candara" w:hAnsi="Candara" w:cstheme="minorHAnsi"/>
                <w:color w:val="002060"/>
                <w:sz w:val="22"/>
                <w:szCs w:val="22"/>
                <w:lang w:val="en-US"/>
              </w:rPr>
            </w:pPr>
            <w:r w:rsidRPr="00386752">
              <w:rPr>
                <w:rFonts w:ascii="Candara" w:hAnsi="Candara" w:cstheme="minorHAnsi"/>
                <w:color w:val="002060"/>
                <w:sz w:val="22"/>
                <w:szCs w:val="22"/>
                <w:lang w:val="en-US"/>
              </w:rPr>
              <w:t>5</w:t>
            </w:r>
          </w:p>
          <w:p w14:paraId="794F7259" w14:textId="77777777" w:rsidR="00D334CD" w:rsidRPr="00386752" w:rsidRDefault="00D334CD" w:rsidP="00D334CD">
            <w:pPr>
              <w:pStyle w:val="NormaleWeb"/>
              <w:spacing w:before="0" w:beforeAutospacing="0" w:after="0" w:afterAutospacing="0"/>
              <w:rPr>
                <w:rFonts w:ascii="Candara" w:hAnsi="Candara" w:cstheme="minorHAnsi"/>
                <w:color w:val="002060"/>
                <w:sz w:val="22"/>
                <w:szCs w:val="22"/>
                <w:lang w:val="en-US"/>
              </w:rPr>
            </w:pPr>
            <w:r w:rsidRPr="00386752">
              <w:rPr>
                <w:rFonts w:ascii="Candara" w:hAnsi="Candara" w:cstheme="minorHAnsi"/>
                <w:color w:val="002060"/>
                <w:sz w:val="22"/>
                <w:szCs w:val="22"/>
                <w:lang w:val="en-US"/>
              </w:rPr>
              <w:t>(fully relevant)</w:t>
            </w:r>
          </w:p>
        </w:tc>
        <w:tc>
          <w:tcPr>
            <w:tcW w:w="642" w:type="dxa"/>
          </w:tcPr>
          <w:p w14:paraId="77E2A901" w14:textId="77777777" w:rsidR="00AD1C6E" w:rsidRPr="00386752" w:rsidRDefault="00D334CD" w:rsidP="00D334CD">
            <w:pPr>
              <w:pStyle w:val="NormaleWeb"/>
              <w:spacing w:before="0" w:beforeAutospacing="0" w:after="0" w:afterAutospacing="0"/>
              <w:rPr>
                <w:rFonts w:ascii="Candara" w:hAnsi="Candara" w:cstheme="minorHAnsi"/>
                <w:color w:val="002060"/>
                <w:sz w:val="22"/>
                <w:szCs w:val="22"/>
                <w:lang w:val="en-US"/>
              </w:rPr>
            </w:pPr>
            <w:r w:rsidRPr="00386752">
              <w:rPr>
                <w:rFonts w:ascii="Candara" w:hAnsi="Candara" w:cstheme="minorHAnsi"/>
                <w:color w:val="002060"/>
                <w:sz w:val="22"/>
                <w:szCs w:val="22"/>
                <w:lang w:val="en-US"/>
              </w:rPr>
              <w:t>N.A.</w:t>
            </w:r>
          </w:p>
        </w:tc>
      </w:tr>
      <w:tr w:rsidR="008111D6" w:rsidRPr="00386752" w14:paraId="6F9E7503" w14:textId="77777777" w:rsidTr="005D25A2">
        <w:tc>
          <w:tcPr>
            <w:tcW w:w="3505" w:type="dxa"/>
          </w:tcPr>
          <w:p w14:paraId="6FDEDBB7" w14:textId="77777777" w:rsidR="00AD1C6E" w:rsidRPr="00386752" w:rsidRDefault="00D334CD" w:rsidP="00D334CD">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New EU rules on AI at horizontal level </w:t>
            </w:r>
          </w:p>
        </w:tc>
        <w:tc>
          <w:tcPr>
            <w:tcW w:w="1168" w:type="dxa"/>
          </w:tcPr>
          <w:p w14:paraId="539FF05E" w14:textId="77777777" w:rsidR="00AD1C6E" w:rsidRPr="005D25A2" w:rsidRDefault="00AD1C6E" w:rsidP="00420F2A">
            <w:pPr>
              <w:pStyle w:val="NormaleWeb"/>
              <w:rPr>
                <w:rFonts w:ascii="Candara" w:hAnsi="Candara" w:cstheme="minorHAnsi"/>
                <w:b/>
                <w:bCs/>
                <w:color w:val="0070C0"/>
                <w:sz w:val="22"/>
                <w:szCs w:val="22"/>
                <w:lang w:val="en-US"/>
              </w:rPr>
            </w:pPr>
          </w:p>
        </w:tc>
        <w:tc>
          <w:tcPr>
            <w:tcW w:w="1156" w:type="dxa"/>
          </w:tcPr>
          <w:p w14:paraId="39D52DC6" w14:textId="77777777" w:rsidR="00AD1C6E" w:rsidRPr="005D25A2" w:rsidRDefault="00AD1C6E" w:rsidP="00420F2A">
            <w:pPr>
              <w:pStyle w:val="NormaleWeb"/>
              <w:rPr>
                <w:rFonts w:ascii="Candara" w:hAnsi="Candara" w:cstheme="minorHAnsi"/>
                <w:b/>
                <w:bCs/>
                <w:color w:val="0070C0"/>
                <w:sz w:val="22"/>
                <w:szCs w:val="22"/>
                <w:lang w:val="en-US"/>
              </w:rPr>
            </w:pPr>
          </w:p>
        </w:tc>
        <w:tc>
          <w:tcPr>
            <w:tcW w:w="1037" w:type="dxa"/>
          </w:tcPr>
          <w:p w14:paraId="4249E6C9" w14:textId="77777777" w:rsidR="00AD1C6E" w:rsidRPr="005D25A2" w:rsidRDefault="00D21531" w:rsidP="00420F2A">
            <w:pPr>
              <w:pStyle w:val="NormaleWeb"/>
              <w:rPr>
                <w:rFonts w:ascii="Candara" w:hAnsi="Candara" w:cstheme="minorHAnsi"/>
                <w:b/>
                <w:bCs/>
                <w:color w:val="0070C0"/>
                <w:sz w:val="22"/>
                <w:szCs w:val="22"/>
                <w:lang w:val="en-US"/>
              </w:rPr>
            </w:pPr>
            <w:r w:rsidRPr="005D25A2">
              <w:rPr>
                <w:rFonts w:ascii="Candara" w:hAnsi="Candara" w:cstheme="minorHAnsi"/>
                <w:b/>
                <w:bCs/>
                <w:color w:val="0070C0"/>
                <w:sz w:val="22"/>
                <w:szCs w:val="22"/>
                <w:lang w:val="en-US"/>
              </w:rPr>
              <w:t>X</w:t>
            </w:r>
          </w:p>
        </w:tc>
        <w:tc>
          <w:tcPr>
            <w:tcW w:w="1060" w:type="dxa"/>
          </w:tcPr>
          <w:p w14:paraId="28278F67" w14:textId="77777777" w:rsidR="00AD1C6E" w:rsidRPr="005D25A2" w:rsidRDefault="00AD1C6E" w:rsidP="00420F2A">
            <w:pPr>
              <w:pStyle w:val="NormaleWeb"/>
              <w:rPr>
                <w:rFonts w:ascii="Candara" w:hAnsi="Candara" w:cstheme="minorHAnsi"/>
                <w:b/>
                <w:bCs/>
                <w:color w:val="0070C0"/>
                <w:sz w:val="22"/>
                <w:szCs w:val="22"/>
                <w:lang w:val="en-US"/>
              </w:rPr>
            </w:pPr>
          </w:p>
        </w:tc>
        <w:tc>
          <w:tcPr>
            <w:tcW w:w="1060" w:type="dxa"/>
          </w:tcPr>
          <w:p w14:paraId="10B528DB" w14:textId="77777777" w:rsidR="00AD1C6E" w:rsidRPr="005D25A2" w:rsidRDefault="00AD1C6E" w:rsidP="00420F2A">
            <w:pPr>
              <w:pStyle w:val="NormaleWeb"/>
              <w:rPr>
                <w:rFonts w:ascii="Candara" w:hAnsi="Candara" w:cstheme="minorHAnsi"/>
                <w:b/>
                <w:bCs/>
                <w:color w:val="0070C0"/>
                <w:sz w:val="22"/>
                <w:szCs w:val="22"/>
                <w:lang w:val="en-US"/>
              </w:rPr>
            </w:pPr>
          </w:p>
        </w:tc>
        <w:tc>
          <w:tcPr>
            <w:tcW w:w="642" w:type="dxa"/>
          </w:tcPr>
          <w:p w14:paraId="10ED0326" w14:textId="77777777" w:rsidR="00AD1C6E" w:rsidRPr="00386752" w:rsidRDefault="00AD1C6E" w:rsidP="00420F2A">
            <w:pPr>
              <w:pStyle w:val="NormaleWeb"/>
              <w:rPr>
                <w:rFonts w:ascii="Candara" w:hAnsi="Candara" w:cstheme="minorHAnsi"/>
                <w:color w:val="002060"/>
                <w:sz w:val="22"/>
                <w:szCs w:val="22"/>
                <w:lang w:val="en-US"/>
              </w:rPr>
            </w:pPr>
          </w:p>
        </w:tc>
      </w:tr>
      <w:tr w:rsidR="008111D6" w:rsidRPr="00386752" w14:paraId="06803B58" w14:textId="77777777" w:rsidTr="005D25A2">
        <w:tc>
          <w:tcPr>
            <w:tcW w:w="3505" w:type="dxa"/>
          </w:tcPr>
          <w:p w14:paraId="2CFBD460" w14:textId="77777777" w:rsidR="00AD1C6E" w:rsidRPr="00386752" w:rsidRDefault="00D334CD" w:rsidP="00D334CD">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New EU rules on AI for the financial sector </w:t>
            </w:r>
          </w:p>
        </w:tc>
        <w:tc>
          <w:tcPr>
            <w:tcW w:w="1168" w:type="dxa"/>
          </w:tcPr>
          <w:p w14:paraId="540F2A16" w14:textId="77777777" w:rsidR="00AD1C6E" w:rsidRPr="005D25A2" w:rsidRDefault="00AD1C6E" w:rsidP="00420F2A">
            <w:pPr>
              <w:pStyle w:val="NormaleWeb"/>
              <w:rPr>
                <w:rFonts w:ascii="Candara" w:hAnsi="Candara" w:cstheme="minorHAnsi"/>
                <w:b/>
                <w:bCs/>
                <w:color w:val="0070C0"/>
                <w:sz w:val="22"/>
                <w:szCs w:val="22"/>
                <w:lang w:val="en-US"/>
              </w:rPr>
            </w:pPr>
          </w:p>
        </w:tc>
        <w:tc>
          <w:tcPr>
            <w:tcW w:w="1156" w:type="dxa"/>
          </w:tcPr>
          <w:p w14:paraId="64CE6535" w14:textId="4B3D0174" w:rsidR="00AD1C6E" w:rsidRPr="005D25A2" w:rsidRDefault="009A223A" w:rsidP="00420F2A">
            <w:pPr>
              <w:pStyle w:val="NormaleWeb"/>
              <w:rPr>
                <w:rFonts w:ascii="Candara" w:hAnsi="Candara" w:cstheme="minorHAnsi"/>
                <w:b/>
                <w:bCs/>
                <w:color w:val="0070C0"/>
                <w:sz w:val="22"/>
                <w:szCs w:val="22"/>
                <w:lang w:val="en-US"/>
              </w:rPr>
            </w:pPr>
            <w:r>
              <w:rPr>
                <w:rFonts w:ascii="Candara" w:hAnsi="Candara" w:cstheme="minorHAnsi"/>
                <w:b/>
                <w:bCs/>
                <w:color w:val="0070C0"/>
                <w:sz w:val="22"/>
                <w:szCs w:val="22"/>
                <w:lang w:val="en-US"/>
              </w:rPr>
              <w:t>X</w:t>
            </w:r>
          </w:p>
        </w:tc>
        <w:tc>
          <w:tcPr>
            <w:tcW w:w="1037" w:type="dxa"/>
          </w:tcPr>
          <w:p w14:paraId="5D0D8C93" w14:textId="77777777" w:rsidR="00AD1C6E" w:rsidRPr="005D25A2" w:rsidRDefault="00AD1C6E" w:rsidP="00420F2A">
            <w:pPr>
              <w:pStyle w:val="NormaleWeb"/>
              <w:rPr>
                <w:rFonts w:ascii="Candara" w:hAnsi="Candara" w:cstheme="minorHAnsi"/>
                <w:b/>
                <w:bCs/>
                <w:color w:val="0070C0"/>
                <w:sz w:val="22"/>
                <w:szCs w:val="22"/>
                <w:lang w:val="en-US"/>
              </w:rPr>
            </w:pPr>
          </w:p>
        </w:tc>
        <w:tc>
          <w:tcPr>
            <w:tcW w:w="1060" w:type="dxa"/>
          </w:tcPr>
          <w:p w14:paraId="6BD6D9F0" w14:textId="77777777" w:rsidR="00AD1C6E" w:rsidRPr="005D25A2" w:rsidRDefault="00AD1C6E" w:rsidP="00420F2A">
            <w:pPr>
              <w:pStyle w:val="NormaleWeb"/>
              <w:rPr>
                <w:rFonts w:ascii="Candara" w:hAnsi="Candara" w:cstheme="minorHAnsi"/>
                <w:b/>
                <w:bCs/>
                <w:color w:val="0070C0"/>
                <w:sz w:val="22"/>
                <w:szCs w:val="22"/>
                <w:lang w:val="en-US"/>
              </w:rPr>
            </w:pPr>
          </w:p>
        </w:tc>
        <w:tc>
          <w:tcPr>
            <w:tcW w:w="1060" w:type="dxa"/>
          </w:tcPr>
          <w:p w14:paraId="2C73B3AA" w14:textId="77777777" w:rsidR="00AD1C6E" w:rsidRPr="005D25A2" w:rsidRDefault="00AD1C6E" w:rsidP="00420F2A">
            <w:pPr>
              <w:pStyle w:val="NormaleWeb"/>
              <w:rPr>
                <w:rFonts w:ascii="Candara" w:hAnsi="Candara" w:cstheme="minorHAnsi"/>
                <w:b/>
                <w:bCs/>
                <w:color w:val="0070C0"/>
                <w:sz w:val="22"/>
                <w:szCs w:val="22"/>
                <w:lang w:val="en-US"/>
              </w:rPr>
            </w:pPr>
          </w:p>
        </w:tc>
        <w:tc>
          <w:tcPr>
            <w:tcW w:w="642" w:type="dxa"/>
          </w:tcPr>
          <w:p w14:paraId="6DC054C0" w14:textId="77777777" w:rsidR="00AD1C6E" w:rsidRPr="00386752" w:rsidRDefault="00AD1C6E" w:rsidP="00420F2A">
            <w:pPr>
              <w:pStyle w:val="NormaleWeb"/>
              <w:rPr>
                <w:rFonts w:ascii="Candara" w:hAnsi="Candara" w:cstheme="minorHAnsi"/>
                <w:color w:val="002060"/>
                <w:sz w:val="22"/>
                <w:szCs w:val="22"/>
                <w:lang w:val="en-US"/>
              </w:rPr>
            </w:pPr>
          </w:p>
        </w:tc>
      </w:tr>
      <w:tr w:rsidR="008111D6" w:rsidRPr="00386752" w14:paraId="6FA13F7A" w14:textId="77777777" w:rsidTr="005D25A2">
        <w:tc>
          <w:tcPr>
            <w:tcW w:w="3505" w:type="dxa"/>
          </w:tcPr>
          <w:p w14:paraId="00716089" w14:textId="77777777" w:rsidR="00AD1C6E" w:rsidRPr="00386752" w:rsidRDefault="00D334CD" w:rsidP="00D334CD">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Guidance at EU level for the financial sector </w:t>
            </w:r>
          </w:p>
        </w:tc>
        <w:tc>
          <w:tcPr>
            <w:tcW w:w="1168" w:type="dxa"/>
          </w:tcPr>
          <w:p w14:paraId="189118C6" w14:textId="77777777" w:rsidR="00AD1C6E" w:rsidRPr="005D25A2" w:rsidRDefault="00AD1C6E" w:rsidP="00420F2A">
            <w:pPr>
              <w:pStyle w:val="NormaleWeb"/>
              <w:rPr>
                <w:rFonts w:ascii="Candara" w:hAnsi="Candara" w:cstheme="minorHAnsi"/>
                <w:b/>
                <w:bCs/>
                <w:color w:val="0070C0"/>
                <w:sz w:val="22"/>
                <w:szCs w:val="22"/>
                <w:lang w:val="en-US"/>
              </w:rPr>
            </w:pPr>
          </w:p>
        </w:tc>
        <w:tc>
          <w:tcPr>
            <w:tcW w:w="1156" w:type="dxa"/>
          </w:tcPr>
          <w:p w14:paraId="117035D5" w14:textId="77777777" w:rsidR="00AD1C6E" w:rsidRPr="005D25A2" w:rsidRDefault="00AD1C6E" w:rsidP="00420F2A">
            <w:pPr>
              <w:pStyle w:val="NormaleWeb"/>
              <w:rPr>
                <w:rFonts w:ascii="Candara" w:hAnsi="Candara" w:cstheme="minorHAnsi"/>
                <w:b/>
                <w:bCs/>
                <w:color w:val="0070C0"/>
                <w:sz w:val="22"/>
                <w:szCs w:val="22"/>
                <w:lang w:val="en-US"/>
              </w:rPr>
            </w:pPr>
          </w:p>
        </w:tc>
        <w:tc>
          <w:tcPr>
            <w:tcW w:w="1037" w:type="dxa"/>
          </w:tcPr>
          <w:p w14:paraId="18CDD973" w14:textId="77777777" w:rsidR="00AD1C6E" w:rsidRPr="005D25A2" w:rsidRDefault="00AD1C6E" w:rsidP="00420F2A">
            <w:pPr>
              <w:pStyle w:val="NormaleWeb"/>
              <w:rPr>
                <w:rFonts w:ascii="Candara" w:hAnsi="Candara" w:cstheme="minorHAnsi"/>
                <w:b/>
                <w:bCs/>
                <w:color w:val="0070C0"/>
                <w:sz w:val="22"/>
                <w:szCs w:val="22"/>
                <w:lang w:val="en-US"/>
              </w:rPr>
            </w:pPr>
          </w:p>
        </w:tc>
        <w:tc>
          <w:tcPr>
            <w:tcW w:w="1060" w:type="dxa"/>
          </w:tcPr>
          <w:p w14:paraId="2C1BE14A" w14:textId="7E6DAD5B" w:rsidR="00AD1C6E" w:rsidRPr="005D25A2" w:rsidRDefault="009A223A" w:rsidP="00420F2A">
            <w:pPr>
              <w:pStyle w:val="NormaleWeb"/>
              <w:rPr>
                <w:rFonts w:ascii="Candara" w:hAnsi="Candara" w:cstheme="minorHAnsi"/>
                <w:b/>
                <w:bCs/>
                <w:color w:val="0070C0"/>
                <w:sz w:val="22"/>
                <w:szCs w:val="22"/>
                <w:lang w:val="en-US"/>
              </w:rPr>
            </w:pPr>
            <w:r>
              <w:rPr>
                <w:rFonts w:ascii="Candara" w:hAnsi="Candara" w:cstheme="minorHAnsi"/>
                <w:b/>
                <w:bCs/>
                <w:color w:val="0070C0"/>
                <w:sz w:val="22"/>
                <w:szCs w:val="22"/>
                <w:lang w:val="en-US"/>
              </w:rPr>
              <w:t>X</w:t>
            </w:r>
          </w:p>
        </w:tc>
        <w:tc>
          <w:tcPr>
            <w:tcW w:w="1060" w:type="dxa"/>
          </w:tcPr>
          <w:p w14:paraId="449EA12C" w14:textId="77777777" w:rsidR="00AD1C6E" w:rsidRPr="005D25A2" w:rsidRDefault="00AD1C6E" w:rsidP="00420F2A">
            <w:pPr>
              <w:pStyle w:val="NormaleWeb"/>
              <w:rPr>
                <w:rFonts w:ascii="Candara" w:hAnsi="Candara" w:cstheme="minorHAnsi"/>
                <w:b/>
                <w:bCs/>
                <w:color w:val="0070C0"/>
                <w:sz w:val="22"/>
                <w:szCs w:val="22"/>
                <w:lang w:val="en-US"/>
              </w:rPr>
            </w:pPr>
          </w:p>
        </w:tc>
        <w:tc>
          <w:tcPr>
            <w:tcW w:w="642" w:type="dxa"/>
          </w:tcPr>
          <w:p w14:paraId="1499E98B" w14:textId="77777777" w:rsidR="00AD1C6E" w:rsidRPr="00386752" w:rsidRDefault="00AD1C6E" w:rsidP="00420F2A">
            <w:pPr>
              <w:pStyle w:val="NormaleWeb"/>
              <w:rPr>
                <w:rFonts w:ascii="Candara" w:hAnsi="Candara" w:cstheme="minorHAnsi"/>
                <w:color w:val="002060"/>
                <w:sz w:val="22"/>
                <w:szCs w:val="22"/>
                <w:lang w:val="en-US"/>
              </w:rPr>
            </w:pPr>
          </w:p>
        </w:tc>
      </w:tr>
      <w:tr w:rsidR="008111D6" w:rsidRPr="00386752" w14:paraId="66A19D3D" w14:textId="77777777" w:rsidTr="005D25A2">
        <w:tc>
          <w:tcPr>
            <w:tcW w:w="3505" w:type="dxa"/>
          </w:tcPr>
          <w:p w14:paraId="180D1E30" w14:textId="77777777" w:rsidR="00AD1C6E" w:rsidRPr="00386752" w:rsidRDefault="00D334CD" w:rsidP="00D334CD">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 xml:space="preserve">Experimentation on specific AI applications under the control of competent authorities </w:t>
            </w:r>
          </w:p>
        </w:tc>
        <w:tc>
          <w:tcPr>
            <w:tcW w:w="1168" w:type="dxa"/>
          </w:tcPr>
          <w:p w14:paraId="4A4BDC72" w14:textId="77777777" w:rsidR="00AD1C6E" w:rsidRPr="005D25A2" w:rsidRDefault="00AD1C6E" w:rsidP="00420F2A">
            <w:pPr>
              <w:pStyle w:val="NormaleWeb"/>
              <w:rPr>
                <w:rFonts w:ascii="Candara" w:hAnsi="Candara" w:cstheme="minorHAnsi"/>
                <w:b/>
                <w:bCs/>
                <w:color w:val="0070C0"/>
                <w:sz w:val="22"/>
                <w:szCs w:val="22"/>
                <w:lang w:val="en-US"/>
              </w:rPr>
            </w:pPr>
          </w:p>
        </w:tc>
        <w:tc>
          <w:tcPr>
            <w:tcW w:w="1156" w:type="dxa"/>
          </w:tcPr>
          <w:p w14:paraId="5B54E66B" w14:textId="77777777" w:rsidR="00AD1C6E" w:rsidRPr="005D25A2" w:rsidRDefault="00AD1C6E" w:rsidP="00420F2A">
            <w:pPr>
              <w:pStyle w:val="NormaleWeb"/>
              <w:rPr>
                <w:rFonts w:ascii="Candara" w:hAnsi="Candara" w:cstheme="minorHAnsi"/>
                <w:b/>
                <w:bCs/>
                <w:color w:val="0070C0"/>
                <w:sz w:val="22"/>
                <w:szCs w:val="22"/>
                <w:lang w:val="en-US"/>
              </w:rPr>
            </w:pPr>
          </w:p>
        </w:tc>
        <w:tc>
          <w:tcPr>
            <w:tcW w:w="1037" w:type="dxa"/>
          </w:tcPr>
          <w:p w14:paraId="63186B04" w14:textId="77777777" w:rsidR="00AD1C6E" w:rsidRPr="005D25A2" w:rsidRDefault="00AD1C6E" w:rsidP="00420F2A">
            <w:pPr>
              <w:pStyle w:val="NormaleWeb"/>
              <w:rPr>
                <w:rFonts w:ascii="Candara" w:hAnsi="Candara" w:cstheme="minorHAnsi"/>
                <w:b/>
                <w:bCs/>
                <w:color w:val="0070C0"/>
                <w:sz w:val="22"/>
                <w:szCs w:val="22"/>
                <w:lang w:val="en-US"/>
              </w:rPr>
            </w:pPr>
          </w:p>
        </w:tc>
        <w:tc>
          <w:tcPr>
            <w:tcW w:w="1060" w:type="dxa"/>
          </w:tcPr>
          <w:p w14:paraId="3ACE519E" w14:textId="77777777" w:rsidR="00AD1C6E" w:rsidRPr="005D25A2" w:rsidRDefault="00D21531" w:rsidP="00420F2A">
            <w:pPr>
              <w:pStyle w:val="NormaleWeb"/>
              <w:rPr>
                <w:rFonts w:ascii="Candara" w:hAnsi="Candara" w:cstheme="minorHAnsi"/>
                <w:b/>
                <w:bCs/>
                <w:color w:val="0070C0"/>
                <w:sz w:val="22"/>
                <w:szCs w:val="22"/>
                <w:lang w:val="en-US"/>
              </w:rPr>
            </w:pPr>
            <w:r w:rsidRPr="005D25A2">
              <w:rPr>
                <w:rFonts w:ascii="Candara" w:hAnsi="Candara" w:cstheme="minorHAnsi"/>
                <w:b/>
                <w:bCs/>
                <w:color w:val="0070C0"/>
                <w:sz w:val="22"/>
                <w:szCs w:val="22"/>
                <w:lang w:val="en-US"/>
              </w:rPr>
              <w:t>X</w:t>
            </w:r>
          </w:p>
        </w:tc>
        <w:tc>
          <w:tcPr>
            <w:tcW w:w="1060" w:type="dxa"/>
          </w:tcPr>
          <w:p w14:paraId="181DFA16" w14:textId="77777777" w:rsidR="00AD1C6E" w:rsidRPr="005D25A2" w:rsidRDefault="00AD1C6E" w:rsidP="00420F2A">
            <w:pPr>
              <w:pStyle w:val="NormaleWeb"/>
              <w:rPr>
                <w:rFonts w:ascii="Candara" w:hAnsi="Candara" w:cstheme="minorHAnsi"/>
                <w:b/>
                <w:bCs/>
                <w:color w:val="0070C0"/>
                <w:sz w:val="22"/>
                <w:szCs w:val="22"/>
                <w:lang w:val="en-US"/>
              </w:rPr>
            </w:pPr>
          </w:p>
        </w:tc>
        <w:tc>
          <w:tcPr>
            <w:tcW w:w="642" w:type="dxa"/>
          </w:tcPr>
          <w:p w14:paraId="510FCFBE" w14:textId="77777777" w:rsidR="00AD1C6E" w:rsidRPr="00386752" w:rsidRDefault="00AD1C6E" w:rsidP="00420F2A">
            <w:pPr>
              <w:pStyle w:val="NormaleWeb"/>
              <w:rPr>
                <w:rFonts w:ascii="Candara" w:hAnsi="Candara" w:cstheme="minorHAnsi"/>
                <w:color w:val="002060"/>
                <w:sz w:val="22"/>
                <w:szCs w:val="22"/>
                <w:lang w:val="en-US"/>
              </w:rPr>
            </w:pPr>
          </w:p>
        </w:tc>
      </w:tr>
      <w:tr w:rsidR="008111D6" w:rsidRPr="00386752" w14:paraId="409F7D56" w14:textId="77777777" w:rsidTr="005D25A2">
        <w:tc>
          <w:tcPr>
            <w:tcW w:w="3505" w:type="dxa"/>
          </w:tcPr>
          <w:p w14:paraId="611A189B" w14:textId="77777777" w:rsidR="00AD1C6E" w:rsidRPr="00386752" w:rsidRDefault="00D334CD" w:rsidP="00D334CD">
            <w:pPr>
              <w:pStyle w:val="NormaleWeb"/>
              <w:shd w:val="clear" w:color="auto" w:fill="FFFFFF"/>
              <w:rPr>
                <w:rFonts w:ascii="Candara" w:hAnsi="Candara" w:cstheme="minorHAnsi"/>
                <w:color w:val="002060"/>
                <w:sz w:val="22"/>
                <w:szCs w:val="22"/>
              </w:rPr>
            </w:pPr>
            <w:r w:rsidRPr="00386752">
              <w:rPr>
                <w:rFonts w:ascii="Candara" w:hAnsi="Candara" w:cstheme="minorHAnsi"/>
                <w:color w:val="002060"/>
                <w:sz w:val="22"/>
                <w:szCs w:val="22"/>
              </w:rPr>
              <w:t xml:space="preserve">Certification of AI systems </w:t>
            </w:r>
          </w:p>
        </w:tc>
        <w:tc>
          <w:tcPr>
            <w:tcW w:w="1168" w:type="dxa"/>
          </w:tcPr>
          <w:p w14:paraId="412EDE48" w14:textId="77777777" w:rsidR="00AD1C6E" w:rsidRPr="005D25A2" w:rsidRDefault="00AD1C6E" w:rsidP="00420F2A">
            <w:pPr>
              <w:pStyle w:val="NormaleWeb"/>
              <w:rPr>
                <w:rFonts w:ascii="Candara" w:hAnsi="Candara" w:cstheme="minorHAnsi"/>
                <w:b/>
                <w:bCs/>
                <w:color w:val="0070C0"/>
                <w:sz w:val="22"/>
                <w:szCs w:val="22"/>
                <w:lang w:val="en-US"/>
              </w:rPr>
            </w:pPr>
          </w:p>
        </w:tc>
        <w:tc>
          <w:tcPr>
            <w:tcW w:w="1156" w:type="dxa"/>
          </w:tcPr>
          <w:p w14:paraId="3E12402E" w14:textId="77777777" w:rsidR="00AD1C6E" w:rsidRPr="005D25A2" w:rsidRDefault="00AD1C6E" w:rsidP="00420F2A">
            <w:pPr>
              <w:pStyle w:val="NormaleWeb"/>
              <w:rPr>
                <w:rFonts w:ascii="Candara" w:hAnsi="Candara" w:cstheme="minorHAnsi"/>
                <w:b/>
                <w:bCs/>
                <w:color w:val="0070C0"/>
                <w:sz w:val="22"/>
                <w:szCs w:val="22"/>
                <w:lang w:val="en-US"/>
              </w:rPr>
            </w:pPr>
          </w:p>
        </w:tc>
        <w:tc>
          <w:tcPr>
            <w:tcW w:w="1037" w:type="dxa"/>
          </w:tcPr>
          <w:p w14:paraId="5D34FE40" w14:textId="77777777" w:rsidR="00AD1C6E" w:rsidRPr="005D25A2" w:rsidRDefault="00AD1C6E" w:rsidP="00420F2A">
            <w:pPr>
              <w:pStyle w:val="NormaleWeb"/>
              <w:rPr>
                <w:rFonts w:ascii="Candara" w:hAnsi="Candara" w:cstheme="minorHAnsi"/>
                <w:b/>
                <w:bCs/>
                <w:color w:val="0070C0"/>
                <w:sz w:val="22"/>
                <w:szCs w:val="22"/>
                <w:lang w:val="en-US"/>
              </w:rPr>
            </w:pPr>
          </w:p>
        </w:tc>
        <w:tc>
          <w:tcPr>
            <w:tcW w:w="1060" w:type="dxa"/>
          </w:tcPr>
          <w:p w14:paraId="550AB969" w14:textId="50A083AE" w:rsidR="00AD1C6E" w:rsidRPr="005D25A2" w:rsidRDefault="009A223A" w:rsidP="00420F2A">
            <w:pPr>
              <w:pStyle w:val="NormaleWeb"/>
              <w:rPr>
                <w:rFonts w:ascii="Candara" w:hAnsi="Candara" w:cstheme="minorHAnsi"/>
                <w:b/>
                <w:bCs/>
                <w:color w:val="0070C0"/>
                <w:sz w:val="22"/>
                <w:szCs w:val="22"/>
                <w:lang w:val="en-US"/>
              </w:rPr>
            </w:pPr>
            <w:r>
              <w:rPr>
                <w:rFonts w:ascii="Candara" w:hAnsi="Candara" w:cstheme="minorHAnsi"/>
                <w:b/>
                <w:bCs/>
                <w:color w:val="0070C0"/>
                <w:sz w:val="22"/>
                <w:szCs w:val="22"/>
                <w:lang w:val="en-US"/>
              </w:rPr>
              <w:t>X</w:t>
            </w:r>
          </w:p>
        </w:tc>
        <w:tc>
          <w:tcPr>
            <w:tcW w:w="1060" w:type="dxa"/>
          </w:tcPr>
          <w:p w14:paraId="1777DB05" w14:textId="77777777" w:rsidR="00AD1C6E" w:rsidRPr="005D25A2" w:rsidRDefault="00AD1C6E" w:rsidP="00420F2A">
            <w:pPr>
              <w:pStyle w:val="NormaleWeb"/>
              <w:rPr>
                <w:rFonts w:ascii="Candara" w:hAnsi="Candara" w:cstheme="minorHAnsi"/>
                <w:b/>
                <w:bCs/>
                <w:color w:val="0070C0"/>
                <w:sz w:val="22"/>
                <w:szCs w:val="22"/>
                <w:lang w:val="en-US"/>
              </w:rPr>
            </w:pPr>
          </w:p>
        </w:tc>
        <w:tc>
          <w:tcPr>
            <w:tcW w:w="642" w:type="dxa"/>
          </w:tcPr>
          <w:p w14:paraId="6C1A1B8A" w14:textId="77777777" w:rsidR="00AD1C6E" w:rsidRPr="00386752" w:rsidRDefault="00AD1C6E" w:rsidP="00420F2A">
            <w:pPr>
              <w:pStyle w:val="NormaleWeb"/>
              <w:rPr>
                <w:rFonts w:ascii="Candara" w:hAnsi="Candara" w:cstheme="minorHAnsi"/>
                <w:color w:val="002060"/>
                <w:sz w:val="22"/>
                <w:szCs w:val="22"/>
                <w:lang w:val="en-US"/>
              </w:rPr>
            </w:pPr>
          </w:p>
        </w:tc>
      </w:tr>
      <w:tr w:rsidR="008111D6" w:rsidRPr="00386752" w14:paraId="5A553E79" w14:textId="77777777" w:rsidTr="005D25A2">
        <w:tc>
          <w:tcPr>
            <w:tcW w:w="3505" w:type="dxa"/>
          </w:tcPr>
          <w:p w14:paraId="41981DFD" w14:textId="77777777" w:rsidR="00AD1C6E" w:rsidRPr="00386752" w:rsidRDefault="00D334CD" w:rsidP="00D334CD">
            <w:pPr>
              <w:pStyle w:val="NormaleWeb"/>
              <w:shd w:val="clear" w:color="auto" w:fill="FFFFFF"/>
              <w:rPr>
                <w:rFonts w:ascii="Candara" w:hAnsi="Candara" w:cstheme="minorHAnsi"/>
                <w:color w:val="002060"/>
                <w:sz w:val="22"/>
                <w:szCs w:val="22"/>
              </w:rPr>
            </w:pPr>
            <w:r w:rsidRPr="00386752">
              <w:rPr>
                <w:rFonts w:ascii="Candara" w:hAnsi="Candara" w:cstheme="minorHAnsi"/>
                <w:color w:val="002060"/>
                <w:sz w:val="22"/>
                <w:szCs w:val="22"/>
              </w:rPr>
              <w:t xml:space="preserve">Auditing of AI systems </w:t>
            </w:r>
          </w:p>
        </w:tc>
        <w:tc>
          <w:tcPr>
            <w:tcW w:w="1168" w:type="dxa"/>
          </w:tcPr>
          <w:p w14:paraId="03C35346" w14:textId="77777777" w:rsidR="00AD1C6E" w:rsidRPr="00386752" w:rsidRDefault="00AD1C6E" w:rsidP="00420F2A">
            <w:pPr>
              <w:pStyle w:val="NormaleWeb"/>
              <w:rPr>
                <w:rFonts w:ascii="Candara" w:hAnsi="Candara" w:cstheme="minorHAnsi"/>
                <w:color w:val="002060"/>
                <w:sz w:val="22"/>
                <w:szCs w:val="22"/>
                <w:lang w:val="en-US"/>
              </w:rPr>
            </w:pPr>
          </w:p>
        </w:tc>
        <w:tc>
          <w:tcPr>
            <w:tcW w:w="1156" w:type="dxa"/>
          </w:tcPr>
          <w:p w14:paraId="775E482B" w14:textId="77777777" w:rsidR="00AD1C6E" w:rsidRPr="005D25A2" w:rsidRDefault="00AD1C6E" w:rsidP="00420F2A">
            <w:pPr>
              <w:pStyle w:val="NormaleWeb"/>
              <w:rPr>
                <w:rFonts w:ascii="Candara" w:hAnsi="Candara" w:cstheme="minorHAnsi"/>
                <w:b/>
                <w:bCs/>
                <w:color w:val="0070C0"/>
                <w:sz w:val="22"/>
                <w:szCs w:val="22"/>
                <w:lang w:val="en-US"/>
              </w:rPr>
            </w:pPr>
          </w:p>
        </w:tc>
        <w:tc>
          <w:tcPr>
            <w:tcW w:w="1037" w:type="dxa"/>
          </w:tcPr>
          <w:p w14:paraId="77038C1C" w14:textId="38E87B5C" w:rsidR="00AD1C6E" w:rsidRPr="005D25A2" w:rsidRDefault="009A223A" w:rsidP="00420F2A">
            <w:pPr>
              <w:pStyle w:val="NormaleWeb"/>
              <w:rPr>
                <w:rFonts w:ascii="Candara" w:hAnsi="Candara" w:cstheme="minorHAnsi"/>
                <w:b/>
                <w:bCs/>
                <w:color w:val="0070C0"/>
                <w:sz w:val="22"/>
                <w:szCs w:val="22"/>
                <w:lang w:val="en-US"/>
              </w:rPr>
            </w:pPr>
            <w:r>
              <w:rPr>
                <w:rFonts w:ascii="Candara" w:hAnsi="Candara" w:cstheme="minorHAnsi"/>
                <w:b/>
                <w:bCs/>
                <w:color w:val="0070C0"/>
                <w:sz w:val="22"/>
                <w:szCs w:val="22"/>
                <w:lang w:val="en-US"/>
              </w:rPr>
              <w:t>X</w:t>
            </w:r>
          </w:p>
        </w:tc>
        <w:tc>
          <w:tcPr>
            <w:tcW w:w="1060" w:type="dxa"/>
          </w:tcPr>
          <w:p w14:paraId="5E22FCFD" w14:textId="77777777" w:rsidR="00AD1C6E" w:rsidRPr="005D25A2" w:rsidRDefault="00AD1C6E" w:rsidP="00420F2A">
            <w:pPr>
              <w:pStyle w:val="NormaleWeb"/>
              <w:rPr>
                <w:rFonts w:ascii="Candara" w:hAnsi="Candara" w:cstheme="minorHAnsi"/>
                <w:b/>
                <w:bCs/>
                <w:color w:val="0070C0"/>
                <w:sz w:val="22"/>
                <w:szCs w:val="22"/>
                <w:lang w:val="en-US"/>
              </w:rPr>
            </w:pPr>
          </w:p>
        </w:tc>
        <w:tc>
          <w:tcPr>
            <w:tcW w:w="1060" w:type="dxa"/>
          </w:tcPr>
          <w:p w14:paraId="7F50689F" w14:textId="77777777" w:rsidR="00AD1C6E" w:rsidRPr="00386752" w:rsidRDefault="00AD1C6E" w:rsidP="00420F2A">
            <w:pPr>
              <w:pStyle w:val="NormaleWeb"/>
              <w:rPr>
                <w:rFonts w:ascii="Candara" w:hAnsi="Candara" w:cstheme="minorHAnsi"/>
                <w:color w:val="002060"/>
                <w:sz w:val="22"/>
                <w:szCs w:val="22"/>
                <w:lang w:val="en-US"/>
              </w:rPr>
            </w:pPr>
          </w:p>
        </w:tc>
        <w:tc>
          <w:tcPr>
            <w:tcW w:w="642" w:type="dxa"/>
          </w:tcPr>
          <w:p w14:paraId="4ACA9F7C" w14:textId="77777777" w:rsidR="00AD1C6E" w:rsidRPr="00386752" w:rsidRDefault="00AD1C6E" w:rsidP="00420F2A">
            <w:pPr>
              <w:pStyle w:val="NormaleWeb"/>
              <w:rPr>
                <w:rFonts w:ascii="Candara" w:hAnsi="Candara" w:cstheme="minorHAnsi"/>
                <w:color w:val="002060"/>
                <w:sz w:val="22"/>
                <w:szCs w:val="22"/>
                <w:lang w:val="en-US"/>
              </w:rPr>
            </w:pPr>
          </w:p>
        </w:tc>
      </w:tr>
      <w:tr w:rsidR="008111D6" w:rsidRPr="00386752" w14:paraId="4E254E01" w14:textId="77777777" w:rsidTr="005D25A2">
        <w:tc>
          <w:tcPr>
            <w:tcW w:w="3505" w:type="dxa"/>
          </w:tcPr>
          <w:p w14:paraId="134A8D6A" w14:textId="77777777" w:rsidR="00AD1C6E" w:rsidRPr="00386752" w:rsidRDefault="00D334CD" w:rsidP="00D334CD">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lastRenderedPageBreak/>
              <w:t xml:space="preserve">Registration with and access to AI systems for relevant supervisory authorities </w:t>
            </w:r>
          </w:p>
        </w:tc>
        <w:tc>
          <w:tcPr>
            <w:tcW w:w="1168" w:type="dxa"/>
          </w:tcPr>
          <w:p w14:paraId="2E1FCCBD" w14:textId="77777777" w:rsidR="00AD1C6E" w:rsidRPr="00386752" w:rsidRDefault="00AD1C6E" w:rsidP="00420F2A">
            <w:pPr>
              <w:pStyle w:val="NormaleWeb"/>
              <w:rPr>
                <w:rFonts w:ascii="Candara" w:hAnsi="Candara" w:cstheme="minorHAnsi"/>
                <w:color w:val="002060"/>
                <w:sz w:val="22"/>
                <w:szCs w:val="22"/>
                <w:lang w:val="en-US"/>
              </w:rPr>
            </w:pPr>
          </w:p>
        </w:tc>
        <w:tc>
          <w:tcPr>
            <w:tcW w:w="1156" w:type="dxa"/>
          </w:tcPr>
          <w:p w14:paraId="14FE2F1A" w14:textId="77777777" w:rsidR="00AD1C6E" w:rsidRPr="005D25A2" w:rsidRDefault="00AD1C6E" w:rsidP="00420F2A">
            <w:pPr>
              <w:pStyle w:val="NormaleWeb"/>
              <w:rPr>
                <w:rFonts w:ascii="Candara" w:hAnsi="Candara" w:cstheme="minorHAnsi"/>
                <w:b/>
                <w:bCs/>
                <w:color w:val="0070C0"/>
                <w:sz w:val="22"/>
                <w:szCs w:val="22"/>
                <w:lang w:val="en-US"/>
              </w:rPr>
            </w:pPr>
          </w:p>
        </w:tc>
        <w:tc>
          <w:tcPr>
            <w:tcW w:w="1037" w:type="dxa"/>
          </w:tcPr>
          <w:p w14:paraId="7661B403" w14:textId="77777777" w:rsidR="00AD1C6E" w:rsidRPr="005D25A2" w:rsidRDefault="00AD1C6E" w:rsidP="00420F2A">
            <w:pPr>
              <w:pStyle w:val="NormaleWeb"/>
              <w:rPr>
                <w:rFonts w:ascii="Candara" w:hAnsi="Candara" w:cstheme="minorHAnsi"/>
                <w:b/>
                <w:bCs/>
                <w:color w:val="0070C0"/>
                <w:sz w:val="22"/>
                <w:szCs w:val="22"/>
                <w:lang w:val="en-US"/>
              </w:rPr>
            </w:pPr>
          </w:p>
        </w:tc>
        <w:tc>
          <w:tcPr>
            <w:tcW w:w="1060" w:type="dxa"/>
          </w:tcPr>
          <w:p w14:paraId="1D43C071" w14:textId="49D14765" w:rsidR="00AD1C6E" w:rsidRPr="005D25A2" w:rsidRDefault="009A223A" w:rsidP="00420F2A">
            <w:pPr>
              <w:pStyle w:val="NormaleWeb"/>
              <w:rPr>
                <w:rFonts w:ascii="Candara" w:hAnsi="Candara" w:cstheme="minorHAnsi"/>
                <w:b/>
                <w:bCs/>
                <w:color w:val="0070C0"/>
                <w:sz w:val="22"/>
                <w:szCs w:val="22"/>
                <w:lang w:val="en-US"/>
              </w:rPr>
            </w:pPr>
            <w:r>
              <w:rPr>
                <w:rFonts w:ascii="Candara" w:hAnsi="Candara" w:cstheme="minorHAnsi"/>
                <w:b/>
                <w:bCs/>
                <w:color w:val="0070C0"/>
                <w:sz w:val="22"/>
                <w:szCs w:val="22"/>
                <w:lang w:val="en-US"/>
              </w:rPr>
              <w:t>X</w:t>
            </w:r>
          </w:p>
        </w:tc>
        <w:tc>
          <w:tcPr>
            <w:tcW w:w="1060" w:type="dxa"/>
          </w:tcPr>
          <w:p w14:paraId="4B3A7183" w14:textId="77777777" w:rsidR="00AD1C6E" w:rsidRPr="00386752" w:rsidRDefault="00AD1C6E" w:rsidP="00420F2A">
            <w:pPr>
              <w:pStyle w:val="NormaleWeb"/>
              <w:rPr>
                <w:rFonts w:ascii="Candara" w:hAnsi="Candara" w:cstheme="minorHAnsi"/>
                <w:color w:val="002060"/>
                <w:sz w:val="22"/>
                <w:szCs w:val="22"/>
                <w:lang w:val="en-US"/>
              </w:rPr>
            </w:pPr>
          </w:p>
        </w:tc>
        <w:tc>
          <w:tcPr>
            <w:tcW w:w="642" w:type="dxa"/>
          </w:tcPr>
          <w:p w14:paraId="1C218CDA" w14:textId="77777777" w:rsidR="00AD1C6E" w:rsidRPr="00386752" w:rsidRDefault="00AD1C6E" w:rsidP="00420F2A">
            <w:pPr>
              <w:pStyle w:val="NormaleWeb"/>
              <w:rPr>
                <w:rFonts w:ascii="Candara" w:hAnsi="Candara" w:cstheme="minorHAnsi"/>
                <w:color w:val="002060"/>
                <w:sz w:val="22"/>
                <w:szCs w:val="22"/>
                <w:lang w:val="en-US"/>
              </w:rPr>
            </w:pPr>
          </w:p>
        </w:tc>
      </w:tr>
      <w:tr w:rsidR="008111D6" w:rsidRPr="008111D6" w14:paraId="51A3112C" w14:textId="77777777" w:rsidTr="005D25A2">
        <w:tc>
          <w:tcPr>
            <w:tcW w:w="3505" w:type="dxa"/>
          </w:tcPr>
          <w:p w14:paraId="082E48CB" w14:textId="77777777" w:rsidR="00D334CD" w:rsidRPr="00386752" w:rsidRDefault="00D334CD" w:rsidP="00D334CD">
            <w:pPr>
              <w:pStyle w:val="NormaleWeb"/>
              <w:shd w:val="clear" w:color="auto" w:fill="FFFFFF"/>
              <w:rPr>
                <w:rFonts w:ascii="Candara" w:hAnsi="Candara" w:cstheme="minorHAnsi"/>
                <w:color w:val="002060"/>
                <w:sz w:val="22"/>
                <w:szCs w:val="22"/>
                <w:lang w:val="en-US"/>
              </w:rPr>
            </w:pPr>
            <w:r w:rsidRPr="00386752">
              <w:rPr>
                <w:rFonts w:ascii="Candara" w:hAnsi="Candara" w:cstheme="minorHAnsi"/>
                <w:color w:val="002060"/>
                <w:sz w:val="22"/>
                <w:szCs w:val="22"/>
                <w:lang w:val="en-US"/>
              </w:rPr>
              <w:t>Other</w:t>
            </w:r>
          </w:p>
        </w:tc>
        <w:tc>
          <w:tcPr>
            <w:tcW w:w="1168" w:type="dxa"/>
          </w:tcPr>
          <w:p w14:paraId="72AB51B6" w14:textId="77777777" w:rsidR="00D334CD" w:rsidRPr="008111D6" w:rsidRDefault="00D334CD" w:rsidP="00420F2A">
            <w:pPr>
              <w:pStyle w:val="NormaleWeb"/>
              <w:rPr>
                <w:rFonts w:ascii="Candara" w:hAnsi="Candara" w:cstheme="minorHAnsi"/>
                <w:color w:val="002060"/>
                <w:sz w:val="22"/>
                <w:szCs w:val="22"/>
                <w:lang w:val="en-US"/>
              </w:rPr>
            </w:pPr>
          </w:p>
        </w:tc>
        <w:tc>
          <w:tcPr>
            <w:tcW w:w="1156" w:type="dxa"/>
          </w:tcPr>
          <w:p w14:paraId="316A9546" w14:textId="77777777" w:rsidR="00D334CD" w:rsidRPr="008111D6" w:rsidRDefault="00D334CD" w:rsidP="00420F2A">
            <w:pPr>
              <w:pStyle w:val="NormaleWeb"/>
              <w:rPr>
                <w:rFonts w:ascii="Candara" w:hAnsi="Candara" w:cstheme="minorHAnsi"/>
                <w:color w:val="002060"/>
                <w:sz w:val="22"/>
                <w:szCs w:val="22"/>
                <w:lang w:val="en-US"/>
              </w:rPr>
            </w:pPr>
          </w:p>
        </w:tc>
        <w:tc>
          <w:tcPr>
            <w:tcW w:w="1037" w:type="dxa"/>
          </w:tcPr>
          <w:p w14:paraId="60ED7678" w14:textId="77777777" w:rsidR="00D334CD" w:rsidRPr="008111D6" w:rsidRDefault="00D334CD" w:rsidP="00420F2A">
            <w:pPr>
              <w:pStyle w:val="NormaleWeb"/>
              <w:rPr>
                <w:rFonts w:ascii="Candara" w:hAnsi="Candara" w:cstheme="minorHAnsi"/>
                <w:color w:val="002060"/>
                <w:sz w:val="22"/>
                <w:szCs w:val="22"/>
                <w:lang w:val="en-US"/>
              </w:rPr>
            </w:pPr>
          </w:p>
        </w:tc>
        <w:tc>
          <w:tcPr>
            <w:tcW w:w="1060" w:type="dxa"/>
          </w:tcPr>
          <w:p w14:paraId="10E6C3D8" w14:textId="77777777" w:rsidR="00D334CD" w:rsidRPr="008111D6" w:rsidRDefault="00D334CD" w:rsidP="00420F2A">
            <w:pPr>
              <w:pStyle w:val="NormaleWeb"/>
              <w:rPr>
                <w:rFonts w:ascii="Candara" w:hAnsi="Candara" w:cstheme="minorHAnsi"/>
                <w:color w:val="002060"/>
                <w:sz w:val="22"/>
                <w:szCs w:val="22"/>
                <w:lang w:val="en-US"/>
              </w:rPr>
            </w:pPr>
          </w:p>
        </w:tc>
        <w:tc>
          <w:tcPr>
            <w:tcW w:w="1060" w:type="dxa"/>
          </w:tcPr>
          <w:p w14:paraId="7FF3FEAC" w14:textId="77777777" w:rsidR="00D334CD" w:rsidRPr="008111D6" w:rsidRDefault="00D334CD" w:rsidP="00420F2A">
            <w:pPr>
              <w:pStyle w:val="NormaleWeb"/>
              <w:rPr>
                <w:rFonts w:ascii="Candara" w:hAnsi="Candara" w:cstheme="minorHAnsi"/>
                <w:color w:val="002060"/>
                <w:sz w:val="22"/>
                <w:szCs w:val="22"/>
                <w:lang w:val="en-US"/>
              </w:rPr>
            </w:pPr>
          </w:p>
        </w:tc>
        <w:tc>
          <w:tcPr>
            <w:tcW w:w="642" w:type="dxa"/>
          </w:tcPr>
          <w:p w14:paraId="4E7DF815" w14:textId="77777777" w:rsidR="00D334CD" w:rsidRPr="008111D6" w:rsidRDefault="00D334CD" w:rsidP="00420F2A">
            <w:pPr>
              <w:pStyle w:val="NormaleWeb"/>
              <w:rPr>
                <w:rFonts w:ascii="Candara" w:hAnsi="Candara" w:cstheme="minorHAnsi"/>
                <w:color w:val="002060"/>
                <w:sz w:val="22"/>
                <w:szCs w:val="22"/>
                <w:lang w:val="en-US"/>
              </w:rPr>
            </w:pPr>
          </w:p>
        </w:tc>
      </w:tr>
    </w:tbl>
    <w:p w14:paraId="77D6B320" w14:textId="77777777" w:rsidR="00420F2A" w:rsidRPr="008111D6" w:rsidRDefault="00420F2A">
      <w:pPr>
        <w:rPr>
          <w:rFonts w:ascii="Candara" w:hAnsi="Candara"/>
          <w:color w:val="002060"/>
          <w:sz w:val="22"/>
          <w:szCs w:val="22"/>
          <w:lang w:val="en-US"/>
        </w:rPr>
      </w:pPr>
    </w:p>
    <w:sectPr w:rsidR="00420F2A" w:rsidRPr="008111D6" w:rsidSect="005D25A2">
      <w:headerReference w:type="default" r:id="rId7"/>
      <w:footerReference w:type="even" r:id="rId8"/>
      <w:footerReference w:type="default" r:id="rId9"/>
      <w:headerReference w:type="first" r:id="rId10"/>
      <w:footerReference w:type="first" r:id="rId11"/>
      <w:pgSz w:w="11906" w:h="16838"/>
      <w:pgMar w:top="1417" w:right="1134" w:bottom="1134" w:left="1134" w:header="708" w:footer="6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94C2A4" w14:textId="77777777" w:rsidR="00CF3F7E" w:rsidRDefault="00CF3F7E" w:rsidP="009A53FA">
      <w:r>
        <w:separator/>
      </w:r>
    </w:p>
  </w:endnote>
  <w:endnote w:type="continuationSeparator" w:id="0">
    <w:p w14:paraId="383F7F22" w14:textId="77777777" w:rsidR="00CF3F7E" w:rsidRDefault="00CF3F7E" w:rsidP="009A5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ndara">
    <w:panose1 w:val="020E0502030303020204"/>
    <w:charset w:val="00"/>
    <w:family w:val="swiss"/>
    <w:pitch w:val="variable"/>
    <w:sig w:usb0="A00002EF" w:usb1="4000A44B"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umeropagina"/>
      </w:rPr>
      <w:id w:val="959541280"/>
      <w:docPartObj>
        <w:docPartGallery w:val="Page Numbers (Bottom of Page)"/>
        <w:docPartUnique/>
      </w:docPartObj>
    </w:sdtPr>
    <w:sdtEndPr>
      <w:rPr>
        <w:rStyle w:val="Numeropagina"/>
      </w:rPr>
    </w:sdtEndPr>
    <w:sdtContent>
      <w:p w14:paraId="6B50F433" w14:textId="77777777" w:rsidR="000C5D74" w:rsidRDefault="000C5D74" w:rsidP="00C24570">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1BB54BF4" w14:textId="77777777" w:rsidR="000C5D74" w:rsidRDefault="000C5D74" w:rsidP="009A53F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53719347"/>
      <w:docPartObj>
        <w:docPartGallery w:val="Page Numbers (Bottom of Page)"/>
        <w:docPartUnique/>
      </w:docPartObj>
    </w:sdtPr>
    <w:sdtEndPr>
      <w:rPr>
        <w:rFonts w:ascii="Candara" w:hAnsi="Candara"/>
        <w:i/>
        <w:iCs/>
        <w:color w:val="002060"/>
        <w:spacing w:val="60"/>
        <w:sz w:val="16"/>
        <w:szCs w:val="16"/>
      </w:rPr>
    </w:sdtEndPr>
    <w:sdtContent>
      <w:p w14:paraId="0709D171" w14:textId="0FF5DF97" w:rsidR="000C5D74" w:rsidRPr="00B721F2" w:rsidRDefault="000C5D74">
        <w:pPr>
          <w:pStyle w:val="Pidipagina"/>
          <w:pBdr>
            <w:top w:val="single" w:sz="4" w:space="1" w:color="D9D9D9" w:themeColor="background1" w:themeShade="D9"/>
          </w:pBdr>
          <w:jc w:val="right"/>
          <w:rPr>
            <w:rFonts w:ascii="Candara" w:hAnsi="Candara"/>
            <w:i/>
            <w:iCs/>
            <w:color w:val="002060"/>
            <w:sz w:val="16"/>
            <w:szCs w:val="16"/>
            <w:lang w:val="fr-FR"/>
          </w:rPr>
        </w:pPr>
        <w:r w:rsidRPr="005D25A2">
          <w:rPr>
            <w:rFonts w:ascii="Candara" w:hAnsi="Candara"/>
            <w:i/>
            <w:iCs/>
            <w:color w:val="002060"/>
            <w:sz w:val="16"/>
            <w:szCs w:val="16"/>
          </w:rPr>
          <w:fldChar w:fldCharType="begin"/>
        </w:r>
        <w:r w:rsidRPr="00B721F2">
          <w:rPr>
            <w:rFonts w:ascii="Candara" w:hAnsi="Candara"/>
            <w:i/>
            <w:iCs/>
            <w:color w:val="002060"/>
            <w:sz w:val="16"/>
            <w:szCs w:val="16"/>
            <w:lang w:val="fr-FR"/>
          </w:rPr>
          <w:instrText xml:space="preserve"> PAGE   \* MERGEFORMAT </w:instrText>
        </w:r>
        <w:r w:rsidRPr="005D25A2">
          <w:rPr>
            <w:rFonts w:ascii="Candara" w:hAnsi="Candara"/>
            <w:i/>
            <w:iCs/>
            <w:color w:val="002060"/>
            <w:sz w:val="16"/>
            <w:szCs w:val="16"/>
          </w:rPr>
          <w:fldChar w:fldCharType="separate"/>
        </w:r>
        <w:r w:rsidRPr="00B721F2">
          <w:rPr>
            <w:rFonts w:ascii="Candara" w:hAnsi="Candara"/>
            <w:i/>
            <w:iCs/>
            <w:noProof/>
            <w:color w:val="002060"/>
            <w:sz w:val="16"/>
            <w:szCs w:val="16"/>
            <w:lang w:val="fr-FR"/>
          </w:rPr>
          <w:t>2</w:t>
        </w:r>
        <w:r w:rsidRPr="005D25A2">
          <w:rPr>
            <w:rFonts w:ascii="Candara" w:hAnsi="Candara"/>
            <w:i/>
            <w:iCs/>
            <w:noProof/>
            <w:color w:val="002060"/>
            <w:sz w:val="16"/>
            <w:szCs w:val="16"/>
          </w:rPr>
          <w:fldChar w:fldCharType="end"/>
        </w:r>
        <w:r w:rsidRPr="00B721F2">
          <w:rPr>
            <w:rFonts w:ascii="Candara" w:hAnsi="Candara"/>
            <w:i/>
            <w:iCs/>
            <w:color w:val="002060"/>
            <w:sz w:val="16"/>
            <w:szCs w:val="16"/>
            <w:lang w:val="fr-FR"/>
          </w:rPr>
          <w:t xml:space="preserve"> | </w:t>
        </w:r>
        <w:r w:rsidRPr="00B721F2">
          <w:rPr>
            <w:rFonts w:ascii="Candara" w:hAnsi="Candara"/>
            <w:i/>
            <w:iCs/>
            <w:color w:val="002060"/>
            <w:spacing w:val="60"/>
            <w:sz w:val="16"/>
            <w:szCs w:val="16"/>
            <w:lang w:val="fr-FR"/>
          </w:rPr>
          <w:t>Page</w:t>
        </w:r>
      </w:p>
    </w:sdtContent>
  </w:sdt>
  <w:p w14:paraId="4F73971D" w14:textId="77777777" w:rsidR="000C5D74" w:rsidRPr="005D25A2" w:rsidRDefault="000C5D74" w:rsidP="00FA12F4">
    <w:pPr>
      <w:spacing w:line="220" w:lineRule="atLeast"/>
      <w:ind w:left="284"/>
      <w:jc w:val="center"/>
      <w:rPr>
        <w:rFonts w:ascii="Candara" w:hAnsi="Candara" w:cs="Arial"/>
        <w:color w:val="002060"/>
        <w:sz w:val="16"/>
        <w:szCs w:val="16"/>
        <w:lang w:val="fr-BE"/>
      </w:rPr>
    </w:pPr>
    <w:r w:rsidRPr="005D25A2">
      <w:rPr>
        <w:rFonts w:ascii="Candara" w:hAnsi="Candara" w:cs="Arial"/>
        <w:color w:val="002060"/>
        <w:sz w:val="16"/>
        <w:szCs w:val="16"/>
        <w:lang w:val="fr-BE"/>
      </w:rPr>
      <w:t>European Central Securities Depositories Association, aisbl</w:t>
    </w:r>
  </w:p>
  <w:p w14:paraId="20791984" w14:textId="77777777" w:rsidR="000C5D74" w:rsidRPr="005D25A2" w:rsidRDefault="000C5D74" w:rsidP="00FA12F4">
    <w:pPr>
      <w:spacing w:line="220" w:lineRule="atLeast"/>
      <w:ind w:left="284"/>
      <w:jc w:val="center"/>
      <w:rPr>
        <w:rFonts w:ascii="Candara" w:hAnsi="Candara" w:cs="Arial"/>
        <w:color w:val="002060"/>
        <w:sz w:val="16"/>
        <w:szCs w:val="16"/>
        <w:lang w:val="fr-BE"/>
      </w:rPr>
    </w:pPr>
    <w:r w:rsidRPr="005D25A2">
      <w:rPr>
        <w:rFonts w:ascii="Candara" w:hAnsi="Candara" w:cs="Arial"/>
        <w:color w:val="002060"/>
        <w:sz w:val="16"/>
        <w:szCs w:val="16"/>
        <w:lang w:val="fr-BE"/>
      </w:rPr>
      <w:t xml:space="preserve">Rue Royale 75, 1000 Brussels – ecsda.eu – </w:t>
    </w:r>
    <w:hyperlink r:id="rId1" w:history="1">
      <w:r w:rsidRPr="005D25A2">
        <w:rPr>
          <w:rStyle w:val="Collegamentoipertestuale"/>
          <w:rFonts w:ascii="Candara" w:hAnsi="Candara" w:cs="Arial"/>
          <w:color w:val="002060"/>
          <w:sz w:val="16"/>
          <w:szCs w:val="16"/>
          <w:lang w:val="fr-BE"/>
        </w:rPr>
        <w:t>info@ecsda.eu</w:t>
      </w:r>
    </w:hyperlink>
  </w:p>
  <w:p w14:paraId="360EDEF6" w14:textId="77777777" w:rsidR="000C5D74" w:rsidRPr="00B721F2" w:rsidRDefault="000C5D74" w:rsidP="009A53FA">
    <w:pPr>
      <w:pStyle w:val="Pidipagina"/>
      <w:ind w:right="360"/>
      <w:rPr>
        <w:color w:val="002060"/>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D7C1E" w14:textId="2BAD769A" w:rsidR="000C5D74" w:rsidRPr="005D25A2" w:rsidRDefault="000C5D74" w:rsidP="00FA12F4">
    <w:pPr>
      <w:spacing w:line="220" w:lineRule="atLeast"/>
      <w:ind w:left="284"/>
      <w:jc w:val="center"/>
      <w:rPr>
        <w:rFonts w:ascii="Candara" w:hAnsi="Candara" w:cs="Arial"/>
        <w:color w:val="002060"/>
        <w:sz w:val="16"/>
        <w:szCs w:val="16"/>
        <w:lang w:val="fr-BE"/>
      </w:rPr>
    </w:pPr>
    <w:bookmarkStart w:id="4" w:name="_Hlk42869518"/>
    <w:r w:rsidRPr="005D25A2">
      <w:rPr>
        <w:rFonts w:ascii="Candara" w:hAnsi="Candara" w:cs="Arial"/>
        <w:color w:val="002060"/>
        <w:sz w:val="16"/>
        <w:szCs w:val="16"/>
        <w:lang w:val="fr-BE"/>
      </w:rPr>
      <w:t>European Central Securities Depositories Association, aisbl</w:t>
    </w:r>
  </w:p>
  <w:p w14:paraId="5FBF2EA3" w14:textId="77777777" w:rsidR="000C5D74" w:rsidRPr="005D25A2" w:rsidRDefault="000C5D74" w:rsidP="00FA12F4">
    <w:pPr>
      <w:spacing w:line="220" w:lineRule="atLeast"/>
      <w:ind w:left="284"/>
      <w:jc w:val="center"/>
      <w:rPr>
        <w:rFonts w:ascii="Candara" w:hAnsi="Candara" w:cs="Arial"/>
        <w:color w:val="002060"/>
        <w:sz w:val="16"/>
        <w:szCs w:val="16"/>
        <w:lang w:val="fr-BE"/>
      </w:rPr>
    </w:pPr>
    <w:r w:rsidRPr="005D25A2">
      <w:rPr>
        <w:rFonts w:ascii="Candara" w:hAnsi="Candara" w:cs="Arial"/>
        <w:color w:val="002060"/>
        <w:sz w:val="16"/>
        <w:szCs w:val="16"/>
        <w:lang w:val="fr-BE"/>
      </w:rPr>
      <w:t xml:space="preserve">Rue Royale 75, 1000 Brussels – ecsda.eu – </w:t>
    </w:r>
    <w:hyperlink r:id="rId1" w:history="1">
      <w:r w:rsidRPr="005D25A2">
        <w:rPr>
          <w:rStyle w:val="Collegamentoipertestuale"/>
          <w:rFonts w:ascii="Candara" w:hAnsi="Candara" w:cs="Arial"/>
          <w:color w:val="002060"/>
          <w:sz w:val="16"/>
          <w:szCs w:val="16"/>
          <w:lang w:val="fr-BE"/>
        </w:rPr>
        <w:t>info@ecsda.eu</w:t>
      </w:r>
    </w:hyperlink>
  </w:p>
  <w:bookmarkEnd w:id="4"/>
  <w:p w14:paraId="446D15B5" w14:textId="77777777" w:rsidR="000C5D74" w:rsidRPr="005D25A2" w:rsidRDefault="000C5D74" w:rsidP="00FA12F4">
    <w:pPr>
      <w:spacing w:line="220" w:lineRule="atLeast"/>
      <w:ind w:left="284"/>
      <w:jc w:val="center"/>
      <w:rPr>
        <w:rFonts w:ascii="Candara" w:hAnsi="Candara" w:cs="Arial"/>
        <w:color w:val="002060"/>
        <w:sz w:val="16"/>
        <w:szCs w:val="16"/>
        <w:lang w:val="fr-BE"/>
      </w:rPr>
    </w:pPr>
    <w:r w:rsidRPr="005D25A2">
      <w:rPr>
        <w:rFonts w:ascii="Candara" w:hAnsi="Candara" w:cs="Arial"/>
        <w:color w:val="002060"/>
        <w:sz w:val="16"/>
        <w:szCs w:val="16"/>
        <w:lang w:val="fr-BE"/>
      </w:rPr>
      <w:t>RPM/VAT : BE0464619112 – Tribunal de l’entreprise francophone de Bruxelles</w:t>
    </w:r>
  </w:p>
  <w:p w14:paraId="27E68936" w14:textId="77777777" w:rsidR="000C5D74" w:rsidRPr="005D25A2" w:rsidRDefault="000C5D74" w:rsidP="00FA12F4">
    <w:pPr>
      <w:spacing w:line="220" w:lineRule="atLeast"/>
      <w:ind w:left="284"/>
      <w:jc w:val="center"/>
      <w:rPr>
        <w:rFonts w:ascii="Candara" w:hAnsi="Candara" w:cs="Arial"/>
        <w:color w:val="002060"/>
        <w:sz w:val="16"/>
        <w:szCs w:val="16"/>
        <w:lang w:val="fr-BE"/>
      </w:rPr>
    </w:pPr>
    <w:r w:rsidRPr="005D25A2">
      <w:rPr>
        <w:rFonts w:ascii="Candara" w:hAnsi="Candara" w:cs="Arial"/>
        <w:color w:val="002060"/>
        <w:sz w:val="16"/>
        <w:szCs w:val="16"/>
        <w:lang w:val="fr-BE"/>
      </w:rPr>
      <w:t>ING – BE30 3630 9647 3311 – Transparency Register : 92773882668-44</w:t>
    </w:r>
  </w:p>
  <w:p w14:paraId="522AA8E5" w14:textId="77777777" w:rsidR="000C5D74" w:rsidRPr="005D25A2" w:rsidRDefault="000C5D74" w:rsidP="00FA12F4">
    <w:pPr>
      <w:pStyle w:val="Pidipagina"/>
      <w:ind w:right="360"/>
      <w:rPr>
        <w:color w:val="002060"/>
      </w:rPr>
    </w:pPr>
  </w:p>
  <w:p w14:paraId="44C87E1B" w14:textId="08A2E063" w:rsidR="000C5D74" w:rsidRDefault="000C5D7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CC918F" w14:textId="77777777" w:rsidR="00CF3F7E" w:rsidRDefault="00CF3F7E" w:rsidP="009A53FA">
      <w:r>
        <w:separator/>
      </w:r>
    </w:p>
  </w:footnote>
  <w:footnote w:type="continuationSeparator" w:id="0">
    <w:p w14:paraId="2117DE67" w14:textId="77777777" w:rsidR="00CF3F7E" w:rsidRDefault="00CF3F7E" w:rsidP="009A53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EA679D" w14:textId="6B86E0BF" w:rsidR="000C5D74" w:rsidRDefault="000C5D74">
    <w:pPr>
      <w:pStyle w:val="Intestazione"/>
    </w:pPr>
    <w:r>
      <w:rPr>
        <w:noProof/>
        <w:lang w:eastAsia="en-GB"/>
      </w:rPr>
      <w:drawing>
        <wp:anchor distT="0" distB="0" distL="114300" distR="114300" simplePos="0" relativeHeight="251659264" behindDoc="1" locked="0" layoutInCell="1" allowOverlap="1" wp14:anchorId="5EC00405" wp14:editId="4CA240F0">
          <wp:simplePos x="0" y="0"/>
          <wp:positionH relativeFrom="margin">
            <wp:align>right</wp:align>
          </wp:positionH>
          <wp:positionV relativeFrom="paragraph">
            <wp:posOffset>-381635</wp:posOffset>
          </wp:positionV>
          <wp:extent cx="2247900" cy="777875"/>
          <wp:effectExtent l="0" t="0" r="0" b="3175"/>
          <wp:wrapTight wrapText="bothSides">
            <wp:wrapPolygon edited="0">
              <wp:start x="0" y="0"/>
              <wp:lineTo x="0" y="21159"/>
              <wp:lineTo x="21417" y="21159"/>
              <wp:lineTo x="21417" y="0"/>
              <wp:lineTo x="0" y="0"/>
            </wp:wrapPolygon>
          </wp:wrapTight>
          <wp:docPr id="11" name="Picture 11" descr="Immagine che contiene disegnand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6. Communications\5. ECSDA Templates\Logos\ECSDA_Logo_Full.gi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47900" cy="777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95B026" w14:textId="77777777" w:rsidR="000C5D74" w:rsidRDefault="000C5D7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907454" w14:textId="771775FD" w:rsidR="000C5D74" w:rsidRDefault="000C5D74">
    <w:pPr>
      <w:pStyle w:val="Intestazione"/>
    </w:pPr>
    <w:r>
      <w:rPr>
        <w:noProof/>
        <w:lang w:eastAsia="en-GB"/>
      </w:rPr>
      <w:drawing>
        <wp:anchor distT="0" distB="0" distL="114300" distR="114300" simplePos="0" relativeHeight="251661312" behindDoc="1" locked="0" layoutInCell="1" allowOverlap="1" wp14:anchorId="5A16674A" wp14:editId="0BD9D347">
          <wp:simplePos x="0" y="0"/>
          <wp:positionH relativeFrom="column">
            <wp:posOffset>4257675</wp:posOffset>
          </wp:positionH>
          <wp:positionV relativeFrom="paragraph">
            <wp:posOffset>-334010</wp:posOffset>
          </wp:positionV>
          <wp:extent cx="2247900" cy="777875"/>
          <wp:effectExtent l="0" t="0" r="0" b="0"/>
          <wp:wrapTight wrapText="bothSides">
            <wp:wrapPolygon edited="0">
              <wp:start x="0" y="0"/>
              <wp:lineTo x="0" y="21159"/>
              <wp:lineTo x="21478" y="21159"/>
              <wp:lineTo x="21478" y="0"/>
              <wp:lineTo x="0" y="0"/>
            </wp:wrapPolygon>
          </wp:wrapTight>
          <wp:docPr id="12" name="Picture 12" descr="Immagine che contiene disegnand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6. Communications\5. ECSDA Templates\Logos\ECSDA_Logo_Full.gi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47900" cy="777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808F8"/>
    <w:multiLevelType w:val="hybridMultilevel"/>
    <w:tmpl w:val="B98E10F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2417349"/>
    <w:multiLevelType w:val="hybridMultilevel"/>
    <w:tmpl w:val="D14AB730"/>
    <w:lvl w:ilvl="0" w:tplc="8E281CB6">
      <w:start w:val="1"/>
      <w:numFmt w:val="upperRoman"/>
      <w:lvlText w:val="%1."/>
      <w:lvlJc w:val="left"/>
      <w:pPr>
        <w:ind w:left="835" w:hanging="720"/>
      </w:pPr>
      <w:rPr>
        <w:rFonts w:hint="default"/>
      </w:rPr>
    </w:lvl>
    <w:lvl w:ilvl="1" w:tplc="04100019" w:tentative="1">
      <w:start w:val="1"/>
      <w:numFmt w:val="lowerLetter"/>
      <w:lvlText w:val="%2."/>
      <w:lvlJc w:val="left"/>
      <w:pPr>
        <w:ind w:left="1195" w:hanging="360"/>
      </w:pPr>
    </w:lvl>
    <w:lvl w:ilvl="2" w:tplc="0410001B" w:tentative="1">
      <w:start w:val="1"/>
      <w:numFmt w:val="lowerRoman"/>
      <w:lvlText w:val="%3."/>
      <w:lvlJc w:val="right"/>
      <w:pPr>
        <w:ind w:left="1915" w:hanging="180"/>
      </w:pPr>
    </w:lvl>
    <w:lvl w:ilvl="3" w:tplc="0410000F" w:tentative="1">
      <w:start w:val="1"/>
      <w:numFmt w:val="decimal"/>
      <w:lvlText w:val="%4."/>
      <w:lvlJc w:val="left"/>
      <w:pPr>
        <w:ind w:left="2635" w:hanging="360"/>
      </w:pPr>
    </w:lvl>
    <w:lvl w:ilvl="4" w:tplc="04100019" w:tentative="1">
      <w:start w:val="1"/>
      <w:numFmt w:val="lowerLetter"/>
      <w:lvlText w:val="%5."/>
      <w:lvlJc w:val="left"/>
      <w:pPr>
        <w:ind w:left="3355" w:hanging="360"/>
      </w:pPr>
    </w:lvl>
    <w:lvl w:ilvl="5" w:tplc="0410001B" w:tentative="1">
      <w:start w:val="1"/>
      <w:numFmt w:val="lowerRoman"/>
      <w:lvlText w:val="%6."/>
      <w:lvlJc w:val="right"/>
      <w:pPr>
        <w:ind w:left="4075" w:hanging="180"/>
      </w:pPr>
    </w:lvl>
    <w:lvl w:ilvl="6" w:tplc="0410000F" w:tentative="1">
      <w:start w:val="1"/>
      <w:numFmt w:val="decimal"/>
      <w:lvlText w:val="%7."/>
      <w:lvlJc w:val="left"/>
      <w:pPr>
        <w:ind w:left="4795" w:hanging="360"/>
      </w:pPr>
    </w:lvl>
    <w:lvl w:ilvl="7" w:tplc="04100019" w:tentative="1">
      <w:start w:val="1"/>
      <w:numFmt w:val="lowerLetter"/>
      <w:lvlText w:val="%8."/>
      <w:lvlJc w:val="left"/>
      <w:pPr>
        <w:ind w:left="5515" w:hanging="360"/>
      </w:pPr>
    </w:lvl>
    <w:lvl w:ilvl="8" w:tplc="0410001B" w:tentative="1">
      <w:start w:val="1"/>
      <w:numFmt w:val="lowerRoman"/>
      <w:lvlText w:val="%9."/>
      <w:lvlJc w:val="right"/>
      <w:pPr>
        <w:ind w:left="6235" w:hanging="180"/>
      </w:pPr>
    </w:lvl>
  </w:abstractNum>
  <w:abstractNum w:abstractNumId="2" w15:restartNumberingAfterBreak="0">
    <w:nsid w:val="16F84C04"/>
    <w:multiLevelType w:val="hybridMultilevel"/>
    <w:tmpl w:val="12B05EB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7B73830"/>
    <w:multiLevelType w:val="hybridMultilevel"/>
    <w:tmpl w:val="A31E3D94"/>
    <w:lvl w:ilvl="0" w:tplc="BC5474D4">
      <w:start w:val="1"/>
      <w:numFmt w:val="upperRoman"/>
      <w:lvlText w:val="%1."/>
      <w:lvlJc w:val="left"/>
      <w:pPr>
        <w:ind w:left="2414" w:hanging="288"/>
        <w:jc w:val="right"/>
      </w:pPr>
      <w:rPr>
        <w:rFonts w:ascii="Arial" w:eastAsia="Arial" w:hAnsi="Arial" w:cs="Arial" w:hint="default"/>
        <w:b/>
        <w:bCs/>
        <w:color w:val="006699"/>
        <w:w w:val="101"/>
        <w:sz w:val="34"/>
        <w:szCs w:val="34"/>
      </w:rPr>
    </w:lvl>
    <w:lvl w:ilvl="1" w:tplc="7E643590">
      <w:numFmt w:val="bullet"/>
      <w:lvlText w:val="•"/>
      <w:lvlJc w:val="left"/>
      <w:pPr>
        <w:ind w:left="-1436" w:hanging="288"/>
      </w:pPr>
      <w:rPr>
        <w:rFonts w:hint="default"/>
      </w:rPr>
    </w:lvl>
    <w:lvl w:ilvl="2" w:tplc="396C4D50">
      <w:numFmt w:val="bullet"/>
      <w:lvlText w:val="•"/>
      <w:lvlJc w:val="left"/>
      <w:pPr>
        <w:ind w:left="-417" w:hanging="288"/>
      </w:pPr>
      <w:rPr>
        <w:rFonts w:hint="default"/>
      </w:rPr>
    </w:lvl>
    <w:lvl w:ilvl="3" w:tplc="62388342">
      <w:numFmt w:val="bullet"/>
      <w:lvlText w:val="•"/>
      <w:lvlJc w:val="left"/>
      <w:pPr>
        <w:ind w:left="601" w:hanging="288"/>
      </w:pPr>
      <w:rPr>
        <w:rFonts w:hint="default"/>
      </w:rPr>
    </w:lvl>
    <w:lvl w:ilvl="4" w:tplc="01E2940E">
      <w:numFmt w:val="bullet"/>
      <w:lvlText w:val="•"/>
      <w:lvlJc w:val="left"/>
      <w:pPr>
        <w:ind w:left="1620" w:hanging="288"/>
      </w:pPr>
      <w:rPr>
        <w:rFonts w:hint="default"/>
      </w:rPr>
    </w:lvl>
    <w:lvl w:ilvl="5" w:tplc="5EB22F0E">
      <w:numFmt w:val="bullet"/>
      <w:lvlText w:val="•"/>
      <w:lvlJc w:val="left"/>
      <w:pPr>
        <w:ind w:left="2638" w:hanging="288"/>
      </w:pPr>
      <w:rPr>
        <w:rFonts w:hint="default"/>
      </w:rPr>
    </w:lvl>
    <w:lvl w:ilvl="6" w:tplc="A9440818">
      <w:numFmt w:val="bullet"/>
      <w:lvlText w:val="•"/>
      <w:lvlJc w:val="left"/>
      <w:pPr>
        <w:ind w:left="3657" w:hanging="288"/>
      </w:pPr>
      <w:rPr>
        <w:rFonts w:hint="default"/>
      </w:rPr>
    </w:lvl>
    <w:lvl w:ilvl="7" w:tplc="C26A0378">
      <w:numFmt w:val="bullet"/>
      <w:lvlText w:val="•"/>
      <w:lvlJc w:val="left"/>
      <w:pPr>
        <w:ind w:left="4675" w:hanging="288"/>
      </w:pPr>
      <w:rPr>
        <w:rFonts w:hint="default"/>
      </w:rPr>
    </w:lvl>
    <w:lvl w:ilvl="8" w:tplc="6AFCA118">
      <w:numFmt w:val="bullet"/>
      <w:lvlText w:val="•"/>
      <w:lvlJc w:val="left"/>
      <w:pPr>
        <w:ind w:left="5694" w:hanging="288"/>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trackRevisions/>
  <w:defaultTabStop w:val="708"/>
  <w:hyphenationZone w:val="283"/>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MxMTYxNrAwtDQwMzNQ0lEKTi0uzszPAykwrAUATstkkiwAAAA="/>
  </w:docVars>
  <w:rsids>
    <w:rsidRoot w:val="00A73CA4"/>
    <w:rsid w:val="000A2106"/>
    <w:rsid w:val="000C5D74"/>
    <w:rsid w:val="000C6388"/>
    <w:rsid w:val="000D01A9"/>
    <w:rsid w:val="000D467E"/>
    <w:rsid w:val="000D70F5"/>
    <w:rsid w:val="00106288"/>
    <w:rsid w:val="0010655C"/>
    <w:rsid w:val="00116774"/>
    <w:rsid w:val="00122905"/>
    <w:rsid w:val="00131B6C"/>
    <w:rsid w:val="00171B08"/>
    <w:rsid w:val="001A29B8"/>
    <w:rsid w:val="001A29F7"/>
    <w:rsid w:val="001E4C77"/>
    <w:rsid w:val="00210C79"/>
    <w:rsid w:val="00230E51"/>
    <w:rsid w:val="002773FB"/>
    <w:rsid w:val="00284E07"/>
    <w:rsid w:val="002A3B6A"/>
    <w:rsid w:val="002B763E"/>
    <w:rsid w:val="002C01EF"/>
    <w:rsid w:val="002F3DEE"/>
    <w:rsid w:val="0030637C"/>
    <w:rsid w:val="00325E62"/>
    <w:rsid w:val="003761DB"/>
    <w:rsid w:val="00386752"/>
    <w:rsid w:val="00391731"/>
    <w:rsid w:val="003D1E91"/>
    <w:rsid w:val="003E09E8"/>
    <w:rsid w:val="00420F2A"/>
    <w:rsid w:val="00450502"/>
    <w:rsid w:val="00492067"/>
    <w:rsid w:val="00494E72"/>
    <w:rsid w:val="004A58CF"/>
    <w:rsid w:val="004A6AE4"/>
    <w:rsid w:val="004A7FCE"/>
    <w:rsid w:val="004C0B11"/>
    <w:rsid w:val="004D65B6"/>
    <w:rsid w:val="004E29D8"/>
    <w:rsid w:val="00536B60"/>
    <w:rsid w:val="00547697"/>
    <w:rsid w:val="00550D05"/>
    <w:rsid w:val="0056502D"/>
    <w:rsid w:val="005659D0"/>
    <w:rsid w:val="005830A5"/>
    <w:rsid w:val="00591603"/>
    <w:rsid w:val="005A0ED7"/>
    <w:rsid w:val="005A58EA"/>
    <w:rsid w:val="005A6B57"/>
    <w:rsid w:val="005B5341"/>
    <w:rsid w:val="005D0038"/>
    <w:rsid w:val="005D25A2"/>
    <w:rsid w:val="005D4E8A"/>
    <w:rsid w:val="005F02B2"/>
    <w:rsid w:val="006052D2"/>
    <w:rsid w:val="0065564E"/>
    <w:rsid w:val="0066165B"/>
    <w:rsid w:val="00690036"/>
    <w:rsid w:val="006C23C4"/>
    <w:rsid w:val="006E42A0"/>
    <w:rsid w:val="006F07C0"/>
    <w:rsid w:val="00700B7D"/>
    <w:rsid w:val="0072191C"/>
    <w:rsid w:val="00731BF8"/>
    <w:rsid w:val="00735B44"/>
    <w:rsid w:val="00753902"/>
    <w:rsid w:val="007553EA"/>
    <w:rsid w:val="00787CBC"/>
    <w:rsid w:val="007A346D"/>
    <w:rsid w:val="007B41A3"/>
    <w:rsid w:val="007C6085"/>
    <w:rsid w:val="007D3EE8"/>
    <w:rsid w:val="007E639A"/>
    <w:rsid w:val="007F189C"/>
    <w:rsid w:val="007F6BC2"/>
    <w:rsid w:val="008111D6"/>
    <w:rsid w:val="00817FD9"/>
    <w:rsid w:val="0084484D"/>
    <w:rsid w:val="00856E1E"/>
    <w:rsid w:val="00857685"/>
    <w:rsid w:val="00870C34"/>
    <w:rsid w:val="00877439"/>
    <w:rsid w:val="00890C95"/>
    <w:rsid w:val="008924B2"/>
    <w:rsid w:val="00896FB9"/>
    <w:rsid w:val="0089788D"/>
    <w:rsid w:val="008D743B"/>
    <w:rsid w:val="008E0F42"/>
    <w:rsid w:val="008E4EE4"/>
    <w:rsid w:val="008F4D5F"/>
    <w:rsid w:val="00901AE8"/>
    <w:rsid w:val="009028DE"/>
    <w:rsid w:val="0091018C"/>
    <w:rsid w:val="009236F2"/>
    <w:rsid w:val="009407F4"/>
    <w:rsid w:val="009457FE"/>
    <w:rsid w:val="009478FA"/>
    <w:rsid w:val="0095148A"/>
    <w:rsid w:val="00964A64"/>
    <w:rsid w:val="00974FE5"/>
    <w:rsid w:val="00986A59"/>
    <w:rsid w:val="009A18B2"/>
    <w:rsid w:val="009A223A"/>
    <w:rsid w:val="009A41B9"/>
    <w:rsid w:val="009A50C3"/>
    <w:rsid w:val="009A53FA"/>
    <w:rsid w:val="009B576A"/>
    <w:rsid w:val="009C764D"/>
    <w:rsid w:val="009D0E60"/>
    <w:rsid w:val="009E44A5"/>
    <w:rsid w:val="009E565B"/>
    <w:rsid w:val="009F4A93"/>
    <w:rsid w:val="00A235C5"/>
    <w:rsid w:val="00A37BB0"/>
    <w:rsid w:val="00A525B3"/>
    <w:rsid w:val="00A52B56"/>
    <w:rsid w:val="00A73CA4"/>
    <w:rsid w:val="00A7712C"/>
    <w:rsid w:val="00AC1391"/>
    <w:rsid w:val="00AD1C6E"/>
    <w:rsid w:val="00AD3644"/>
    <w:rsid w:val="00AE029E"/>
    <w:rsid w:val="00B069ED"/>
    <w:rsid w:val="00B452B5"/>
    <w:rsid w:val="00B51138"/>
    <w:rsid w:val="00B57544"/>
    <w:rsid w:val="00B6629C"/>
    <w:rsid w:val="00B721F2"/>
    <w:rsid w:val="00B72ED8"/>
    <w:rsid w:val="00B942A5"/>
    <w:rsid w:val="00BD1C5A"/>
    <w:rsid w:val="00BE27D9"/>
    <w:rsid w:val="00C045FC"/>
    <w:rsid w:val="00C17EB5"/>
    <w:rsid w:val="00C24570"/>
    <w:rsid w:val="00C261CD"/>
    <w:rsid w:val="00C45A7D"/>
    <w:rsid w:val="00C50C36"/>
    <w:rsid w:val="00C56C10"/>
    <w:rsid w:val="00C649B0"/>
    <w:rsid w:val="00CA16E0"/>
    <w:rsid w:val="00CA1F06"/>
    <w:rsid w:val="00CB4ED4"/>
    <w:rsid w:val="00CD555D"/>
    <w:rsid w:val="00CF3F7E"/>
    <w:rsid w:val="00CF78A2"/>
    <w:rsid w:val="00D05C53"/>
    <w:rsid w:val="00D210CA"/>
    <w:rsid w:val="00D21531"/>
    <w:rsid w:val="00D27217"/>
    <w:rsid w:val="00D334CD"/>
    <w:rsid w:val="00D403C8"/>
    <w:rsid w:val="00D45A0E"/>
    <w:rsid w:val="00D619A7"/>
    <w:rsid w:val="00D67810"/>
    <w:rsid w:val="00D90CB3"/>
    <w:rsid w:val="00DB3888"/>
    <w:rsid w:val="00DC093A"/>
    <w:rsid w:val="00E04852"/>
    <w:rsid w:val="00E2799B"/>
    <w:rsid w:val="00E36DCC"/>
    <w:rsid w:val="00EB7972"/>
    <w:rsid w:val="00F128DF"/>
    <w:rsid w:val="00F21406"/>
    <w:rsid w:val="00F22AFC"/>
    <w:rsid w:val="00F82D48"/>
    <w:rsid w:val="00F90256"/>
    <w:rsid w:val="00FA111D"/>
    <w:rsid w:val="00FA12F4"/>
    <w:rsid w:val="00FA354F"/>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97604B"/>
  <w15:chartTrackingRefBased/>
  <w15:docId w15:val="{1E297C25-8A8B-6F4E-B87A-018113706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it-I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8F4D5F"/>
    <w:pPr>
      <w:widowControl w:val="0"/>
      <w:autoSpaceDE w:val="0"/>
      <w:autoSpaceDN w:val="0"/>
      <w:ind w:left="235"/>
      <w:outlineLvl w:val="0"/>
    </w:pPr>
    <w:rPr>
      <w:rFonts w:ascii="Arial" w:eastAsia="Arial" w:hAnsi="Arial" w:cs="Arial"/>
      <w:b/>
      <w:bCs/>
      <w:sz w:val="34"/>
      <w:szCs w:val="3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A73CA4"/>
    <w:pPr>
      <w:spacing w:before="100" w:beforeAutospacing="1" w:after="100" w:afterAutospacing="1"/>
    </w:pPr>
    <w:rPr>
      <w:rFonts w:ascii="Times New Roman" w:eastAsia="Times New Roman" w:hAnsi="Times New Roman" w:cs="Times New Roman"/>
    </w:rPr>
  </w:style>
  <w:style w:type="table" w:styleId="Grigliatabella">
    <w:name w:val="Table Grid"/>
    <w:basedOn w:val="Tabellanormale"/>
    <w:uiPriority w:val="39"/>
    <w:rsid w:val="00B06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4D65B6"/>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4D65B6"/>
    <w:rPr>
      <w:rFonts w:ascii="Times New Roman" w:hAnsi="Times New Roman" w:cs="Times New Roman"/>
      <w:sz w:val="18"/>
      <w:szCs w:val="18"/>
    </w:rPr>
  </w:style>
  <w:style w:type="paragraph" w:styleId="Pidipagina">
    <w:name w:val="footer"/>
    <w:basedOn w:val="Normale"/>
    <w:link w:val="PidipaginaCarattere"/>
    <w:uiPriority w:val="99"/>
    <w:unhideWhenUsed/>
    <w:rsid w:val="009A53FA"/>
    <w:pPr>
      <w:tabs>
        <w:tab w:val="center" w:pos="4819"/>
        <w:tab w:val="right" w:pos="9638"/>
      </w:tabs>
    </w:pPr>
  </w:style>
  <w:style w:type="character" w:customStyle="1" w:styleId="PidipaginaCarattere">
    <w:name w:val="Piè di pagina Carattere"/>
    <w:basedOn w:val="Carpredefinitoparagrafo"/>
    <w:link w:val="Pidipagina"/>
    <w:uiPriority w:val="99"/>
    <w:rsid w:val="009A53FA"/>
  </w:style>
  <w:style w:type="character" w:styleId="Numeropagina">
    <w:name w:val="page number"/>
    <w:basedOn w:val="Carpredefinitoparagrafo"/>
    <w:uiPriority w:val="99"/>
    <w:semiHidden/>
    <w:unhideWhenUsed/>
    <w:rsid w:val="009A53FA"/>
  </w:style>
  <w:style w:type="paragraph" w:styleId="Nessunaspaziatura">
    <w:name w:val="No Spacing"/>
    <w:uiPriority w:val="1"/>
    <w:qFormat/>
    <w:rsid w:val="00C24570"/>
    <w:rPr>
      <w:sz w:val="20"/>
      <w:szCs w:val="28"/>
      <w:lang w:val="en-GB" w:bidi="th-TH"/>
    </w:rPr>
  </w:style>
  <w:style w:type="character" w:customStyle="1" w:styleId="Titolo1Carattere">
    <w:name w:val="Titolo 1 Carattere"/>
    <w:basedOn w:val="Carpredefinitoparagrafo"/>
    <w:link w:val="Titolo1"/>
    <w:uiPriority w:val="9"/>
    <w:rsid w:val="008F4D5F"/>
    <w:rPr>
      <w:rFonts w:ascii="Arial" w:eastAsia="Arial" w:hAnsi="Arial" w:cs="Arial"/>
      <w:b/>
      <w:bCs/>
      <w:sz w:val="34"/>
      <w:szCs w:val="34"/>
      <w:lang w:val="en-US" w:eastAsia="en-US"/>
    </w:rPr>
  </w:style>
  <w:style w:type="paragraph" w:styleId="Intestazione">
    <w:name w:val="header"/>
    <w:basedOn w:val="Normale"/>
    <w:link w:val="IntestazioneCarattere"/>
    <w:uiPriority w:val="99"/>
    <w:unhideWhenUsed/>
    <w:rsid w:val="009236F2"/>
    <w:pPr>
      <w:tabs>
        <w:tab w:val="center" w:pos="4819"/>
        <w:tab w:val="right" w:pos="9638"/>
      </w:tabs>
    </w:pPr>
  </w:style>
  <w:style w:type="character" w:customStyle="1" w:styleId="IntestazioneCarattere">
    <w:name w:val="Intestazione Carattere"/>
    <w:basedOn w:val="Carpredefinitoparagrafo"/>
    <w:link w:val="Intestazione"/>
    <w:uiPriority w:val="99"/>
    <w:rsid w:val="009236F2"/>
  </w:style>
  <w:style w:type="character" w:styleId="Collegamentoipertestuale">
    <w:name w:val="Hyperlink"/>
    <w:basedOn w:val="Carpredefinitoparagrafo"/>
    <w:uiPriority w:val="99"/>
    <w:rsid w:val="00735B44"/>
    <w:rPr>
      <w:color w:val="0000FF"/>
      <w:u w:val="single"/>
    </w:rPr>
  </w:style>
  <w:style w:type="character" w:styleId="Rimandocommento">
    <w:name w:val="annotation reference"/>
    <w:basedOn w:val="Carpredefinitoparagrafo"/>
    <w:uiPriority w:val="99"/>
    <w:semiHidden/>
    <w:unhideWhenUsed/>
    <w:rsid w:val="00AE029E"/>
    <w:rPr>
      <w:sz w:val="16"/>
      <w:szCs w:val="16"/>
    </w:rPr>
  </w:style>
  <w:style w:type="paragraph" w:styleId="Testocommento">
    <w:name w:val="annotation text"/>
    <w:basedOn w:val="Normale"/>
    <w:link w:val="TestocommentoCarattere"/>
    <w:uiPriority w:val="99"/>
    <w:semiHidden/>
    <w:unhideWhenUsed/>
    <w:rsid w:val="00AE029E"/>
    <w:rPr>
      <w:sz w:val="20"/>
      <w:szCs w:val="20"/>
    </w:rPr>
  </w:style>
  <w:style w:type="character" w:customStyle="1" w:styleId="TestocommentoCarattere">
    <w:name w:val="Testo commento Carattere"/>
    <w:basedOn w:val="Carpredefinitoparagrafo"/>
    <w:link w:val="Testocommento"/>
    <w:uiPriority w:val="99"/>
    <w:semiHidden/>
    <w:rsid w:val="00AE029E"/>
    <w:rPr>
      <w:sz w:val="20"/>
      <w:szCs w:val="20"/>
    </w:rPr>
  </w:style>
  <w:style w:type="paragraph" w:styleId="Soggettocommento">
    <w:name w:val="annotation subject"/>
    <w:basedOn w:val="Testocommento"/>
    <w:next w:val="Testocommento"/>
    <w:link w:val="SoggettocommentoCarattere"/>
    <w:uiPriority w:val="99"/>
    <w:semiHidden/>
    <w:unhideWhenUsed/>
    <w:rsid w:val="00AE029E"/>
    <w:rPr>
      <w:b/>
      <w:bCs/>
    </w:rPr>
  </w:style>
  <w:style w:type="character" w:customStyle="1" w:styleId="SoggettocommentoCarattere">
    <w:name w:val="Soggetto commento Carattere"/>
    <w:basedOn w:val="TestocommentoCarattere"/>
    <w:link w:val="Soggettocommento"/>
    <w:uiPriority w:val="99"/>
    <w:semiHidden/>
    <w:rsid w:val="00AE029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2848">
      <w:bodyDiv w:val="1"/>
      <w:marLeft w:val="0"/>
      <w:marRight w:val="0"/>
      <w:marTop w:val="0"/>
      <w:marBottom w:val="0"/>
      <w:divBdr>
        <w:top w:val="none" w:sz="0" w:space="0" w:color="auto"/>
        <w:left w:val="none" w:sz="0" w:space="0" w:color="auto"/>
        <w:bottom w:val="none" w:sz="0" w:space="0" w:color="auto"/>
        <w:right w:val="none" w:sz="0" w:space="0" w:color="auto"/>
      </w:divBdr>
      <w:divsChild>
        <w:div w:id="1297223287">
          <w:marLeft w:val="0"/>
          <w:marRight w:val="0"/>
          <w:marTop w:val="0"/>
          <w:marBottom w:val="0"/>
          <w:divBdr>
            <w:top w:val="none" w:sz="0" w:space="0" w:color="auto"/>
            <w:left w:val="none" w:sz="0" w:space="0" w:color="auto"/>
            <w:bottom w:val="none" w:sz="0" w:space="0" w:color="auto"/>
            <w:right w:val="none" w:sz="0" w:space="0" w:color="auto"/>
          </w:divBdr>
          <w:divsChild>
            <w:div w:id="1302298425">
              <w:marLeft w:val="0"/>
              <w:marRight w:val="0"/>
              <w:marTop w:val="0"/>
              <w:marBottom w:val="0"/>
              <w:divBdr>
                <w:top w:val="none" w:sz="0" w:space="0" w:color="auto"/>
                <w:left w:val="none" w:sz="0" w:space="0" w:color="auto"/>
                <w:bottom w:val="none" w:sz="0" w:space="0" w:color="auto"/>
                <w:right w:val="none" w:sz="0" w:space="0" w:color="auto"/>
              </w:divBdr>
              <w:divsChild>
                <w:div w:id="197475257">
                  <w:marLeft w:val="0"/>
                  <w:marRight w:val="0"/>
                  <w:marTop w:val="0"/>
                  <w:marBottom w:val="0"/>
                  <w:divBdr>
                    <w:top w:val="none" w:sz="0" w:space="0" w:color="auto"/>
                    <w:left w:val="none" w:sz="0" w:space="0" w:color="auto"/>
                    <w:bottom w:val="none" w:sz="0" w:space="0" w:color="auto"/>
                    <w:right w:val="none" w:sz="0" w:space="0" w:color="auto"/>
                  </w:divBdr>
                  <w:divsChild>
                    <w:div w:id="73389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0459">
      <w:bodyDiv w:val="1"/>
      <w:marLeft w:val="0"/>
      <w:marRight w:val="0"/>
      <w:marTop w:val="0"/>
      <w:marBottom w:val="0"/>
      <w:divBdr>
        <w:top w:val="none" w:sz="0" w:space="0" w:color="auto"/>
        <w:left w:val="none" w:sz="0" w:space="0" w:color="auto"/>
        <w:bottom w:val="none" w:sz="0" w:space="0" w:color="auto"/>
        <w:right w:val="none" w:sz="0" w:space="0" w:color="auto"/>
      </w:divBdr>
      <w:divsChild>
        <w:div w:id="1296764227">
          <w:marLeft w:val="0"/>
          <w:marRight w:val="0"/>
          <w:marTop w:val="0"/>
          <w:marBottom w:val="0"/>
          <w:divBdr>
            <w:top w:val="none" w:sz="0" w:space="0" w:color="auto"/>
            <w:left w:val="none" w:sz="0" w:space="0" w:color="auto"/>
            <w:bottom w:val="none" w:sz="0" w:space="0" w:color="auto"/>
            <w:right w:val="none" w:sz="0" w:space="0" w:color="auto"/>
          </w:divBdr>
          <w:divsChild>
            <w:div w:id="1335105742">
              <w:marLeft w:val="0"/>
              <w:marRight w:val="0"/>
              <w:marTop w:val="0"/>
              <w:marBottom w:val="0"/>
              <w:divBdr>
                <w:top w:val="none" w:sz="0" w:space="0" w:color="auto"/>
                <w:left w:val="none" w:sz="0" w:space="0" w:color="auto"/>
                <w:bottom w:val="none" w:sz="0" w:space="0" w:color="auto"/>
                <w:right w:val="none" w:sz="0" w:space="0" w:color="auto"/>
              </w:divBdr>
              <w:divsChild>
                <w:div w:id="1840078860">
                  <w:marLeft w:val="0"/>
                  <w:marRight w:val="0"/>
                  <w:marTop w:val="0"/>
                  <w:marBottom w:val="0"/>
                  <w:divBdr>
                    <w:top w:val="none" w:sz="0" w:space="0" w:color="auto"/>
                    <w:left w:val="none" w:sz="0" w:space="0" w:color="auto"/>
                    <w:bottom w:val="none" w:sz="0" w:space="0" w:color="auto"/>
                    <w:right w:val="none" w:sz="0" w:space="0" w:color="auto"/>
                  </w:divBdr>
                  <w:divsChild>
                    <w:div w:id="121578751">
                      <w:marLeft w:val="0"/>
                      <w:marRight w:val="0"/>
                      <w:marTop w:val="0"/>
                      <w:marBottom w:val="0"/>
                      <w:divBdr>
                        <w:top w:val="none" w:sz="0" w:space="0" w:color="auto"/>
                        <w:left w:val="none" w:sz="0" w:space="0" w:color="auto"/>
                        <w:bottom w:val="none" w:sz="0" w:space="0" w:color="auto"/>
                        <w:right w:val="none" w:sz="0" w:space="0" w:color="auto"/>
                      </w:divBdr>
                    </w:div>
                  </w:divsChild>
                </w:div>
                <w:div w:id="821509272">
                  <w:marLeft w:val="0"/>
                  <w:marRight w:val="0"/>
                  <w:marTop w:val="0"/>
                  <w:marBottom w:val="0"/>
                  <w:divBdr>
                    <w:top w:val="none" w:sz="0" w:space="0" w:color="auto"/>
                    <w:left w:val="none" w:sz="0" w:space="0" w:color="auto"/>
                    <w:bottom w:val="none" w:sz="0" w:space="0" w:color="auto"/>
                    <w:right w:val="none" w:sz="0" w:space="0" w:color="auto"/>
                  </w:divBdr>
                  <w:divsChild>
                    <w:div w:id="1189221645">
                      <w:marLeft w:val="0"/>
                      <w:marRight w:val="0"/>
                      <w:marTop w:val="0"/>
                      <w:marBottom w:val="0"/>
                      <w:divBdr>
                        <w:top w:val="none" w:sz="0" w:space="0" w:color="auto"/>
                        <w:left w:val="none" w:sz="0" w:space="0" w:color="auto"/>
                        <w:bottom w:val="none" w:sz="0" w:space="0" w:color="auto"/>
                        <w:right w:val="none" w:sz="0" w:space="0" w:color="auto"/>
                      </w:divBdr>
                    </w:div>
                  </w:divsChild>
                </w:div>
                <w:div w:id="344671713">
                  <w:marLeft w:val="0"/>
                  <w:marRight w:val="0"/>
                  <w:marTop w:val="0"/>
                  <w:marBottom w:val="0"/>
                  <w:divBdr>
                    <w:top w:val="none" w:sz="0" w:space="0" w:color="auto"/>
                    <w:left w:val="none" w:sz="0" w:space="0" w:color="auto"/>
                    <w:bottom w:val="none" w:sz="0" w:space="0" w:color="auto"/>
                    <w:right w:val="none" w:sz="0" w:space="0" w:color="auto"/>
                  </w:divBdr>
                  <w:divsChild>
                    <w:div w:id="466318912">
                      <w:marLeft w:val="0"/>
                      <w:marRight w:val="0"/>
                      <w:marTop w:val="0"/>
                      <w:marBottom w:val="0"/>
                      <w:divBdr>
                        <w:top w:val="none" w:sz="0" w:space="0" w:color="auto"/>
                        <w:left w:val="none" w:sz="0" w:space="0" w:color="auto"/>
                        <w:bottom w:val="none" w:sz="0" w:space="0" w:color="auto"/>
                        <w:right w:val="none" w:sz="0" w:space="0" w:color="auto"/>
                      </w:divBdr>
                    </w:div>
                  </w:divsChild>
                </w:div>
                <w:div w:id="354773902">
                  <w:marLeft w:val="0"/>
                  <w:marRight w:val="0"/>
                  <w:marTop w:val="0"/>
                  <w:marBottom w:val="0"/>
                  <w:divBdr>
                    <w:top w:val="none" w:sz="0" w:space="0" w:color="auto"/>
                    <w:left w:val="none" w:sz="0" w:space="0" w:color="auto"/>
                    <w:bottom w:val="none" w:sz="0" w:space="0" w:color="auto"/>
                    <w:right w:val="none" w:sz="0" w:space="0" w:color="auto"/>
                  </w:divBdr>
                  <w:divsChild>
                    <w:div w:id="1743259392">
                      <w:marLeft w:val="0"/>
                      <w:marRight w:val="0"/>
                      <w:marTop w:val="0"/>
                      <w:marBottom w:val="0"/>
                      <w:divBdr>
                        <w:top w:val="none" w:sz="0" w:space="0" w:color="auto"/>
                        <w:left w:val="none" w:sz="0" w:space="0" w:color="auto"/>
                        <w:bottom w:val="none" w:sz="0" w:space="0" w:color="auto"/>
                        <w:right w:val="none" w:sz="0" w:space="0" w:color="auto"/>
                      </w:divBdr>
                    </w:div>
                  </w:divsChild>
                </w:div>
                <w:div w:id="481778393">
                  <w:marLeft w:val="0"/>
                  <w:marRight w:val="0"/>
                  <w:marTop w:val="0"/>
                  <w:marBottom w:val="0"/>
                  <w:divBdr>
                    <w:top w:val="none" w:sz="0" w:space="0" w:color="auto"/>
                    <w:left w:val="none" w:sz="0" w:space="0" w:color="auto"/>
                    <w:bottom w:val="none" w:sz="0" w:space="0" w:color="auto"/>
                    <w:right w:val="none" w:sz="0" w:space="0" w:color="auto"/>
                  </w:divBdr>
                  <w:divsChild>
                    <w:div w:id="1566456940">
                      <w:marLeft w:val="0"/>
                      <w:marRight w:val="0"/>
                      <w:marTop w:val="0"/>
                      <w:marBottom w:val="0"/>
                      <w:divBdr>
                        <w:top w:val="none" w:sz="0" w:space="0" w:color="auto"/>
                        <w:left w:val="none" w:sz="0" w:space="0" w:color="auto"/>
                        <w:bottom w:val="none" w:sz="0" w:space="0" w:color="auto"/>
                        <w:right w:val="none" w:sz="0" w:space="0" w:color="auto"/>
                      </w:divBdr>
                    </w:div>
                  </w:divsChild>
                </w:div>
                <w:div w:id="1316228095">
                  <w:marLeft w:val="0"/>
                  <w:marRight w:val="0"/>
                  <w:marTop w:val="0"/>
                  <w:marBottom w:val="0"/>
                  <w:divBdr>
                    <w:top w:val="none" w:sz="0" w:space="0" w:color="auto"/>
                    <w:left w:val="none" w:sz="0" w:space="0" w:color="auto"/>
                    <w:bottom w:val="none" w:sz="0" w:space="0" w:color="auto"/>
                    <w:right w:val="none" w:sz="0" w:space="0" w:color="auto"/>
                  </w:divBdr>
                  <w:divsChild>
                    <w:div w:id="1361316360">
                      <w:marLeft w:val="0"/>
                      <w:marRight w:val="0"/>
                      <w:marTop w:val="0"/>
                      <w:marBottom w:val="0"/>
                      <w:divBdr>
                        <w:top w:val="none" w:sz="0" w:space="0" w:color="auto"/>
                        <w:left w:val="none" w:sz="0" w:space="0" w:color="auto"/>
                        <w:bottom w:val="none" w:sz="0" w:space="0" w:color="auto"/>
                        <w:right w:val="none" w:sz="0" w:space="0" w:color="auto"/>
                      </w:divBdr>
                    </w:div>
                  </w:divsChild>
                </w:div>
                <w:div w:id="787970238">
                  <w:marLeft w:val="0"/>
                  <w:marRight w:val="0"/>
                  <w:marTop w:val="0"/>
                  <w:marBottom w:val="0"/>
                  <w:divBdr>
                    <w:top w:val="none" w:sz="0" w:space="0" w:color="auto"/>
                    <w:left w:val="none" w:sz="0" w:space="0" w:color="auto"/>
                    <w:bottom w:val="none" w:sz="0" w:space="0" w:color="auto"/>
                    <w:right w:val="none" w:sz="0" w:space="0" w:color="auto"/>
                  </w:divBdr>
                  <w:divsChild>
                    <w:div w:id="1060247568">
                      <w:marLeft w:val="0"/>
                      <w:marRight w:val="0"/>
                      <w:marTop w:val="0"/>
                      <w:marBottom w:val="0"/>
                      <w:divBdr>
                        <w:top w:val="none" w:sz="0" w:space="0" w:color="auto"/>
                        <w:left w:val="none" w:sz="0" w:space="0" w:color="auto"/>
                        <w:bottom w:val="none" w:sz="0" w:space="0" w:color="auto"/>
                        <w:right w:val="none" w:sz="0" w:space="0" w:color="auto"/>
                      </w:divBdr>
                    </w:div>
                  </w:divsChild>
                </w:div>
                <w:div w:id="1221399197">
                  <w:marLeft w:val="0"/>
                  <w:marRight w:val="0"/>
                  <w:marTop w:val="0"/>
                  <w:marBottom w:val="0"/>
                  <w:divBdr>
                    <w:top w:val="none" w:sz="0" w:space="0" w:color="auto"/>
                    <w:left w:val="none" w:sz="0" w:space="0" w:color="auto"/>
                    <w:bottom w:val="none" w:sz="0" w:space="0" w:color="auto"/>
                    <w:right w:val="none" w:sz="0" w:space="0" w:color="auto"/>
                  </w:divBdr>
                  <w:divsChild>
                    <w:div w:id="1249117416">
                      <w:marLeft w:val="0"/>
                      <w:marRight w:val="0"/>
                      <w:marTop w:val="0"/>
                      <w:marBottom w:val="0"/>
                      <w:divBdr>
                        <w:top w:val="none" w:sz="0" w:space="0" w:color="auto"/>
                        <w:left w:val="none" w:sz="0" w:space="0" w:color="auto"/>
                        <w:bottom w:val="none" w:sz="0" w:space="0" w:color="auto"/>
                        <w:right w:val="none" w:sz="0" w:space="0" w:color="auto"/>
                      </w:divBdr>
                    </w:div>
                  </w:divsChild>
                </w:div>
                <w:div w:id="781607344">
                  <w:marLeft w:val="0"/>
                  <w:marRight w:val="0"/>
                  <w:marTop w:val="0"/>
                  <w:marBottom w:val="0"/>
                  <w:divBdr>
                    <w:top w:val="none" w:sz="0" w:space="0" w:color="auto"/>
                    <w:left w:val="none" w:sz="0" w:space="0" w:color="auto"/>
                    <w:bottom w:val="none" w:sz="0" w:space="0" w:color="auto"/>
                    <w:right w:val="none" w:sz="0" w:space="0" w:color="auto"/>
                  </w:divBdr>
                  <w:divsChild>
                    <w:div w:id="406539501">
                      <w:marLeft w:val="0"/>
                      <w:marRight w:val="0"/>
                      <w:marTop w:val="0"/>
                      <w:marBottom w:val="0"/>
                      <w:divBdr>
                        <w:top w:val="none" w:sz="0" w:space="0" w:color="auto"/>
                        <w:left w:val="none" w:sz="0" w:space="0" w:color="auto"/>
                        <w:bottom w:val="none" w:sz="0" w:space="0" w:color="auto"/>
                        <w:right w:val="none" w:sz="0" w:space="0" w:color="auto"/>
                      </w:divBdr>
                    </w:div>
                  </w:divsChild>
                </w:div>
                <w:div w:id="1089617415">
                  <w:marLeft w:val="0"/>
                  <w:marRight w:val="0"/>
                  <w:marTop w:val="0"/>
                  <w:marBottom w:val="0"/>
                  <w:divBdr>
                    <w:top w:val="none" w:sz="0" w:space="0" w:color="auto"/>
                    <w:left w:val="none" w:sz="0" w:space="0" w:color="auto"/>
                    <w:bottom w:val="none" w:sz="0" w:space="0" w:color="auto"/>
                    <w:right w:val="none" w:sz="0" w:space="0" w:color="auto"/>
                  </w:divBdr>
                  <w:divsChild>
                    <w:div w:id="1288393499">
                      <w:marLeft w:val="0"/>
                      <w:marRight w:val="0"/>
                      <w:marTop w:val="0"/>
                      <w:marBottom w:val="0"/>
                      <w:divBdr>
                        <w:top w:val="none" w:sz="0" w:space="0" w:color="auto"/>
                        <w:left w:val="none" w:sz="0" w:space="0" w:color="auto"/>
                        <w:bottom w:val="none" w:sz="0" w:space="0" w:color="auto"/>
                        <w:right w:val="none" w:sz="0" w:space="0" w:color="auto"/>
                      </w:divBdr>
                    </w:div>
                  </w:divsChild>
                </w:div>
                <w:div w:id="1109542560">
                  <w:marLeft w:val="0"/>
                  <w:marRight w:val="0"/>
                  <w:marTop w:val="0"/>
                  <w:marBottom w:val="0"/>
                  <w:divBdr>
                    <w:top w:val="none" w:sz="0" w:space="0" w:color="auto"/>
                    <w:left w:val="none" w:sz="0" w:space="0" w:color="auto"/>
                    <w:bottom w:val="none" w:sz="0" w:space="0" w:color="auto"/>
                    <w:right w:val="none" w:sz="0" w:space="0" w:color="auto"/>
                  </w:divBdr>
                  <w:divsChild>
                    <w:div w:id="752556482">
                      <w:marLeft w:val="0"/>
                      <w:marRight w:val="0"/>
                      <w:marTop w:val="0"/>
                      <w:marBottom w:val="0"/>
                      <w:divBdr>
                        <w:top w:val="none" w:sz="0" w:space="0" w:color="auto"/>
                        <w:left w:val="none" w:sz="0" w:space="0" w:color="auto"/>
                        <w:bottom w:val="none" w:sz="0" w:space="0" w:color="auto"/>
                        <w:right w:val="none" w:sz="0" w:space="0" w:color="auto"/>
                      </w:divBdr>
                    </w:div>
                  </w:divsChild>
                </w:div>
                <w:div w:id="920335439">
                  <w:marLeft w:val="0"/>
                  <w:marRight w:val="0"/>
                  <w:marTop w:val="0"/>
                  <w:marBottom w:val="0"/>
                  <w:divBdr>
                    <w:top w:val="none" w:sz="0" w:space="0" w:color="auto"/>
                    <w:left w:val="none" w:sz="0" w:space="0" w:color="auto"/>
                    <w:bottom w:val="none" w:sz="0" w:space="0" w:color="auto"/>
                    <w:right w:val="none" w:sz="0" w:space="0" w:color="auto"/>
                  </w:divBdr>
                  <w:divsChild>
                    <w:div w:id="7367866">
                      <w:marLeft w:val="0"/>
                      <w:marRight w:val="0"/>
                      <w:marTop w:val="0"/>
                      <w:marBottom w:val="0"/>
                      <w:divBdr>
                        <w:top w:val="none" w:sz="0" w:space="0" w:color="auto"/>
                        <w:left w:val="none" w:sz="0" w:space="0" w:color="auto"/>
                        <w:bottom w:val="none" w:sz="0" w:space="0" w:color="auto"/>
                        <w:right w:val="none" w:sz="0" w:space="0" w:color="auto"/>
                      </w:divBdr>
                    </w:div>
                  </w:divsChild>
                </w:div>
                <w:div w:id="2002585748">
                  <w:marLeft w:val="0"/>
                  <w:marRight w:val="0"/>
                  <w:marTop w:val="0"/>
                  <w:marBottom w:val="0"/>
                  <w:divBdr>
                    <w:top w:val="none" w:sz="0" w:space="0" w:color="auto"/>
                    <w:left w:val="none" w:sz="0" w:space="0" w:color="auto"/>
                    <w:bottom w:val="none" w:sz="0" w:space="0" w:color="auto"/>
                    <w:right w:val="none" w:sz="0" w:space="0" w:color="auto"/>
                  </w:divBdr>
                  <w:divsChild>
                    <w:div w:id="1340236023">
                      <w:marLeft w:val="0"/>
                      <w:marRight w:val="0"/>
                      <w:marTop w:val="0"/>
                      <w:marBottom w:val="0"/>
                      <w:divBdr>
                        <w:top w:val="none" w:sz="0" w:space="0" w:color="auto"/>
                        <w:left w:val="none" w:sz="0" w:space="0" w:color="auto"/>
                        <w:bottom w:val="none" w:sz="0" w:space="0" w:color="auto"/>
                        <w:right w:val="none" w:sz="0" w:space="0" w:color="auto"/>
                      </w:divBdr>
                    </w:div>
                  </w:divsChild>
                </w:div>
                <w:div w:id="65227977">
                  <w:marLeft w:val="0"/>
                  <w:marRight w:val="0"/>
                  <w:marTop w:val="0"/>
                  <w:marBottom w:val="0"/>
                  <w:divBdr>
                    <w:top w:val="none" w:sz="0" w:space="0" w:color="auto"/>
                    <w:left w:val="none" w:sz="0" w:space="0" w:color="auto"/>
                    <w:bottom w:val="none" w:sz="0" w:space="0" w:color="auto"/>
                    <w:right w:val="none" w:sz="0" w:space="0" w:color="auto"/>
                  </w:divBdr>
                  <w:divsChild>
                    <w:div w:id="27213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722578">
              <w:marLeft w:val="0"/>
              <w:marRight w:val="0"/>
              <w:marTop w:val="0"/>
              <w:marBottom w:val="0"/>
              <w:divBdr>
                <w:top w:val="none" w:sz="0" w:space="0" w:color="auto"/>
                <w:left w:val="none" w:sz="0" w:space="0" w:color="auto"/>
                <w:bottom w:val="none" w:sz="0" w:space="0" w:color="auto"/>
                <w:right w:val="none" w:sz="0" w:space="0" w:color="auto"/>
              </w:divBdr>
              <w:divsChild>
                <w:div w:id="37867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953787">
          <w:marLeft w:val="0"/>
          <w:marRight w:val="0"/>
          <w:marTop w:val="0"/>
          <w:marBottom w:val="0"/>
          <w:divBdr>
            <w:top w:val="none" w:sz="0" w:space="0" w:color="auto"/>
            <w:left w:val="none" w:sz="0" w:space="0" w:color="auto"/>
            <w:bottom w:val="none" w:sz="0" w:space="0" w:color="auto"/>
            <w:right w:val="none" w:sz="0" w:space="0" w:color="auto"/>
          </w:divBdr>
          <w:divsChild>
            <w:div w:id="146364152">
              <w:marLeft w:val="0"/>
              <w:marRight w:val="0"/>
              <w:marTop w:val="0"/>
              <w:marBottom w:val="0"/>
              <w:divBdr>
                <w:top w:val="none" w:sz="0" w:space="0" w:color="auto"/>
                <w:left w:val="none" w:sz="0" w:space="0" w:color="auto"/>
                <w:bottom w:val="none" w:sz="0" w:space="0" w:color="auto"/>
                <w:right w:val="none" w:sz="0" w:space="0" w:color="auto"/>
              </w:divBdr>
              <w:divsChild>
                <w:div w:id="469129936">
                  <w:marLeft w:val="0"/>
                  <w:marRight w:val="0"/>
                  <w:marTop w:val="0"/>
                  <w:marBottom w:val="0"/>
                  <w:divBdr>
                    <w:top w:val="none" w:sz="0" w:space="0" w:color="auto"/>
                    <w:left w:val="none" w:sz="0" w:space="0" w:color="auto"/>
                    <w:bottom w:val="none" w:sz="0" w:space="0" w:color="auto"/>
                    <w:right w:val="none" w:sz="0" w:space="0" w:color="auto"/>
                  </w:divBdr>
                  <w:divsChild>
                    <w:div w:id="944119828">
                      <w:marLeft w:val="0"/>
                      <w:marRight w:val="0"/>
                      <w:marTop w:val="0"/>
                      <w:marBottom w:val="0"/>
                      <w:divBdr>
                        <w:top w:val="none" w:sz="0" w:space="0" w:color="auto"/>
                        <w:left w:val="none" w:sz="0" w:space="0" w:color="auto"/>
                        <w:bottom w:val="none" w:sz="0" w:space="0" w:color="auto"/>
                        <w:right w:val="none" w:sz="0" w:space="0" w:color="auto"/>
                      </w:divBdr>
                      <w:divsChild>
                        <w:div w:id="1164933330">
                          <w:marLeft w:val="0"/>
                          <w:marRight w:val="0"/>
                          <w:marTop w:val="0"/>
                          <w:marBottom w:val="0"/>
                          <w:divBdr>
                            <w:top w:val="none" w:sz="0" w:space="0" w:color="auto"/>
                            <w:left w:val="none" w:sz="0" w:space="0" w:color="auto"/>
                            <w:bottom w:val="none" w:sz="0" w:space="0" w:color="auto"/>
                            <w:right w:val="none" w:sz="0" w:space="0" w:color="auto"/>
                          </w:divBdr>
                        </w:div>
                      </w:divsChild>
                    </w:div>
                    <w:div w:id="128204309">
                      <w:marLeft w:val="0"/>
                      <w:marRight w:val="0"/>
                      <w:marTop w:val="0"/>
                      <w:marBottom w:val="0"/>
                      <w:divBdr>
                        <w:top w:val="none" w:sz="0" w:space="0" w:color="auto"/>
                        <w:left w:val="none" w:sz="0" w:space="0" w:color="auto"/>
                        <w:bottom w:val="none" w:sz="0" w:space="0" w:color="auto"/>
                        <w:right w:val="none" w:sz="0" w:space="0" w:color="auto"/>
                      </w:divBdr>
                      <w:divsChild>
                        <w:div w:id="786116868">
                          <w:marLeft w:val="0"/>
                          <w:marRight w:val="0"/>
                          <w:marTop w:val="0"/>
                          <w:marBottom w:val="0"/>
                          <w:divBdr>
                            <w:top w:val="none" w:sz="0" w:space="0" w:color="auto"/>
                            <w:left w:val="none" w:sz="0" w:space="0" w:color="auto"/>
                            <w:bottom w:val="none" w:sz="0" w:space="0" w:color="auto"/>
                            <w:right w:val="none" w:sz="0" w:space="0" w:color="auto"/>
                          </w:divBdr>
                        </w:div>
                      </w:divsChild>
                    </w:div>
                    <w:div w:id="1495338829">
                      <w:marLeft w:val="0"/>
                      <w:marRight w:val="0"/>
                      <w:marTop w:val="0"/>
                      <w:marBottom w:val="0"/>
                      <w:divBdr>
                        <w:top w:val="none" w:sz="0" w:space="0" w:color="auto"/>
                        <w:left w:val="none" w:sz="0" w:space="0" w:color="auto"/>
                        <w:bottom w:val="none" w:sz="0" w:space="0" w:color="auto"/>
                        <w:right w:val="none" w:sz="0" w:space="0" w:color="auto"/>
                      </w:divBdr>
                      <w:divsChild>
                        <w:div w:id="1024139315">
                          <w:marLeft w:val="0"/>
                          <w:marRight w:val="0"/>
                          <w:marTop w:val="0"/>
                          <w:marBottom w:val="0"/>
                          <w:divBdr>
                            <w:top w:val="none" w:sz="0" w:space="0" w:color="auto"/>
                            <w:left w:val="none" w:sz="0" w:space="0" w:color="auto"/>
                            <w:bottom w:val="none" w:sz="0" w:space="0" w:color="auto"/>
                            <w:right w:val="none" w:sz="0" w:space="0" w:color="auto"/>
                          </w:divBdr>
                        </w:div>
                      </w:divsChild>
                    </w:div>
                    <w:div w:id="736247318">
                      <w:marLeft w:val="0"/>
                      <w:marRight w:val="0"/>
                      <w:marTop w:val="0"/>
                      <w:marBottom w:val="0"/>
                      <w:divBdr>
                        <w:top w:val="none" w:sz="0" w:space="0" w:color="auto"/>
                        <w:left w:val="none" w:sz="0" w:space="0" w:color="auto"/>
                        <w:bottom w:val="none" w:sz="0" w:space="0" w:color="auto"/>
                        <w:right w:val="none" w:sz="0" w:space="0" w:color="auto"/>
                      </w:divBdr>
                      <w:divsChild>
                        <w:div w:id="126169356">
                          <w:marLeft w:val="0"/>
                          <w:marRight w:val="0"/>
                          <w:marTop w:val="0"/>
                          <w:marBottom w:val="0"/>
                          <w:divBdr>
                            <w:top w:val="none" w:sz="0" w:space="0" w:color="auto"/>
                            <w:left w:val="none" w:sz="0" w:space="0" w:color="auto"/>
                            <w:bottom w:val="none" w:sz="0" w:space="0" w:color="auto"/>
                            <w:right w:val="none" w:sz="0" w:space="0" w:color="auto"/>
                          </w:divBdr>
                        </w:div>
                      </w:divsChild>
                    </w:div>
                    <w:div w:id="367532656">
                      <w:marLeft w:val="0"/>
                      <w:marRight w:val="0"/>
                      <w:marTop w:val="0"/>
                      <w:marBottom w:val="0"/>
                      <w:divBdr>
                        <w:top w:val="none" w:sz="0" w:space="0" w:color="auto"/>
                        <w:left w:val="none" w:sz="0" w:space="0" w:color="auto"/>
                        <w:bottom w:val="none" w:sz="0" w:space="0" w:color="auto"/>
                        <w:right w:val="none" w:sz="0" w:space="0" w:color="auto"/>
                      </w:divBdr>
                      <w:divsChild>
                        <w:div w:id="1590653166">
                          <w:marLeft w:val="0"/>
                          <w:marRight w:val="0"/>
                          <w:marTop w:val="0"/>
                          <w:marBottom w:val="0"/>
                          <w:divBdr>
                            <w:top w:val="none" w:sz="0" w:space="0" w:color="auto"/>
                            <w:left w:val="none" w:sz="0" w:space="0" w:color="auto"/>
                            <w:bottom w:val="none" w:sz="0" w:space="0" w:color="auto"/>
                            <w:right w:val="none" w:sz="0" w:space="0" w:color="auto"/>
                          </w:divBdr>
                        </w:div>
                      </w:divsChild>
                    </w:div>
                    <w:div w:id="442119211">
                      <w:marLeft w:val="0"/>
                      <w:marRight w:val="0"/>
                      <w:marTop w:val="0"/>
                      <w:marBottom w:val="0"/>
                      <w:divBdr>
                        <w:top w:val="none" w:sz="0" w:space="0" w:color="auto"/>
                        <w:left w:val="none" w:sz="0" w:space="0" w:color="auto"/>
                        <w:bottom w:val="none" w:sz="0" w:space="0" w:color="auto"/>
                        <w:right w:val="none" w:sz="0" w:space="0" w:color="auto"/>
                      </w:divBdr>
                      <w:divsChild>
                        <w:div w:id="1524781980">
                          <w:marLeft w:val="0"/>
                          <w:marRight w:val="0"/>
                          <w:marTop w:val="0"/>
                          <w:marBottom w:val="0"/>
                          <w:divBdr>
                            <w:top w:val="none" w:sz="0" w:space="0" w:color="auto"/>
                            <w:left w:val="none" w:sz="0" w:space="0" w:color="auto"/>
                            <w:bottom w:val="none" w:sz="0" w:space="0" w:color="auto"/>
                            <w:right w:val="none" w:sz="0" w:space="0" w:color="auto"/>
                          </w:divBdr>
                        </w:div>
                      </w:divsChild>
                    </w:div>
                    <w:div w:id="681974241">
                      <w:marLeft w:val="0"/>
                      <w:marRight w:val="0"/>
                      <w:marTop w:val="0"/>
                      <w:marBottom w:val="0"/>
                      <w:divBdr>
                        <w:top w:val="none" w:sz="0" w:space="0" w:color="auto"/>
                        <w:left w:val="none" w:sz="0" w:space="0" w:color="auto"/>
                        <w:bottom w:val="none" w:sz="0" w:space="0" w:color="auto"/>
                        <w:right w:val="none" w:sz="0" w:space="0" w:color="auto"/>
                      </w:divBdr>
                      <w:divsChild>
                        <w:div w:id="2139450140">
                          <w:marLeft w:val="0"/>
                          <w:marRight w:val="0"/>
                          <w:marTop w:val="0"/>
                          <w:marBottom w:val="0"/>
                          <w:divBdr>
                            <w:top w:val="none" w:sz="0" w:space="0" w:color="auto"/>
                            <w:left w:val="none" w:sz="0" w:space="0" w:color="auto"/>
                            <w:bottom w:val="none" w:sz="0" w:space="0" w:color="auto"/>
                            <w:right w:val="none" w:sz="0" w:space="0" w:color="auto"/>
                          </w:divBdr>
                        </w:div>
                      </w:divsChild>
                    </w:div>
                    <w:div w:id="244533731">
                      <w:marLeft w:val="0"/>
                      <w:marRight w:val="0"/>
                      <w:marTop w:val="0"/>
                      <w:marBottom w:val="0"/>
                      <w:divBdr>
                        <w:top w:val="none" w:sz="0" w:space="0" w:color="auto"/>
                        <w:left w:val="none" w:sz="0" w:space="0" w:color="auto"/>
                        <w:bottom w:val="none" w:sz="0" w:space="0" w:color="auto"/>
                        <w:right w:val="none" w:sz="0" w:space="0" w:color="auto"/>
                      </w:divBdr>
                      <w:divsChild>
                        <w:div w:id="182847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61819">
      <w:bodyDiv w:val="1"/>
      <w:marLeft w:val="0"/>
      <w:marRight w:val="0"/>
      <w:marTop w:val="0"/>
      <w:marBottom w:val="0"/>
      <w:divBdr>
        <w:top w:val="none" w:sz="0" w:space="0" w:color="auto"/>
        <w:left w:val="none" w:sz="0" w:space="0" w:color="auto"/>
        <w:bottom w:val="none" w:sz="0" w:space="0" w:color="auto"/>
        <w:right w:val="none" w:sz="0" w:space="0" w:color="auto"/>
      </w:divBdr>
      <w:divsChild>
        <w:div w:id="1431849585">
          <w:marLeft w:val="0"/>
          <w:marRight w:val="0"/>
          <w:marTop w:val="0"/>
          <w:marBottom w:val="0"/>
          <w:divBdr>
            <w:top w:val="none" w:sz="0" w:space="0" w:color="auto"/>
            <w:left w:val="none" w:sz="0" w:space="0" w:color="auto"/>
            <w:bottom w:val="none" w:sz="0" w:space="0" w:color="auto"/>
            <w:right w:val="none" w:sz="0" w:space="0" w:color="auto"/>
          </w:divBdr>
          <w:divsChild>
            <w:div w:id="1409034465">
              <w:marLeft w:val="0"/>
              <w:marRight w:val="0"/>
              <w:marTop w:val="0"/>
              <w:marBottom w:val="0"/>
              <w:divBdr>
                <w:top w:val="none" w:sz="0" w:space="0" w:color="auto"/>
                <w:left w:val="none" w:sz="0" w:space="0" w:color="auto"/>
                <w:bottom w:val="none" w:sz="0" w:space="0" w:color="auto"/>
                <w:right w:val="none" w:sz="0" w:space="0" w:color="auto"/>
              </w:divBdr>
              <w:divsChild>
                <w:div w:id="180710026">
                  <w:marLeft w:val="0"/>
                  <w:marRight w:val="0"/>
                  <w:marTop w:val="0"/>
                  <w:marBottom w:val="0"/>
                  <w:divBdr>
                    <w:top w:val="none" w:sz="0" w:space="0" w:color="auto"/>
                    <w:left w:val="none" w:sz="0" w:space="0" w:color="auto"/>
                    <w:bottom w:val="none" w:sz="0" w:space="0" w:color="auto"/>
                    <w:right w:val="none" w:sz="0" w:space="0" w:color="auto"/>
                  </w:divBdr>
                  <w:divsChild>
                    <w:div w:id="79602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342823">
      <w:bodyDiv w:val="1"/>
      <w:marLeft w:val="0"/>
      <w:marRight w:val="0"/>
      <w:marTop w:val="0"/>
      <w:marBottom w:val="0"/>
      <w:divBdr>
        <w:top w:val="none" w:sz="0" w:space="0" w:color="auto"/>
        <w:left w:val="none" w:sz="0" w:space="0" w:color="auto"/>
        <w:bottom w:val="none" w:sz="0" w:space="0" w:color="auto"/>
        <w:right w:val="none" w:sz="0" w:space="0" w:color="auto"/>
      </w:divBdr>
      <w:divsChild>
        <w:div w:id="1085953827">
          <w:marLeft w:val="0"/>
          <w:marRight w:val="0"/>
          <w:marTop w:val="0"/>
          <w:marBottom w:val="0"/>
          <w:divBdr>
            <w:top w:val="none" w:sz="0" w:space="0" w:color="auto"/>
            <w:left w:val="none" w:sz="0" w:space="0" w:color="auto"/>
            <w:bottom w:val="none" w:sz="0" w:space="0" w:color="auto"/>
            <w:right w:val="none" w:sz="0" w:space="0" w:color="auto"/>
          </w:divBdr>
          <w:divsChild>
            <w:div w:id="1664506484">
              <w:marLeft w:val="0"/>
              <w:marRight w:val="0"/>
              <w:marTop w:val="0"/>
              <w:marBottom w:val="0"/>
              <w:divBdr>
                <w:top w:val="none" w:sz="0" w:space="0" w:color="auto"/>
                <w:left w:val="none" w:sz="0" w:space="0" w:color="auto"/>
                <w:bottom w:val="none" w:sz="0" w:space="0" w:color="auto"/>
                <w:right w:val="none" w:sz="0" w:space="0" w:color="auto"/>
              </w:divBdr>
              <w:divsChild>
                <w:div w:id="1334920686">
                  <w:marLeft w:val="0"/>
                  <w:marRight w:val="0"/>
                  <w:marTop w:val="0"/>
                  <w:marBottom w:val="0"/>
                  <w:divBdr>
                    <w:top w:val="none" w:sz="0" w:space="0" w:color="auto"/>
                    <w:left w:val="none" w:sz="0" w:space="0" w:color="auto"/>
                    <w:bottom w:val="none" w:sz="0" w:space="0" w:color="auto"/>
                    <w:right w:val="none" w:sz="0" w:space="0" w:color="auto"/>
                  </w:divBdr>
                  <w:divsChild>
                    <w:div w:id="182990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84997">
      <w:bodyDiv w:val="1"/>
      <w:marLeft w:val="0"/>
      <w:marRight w:val="0"/>
      <w:marTop w:val="0"/>
      <w:marBottom w:val="0"/>
      <w:divBdr>
        <w:top w:val="none" w:sz="0" w:space="0" w:color="auto"/>
        <w:left w:val="none" w:sz="0" w:space="0" w:color="auto"/>
        <w:bottom w:val="none" w:sz="0" w:space="0" w:color="auto"/>
        <w:right w:val="none" w:sz="0" w:space="0" w:color="auto"/>
      </w:divBdr>
      <w:divsChild>
        <w:div w:id="37125389">
          <w:marLeft w:val="0"/>
          <w:marRight w:val="0"/>
          <w:marTop w:val="0"/>
          <w:marBottom w:val="0"/>
          <w:divBdr>
            <w:top w:val="none" w:sz="0" w:space="0" w:color="auto"/>
            <w:left w:val="none" w:sz="0" w:space="0" w:color="auto"/>
            <w:bottom w:val="none" w:sz="0" w:space="0" w:color="auto"/>
            <w:right w:val="none" w:sz="0" w:space="0" w:color="auto"/>
          </w:divBdr>
          <w:divsChild>
            <w:div w:id="803498251">
              <w:marLeft w:val="0"/>
              <w:marRight w:val="0"/>
              <w:marTop w:val="0"/>
              <w:marBottom w:val="0"/>
              <w:divBdr>
                <w:top w:val="none" w:sz="0" w:space="0" w:color="auto"/>
                <w:left w:val="none" w:sz="0" w:space="0" w:color="auto"/>
                <w:bottom w:val="none" w:sz="0" w:space="0" w:color="auto"/>
                <w:right w:val="none" w:sz="0" w:space="0" w:color="auto"/>
              </w:divBdr>
              <w:divsChild>
                <w:div w:id="1001081816">
                  <w:marLeft w:val="0"/>
                  <w:marRight w:val="0"/>
                  <w:marTop w:val="0"/>
                  <w:marBottom w:val="0"/>
                  <w:divBdr>
                    <w:top w:val="none" w:sz="0" w:space="0" w:color="auto"/>
                    <w:left w:val="none" w:sz="0" w:space="0" w:color="auto"/>
                    <w:bottom w:val="none" w:sz="0" w:space="0" w:color="auto"/>
                    <w:right w:val="none" w:sz="0" w:space="0" w:color="auto"/>
                  </w:divBdr>
                  <w:divsChild>
                    <w:div w:id="84609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84211">
      <w:bodyDiv w:val="1"/>
      <w:marLeft w:val="0"/>
      <w:marRight w:val="0"/>
      <w:marTop w:val="0"/>
      <w:marBottom w:val="0"/>
      <w:divBdr>
        <w:top w:val="none" w:sz="0" w:space="0" w:color="auto"/>
        <w:left w:val="none" w:sz="0" w:space="0" w:color="auto"/>
        <w:bottom w:val="none" w:sz="0" w:space="0" w:color="auto"/>
        <w:right w:val="none" w:sz="0" w:space="0" w:color="auto"/>
      </w:divBdr>
      <w:divsChild>
        <w:div w:id="1042637711">
          <w:marLeft w:val="0"/>
          <w:marRight w:val="0"/>
          <w:marTop w:val="0"/>
          <w:marBottom w:val="0"/>
          <w:divBdr>
            <w:top w:val="none" w:sz="0" w:space="0" w:color="auto"/>
            <w:left w:val="none" w:sz="0" w:space="0" w:color="auto"/>
            <w:bottom w:val="none" w:sz="0" w:space="0" w:color="auto"/>
            <w:right w:val="none" w:sz="0" w:space="0" w:color="auto"/>
          </w:divBdr>
          <w:divsChild>
            <w:div w:id="2118062820">
              <w:marLeft w:val="0"/>
              <w:marRight w:val="0"/>
              <w:marTop w:val="0"/>
              <w:marBottom w:val="0"/>
              <w:divBdr>
                <w:top w:val="none" w:sz="0" w:space="0" w:color="auto"/>
                <w:left w:val="none" w:sz="0" w:space="0" w:color="auto"/>
                <w:bottom w:val="none" w:sz="0" w:space="0" w:color="auto"/>
                <w:right w:val="none" w:sz="0" w:space="0" w:color="auto"/>
              </w:divBdr>
              <w:divsChild>
                <w:div w:id="1060902763">
                  <w:marLeft w:val="0"/>
                  <w:marRight w:val="0"/>
                  <w:marTop w:val="0"/>
                  <w:marBottom w:val="0"/>
                  <w:divBdr>
                    <w:top w:val="none" w:sz="0" w:space="0" w:color="auto"/>
                    <w:left w:val="none" w:sz="0" w:space="0" w:color="auto"/>
                    <w:bottom w:val="none" w:sz="0" w:space="0" w:color="auto"/>
                    <w:right w:val="none" w:sz="0" w:space="0" w:color="auto"/>
                  </w:divBdr>
                  <w:divsChild>
                    <w:div w:id="191616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375925">
      <w:bodyDiv w:val="1"/>
      <w:marLeft w:val="0"/>
      <w:marRight w:val="0"/>
      <w:marTop w:val="0"/>
      <w:marBottom w:val="0"/>
      <w:divBdr>
        <w:top w:val="none" w:sz="0" w:space="0" w:color="auto"/>
        <w:left w:val="none" w:sz="0" w:space="0" w:color="auto"/>
        <w:bottom w:val="none" w:sz="0" w:space="0" w:color="auto"/>
        <w:right w:val="none" w:sz="0" w:space="0" w:color="auto"/>
      </w:divBdr>
      <w:divsChild>
        <w:div w:id="884872721">
          <w:marLeft w:val="0"/>
          <w:marRight w:val="0"/>
          <w:marTop w:val="0"/>
          <w:marBottom w:val="0"/>
          <w:divBdr>
            <w:top w:val="none" w:sz="0" w:space="0" w:color="auto"/>
            <w:left w:val="none" w:sz="0" w:space="0" w:color="auto"/>
            <w:bottom w:val="none" w:sz="0" w:space="0" w:color="auto"/>
            <w:right w:val="none" w:sz="0" w:space="0" w:color="auto"/>
          </w:divBdr>
          <w:divsChild>
            <w:div w:id="2017993385">
              <w:marLeft w:val="0"/>
              <w:marRight w:val="0"/>
              <w:marTop w:val="0"/>
              <w:marBottom w:val="0"/>
              <w:divBdr>
                <w:top w:val="none" w:sz="0" w:space="0" w:color="auto"/>
                <w:left w:val="none" w:sz="0" w:space="0" w:color="auto"/>
                <w:bottom w:val="none" w:sz="0" w:space="0" w:color="auto"/>
                <w:right w:val="none" w:sz="0" w:space="0" w:color="auto"/>
              </w:divBdr>
              <w:divsChild>
                <w:div w:id="1903366282">
                  <w:marLeft w:val="0"/>
                  <w:marRight w:val="0"/>
                  <w:marTop w:val="0"/>
                  <w:marBottom w:val="0"/>
                  <w:divBdr>
                    <w:top w:val="none" w:sz="0" w:space="0" w:color="auto"/>
                    <w:left w:val="none" w:sz="0" w:space="0" w:color="auto"/>
                    <w:bottom w:val="none" w:sz="0" w:space="0" w:color="auto"/>
                    <w:right w:val="none" w:sz="0" w:space="0" w:color="auto"/>
                  </w:divBdr>
                  <w:divsChild>
                    <w:div w:id="971592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83973">
      <w:bodyDiv w:val="1"/>
      <w:marLeft w:val="0"/>
      <w:marRight w:val="0"/>
      <w:marTop w:val="0"/>
      <w:marBottom w:val="0"/>
      <w:divBdr>
        <w:top w:val="none" w:sz="0" w:space="0" w:color="auto"/>
        <w:left w:val="none" w:sz="0" w:space="0" w:color="auto"/>
        <w:bottom w:val="none" w:sz="0" w:space="0" w:color="auto"/>
        <w:right w:val="none" w:sz="0" w:space="0" w:color="auto"/>
      </w:divBdr>
      <w:divsChild>
        <w:div w:id="464852677">
          <w:marLeft w:val="0"/>
          <w:marRight w:val="0"/>
          <w:marTop w:val="0"/>
          <w:marBottom w:val="0"/>
          <w:divBdr>
            <w:top w:val="none" w:sz="0" w:space="0" w:color="auto"/>
            <w:left w:val="none" w:sz="0" w:space="0" w:color="auto"/>
            <w:bottom w:val="none" w:sz="0" w:space="0" w:color="auto"/>
            <w:right w:val="none" w:sz="0" w:space="0" w:color="auto"/>
          </w:divBdr>
          <w:divsChild>
            <w:div w:id="830949882">
              <w:marLeft w:val="0"/>
              <w:marRight w:val="0"/>
              <w:marTop w:val="0"/>
              <w:marBottom w:val="0"/>
              <w:divBdr>
                <w:top w:val="none" w:sz="0" w:space="0" w:color="auto"/>
                <w:left w:val="none" w:sz="0" w:space="0" w:color="auto"/>
                <w:bottom w:val="none" w:sz="0" w:space="0" w:color="auto"/>
                <w:right w:val="none" w:sz="0" w:space="0" w:color="auto"/>
              </w:divBdr>
              <w:divsChild>
                <w:div w:id="771171979">
                  <w:marLeft w:val="0"/>
                  <w:marRight w:val="0"/>
                  <w:marTop w:val="0"/>
                  <w:marBottom w:val="0"/>
                  <w:divBdr>
                    <w:top w:val="none" w:sz="0" w:space="0" w:color="auto"/>
                    <w:left w:val="none" w:sz="0" w:space="0" w:color="auto"/>
                    <w:bottom w:val="none" w:sz="0" w:space="0" w:color="auto"/>
                    <w:right w:val="none" w:sz="0" w:space="0" w:color="auto"/>
                  </w:divBdr>
                  <w:divsChild>
                    <w:div w:id="64169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091267">
      <w:bodyDiv w:val="1"/>
      <w:marLeft w:val="0"/>
      <w:marRight w:val="0"/>
      <w:marTop w:val="0"/>
      <w:marBottom w:val="0"/>
      <w:divBdr>
        <w:top w:val="none" w:sz="0" w:space="0" w:color="auto"/>
        <w:left w:val="none" w:sz="0" w:space="0" w:color="auto"/>
        <w:bottom w:val="none" w:sz="0" w:space="0" w:color="auto"/>
        <w:right w:val="none" w:sz="0" w:space="0" w:color="auto"/>
      </w:divBdr>
      <w:divsChild>
        <w:div w:id="1459638451">
          <w:marLeft w:val="0"/>
          <w:marRight w:val="0"/>
          <w:marTop w:val="0"/>
          <w:marBottom w:val="0"/>
          <w:divBdr>
            <w:top w:val="none" w:sz="0" w:space="0" w:color="auto"/>
            <w:left w:val="none" w:sz="0" w:space="0" w:color="auto"/>
            <w:bottom w:val="none" w:sz="0" w:space="0" w:color="auto"/>
            <w:right w:val="none" w:sz="0" w:space="0" w:color="auto"/>
          </w:divBdr>
          <w:divsChild>
            <w:div w:id="192504221">
              <w:marLeft w:val="0"/>
              <w:marRight w:val="0"/>
              <w:marTop w:val="0"/>
              <w:marBottom w:val="0"/>
              <w:divBdr>
                <w:top w:val="none" w:sz="0" w:space="0" w:color="auto"/>
                <w:left w:val="none" w:sz="0" w:space="0" w:color="auto"/>
                <w:bottom w:val="none" w:sz="0" w:space="0" w:color="auto"/>
                <w:right w:val="none" w:sz="0" w:space="0" w:color="auto"/>
              </w:divBdr>
              <w:divsChild>
                <w:div w:id="1630013748">
                  <w:marLeft w:val="0"/>
                  <w:marRight w:val="0"/>
                  <w:marTop w:val="0"/>
                  <w:marBottom w:val="0"/>
                  <w:divBdr>
                    <w:top w:val="none" w:sz="0" w:space="0" w:color="auto"/>
                    <w:left w:val="none" w:sz="0" w:space="0" w:color="auto"/>
                    <w:bottom w:val="none" w:sz="0" w:space="0" w:color="auto"/>
                    <w:right w:val="none" w:sz="0" w:space="0" w:color="auto"/>
                  </w:divBdr>
                  <w:divsChild>
                    <w:div w:id="177531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82913">
      <w:bodyDiv w:val="1"/>
      <w:marLeft w:val="0"/>
      <w:marRight w:val="0"/>
      <w:marTop w:val="0"/>
      <w:marBottom w:val="0"/>
      <w:divBdr>
        <w:top w:val="none" w:sz="0" w:space="0" w:color="auto"/>
        <w:left w:val="none" w:sz="0" w:space="0" w:color="auto"/>
        <w:bottom w:val="none" w:sz="0" w:space="0" w:color="auto"/>
        <w:right w:val="none" w:sz="0" w:space="0" w:color="auto"/>
      </w:divBdr>
      <w:divsChild>
        <w:div w:id="1479616588">
          <w:marLeft w:val="0"/>
          <w:marRight w:val="0"/>
          <w:marTop w:val="0"/>
          <w:marBottom w:val="0"/>
          <w:divBdr>
            <w:top w:val="none" w:sz="0" w:space="0" w:color="auto"/>
            <w:left w:val="none" w:sz="0" w:space="0" w:color="auto"/>
            <w:bottom w:val="none" w:sz="0" w:space="0" w:color="auto"/>
            <w:right w:val="none" w:sz="0" w:space="0" w:color="auto"/>
          </w:divBdr>
          <w:divsChild>
            <w:div w:id="1838962603">
              <w:marLeft w:val="0"/>
              <w:marRight w:val="0"/>
              <w:marTop w:val="0"/>
              <w:marBottom w:val="0"/>
              <w:divBdr>
                <w:top w:val="none" w:sz="0" w:space="0" w:color="auto"/>
                <w:left w:val="none" w:sz="0" w:space="0" w:color="auto"/>
                <w:bottom w:val="none" w:sz="0" w:space="0" w:color="auto"/>
                <w:right w:val="none" w:sz="0" w:space="0" w:color="auto"/>
              </w:divBdr>
              <w:divsChild>
                <w:div w:id="333384174">
                  <w:marLeft w:val="0"/>
                  <w:marRight w:val="0"/>
                  <w:marTop w:val="0"/>
                  <w:marBottom w:val="0"/>
                  <w:divBdr>
                    <w:top w:val="none" w:sz="0" w:space="0" w:color="auto"/>
                    <w:left w:val="none" w:sz="0" w:space="0" w:color="auto"/>
                    <w:bottom w:val="none" w:sz="0" w:space="0" w:color="auto"/>
                    <w:right w:val="none" w:sz="0" w:space="0" w:color="auto"/>
                  </w:divBdr>
                  <w:divsChild>
                    <w:div w:id="1796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23435">
      <w:bodyDiv w:val="1"/>
      <w:marLeft w:val="0"/>
      <w:marRight w:val="0"/>
      <w:marTop w:val="0"/>
      <w:marBottom w:val="0"/>
      <w:divBdr>
        <w:top w:val="none" w:sz="0" w:space="0" w:color="auto"/>
        <w:left w:val="none" w:sz="0" w:space="0" w:color="auto"/>
        <w:bottom w:val="none" w:sz="0" w:space="0" w:color="auto"/>
        <w:right w:val="none" w:sz="0" w:space="0" w:color="auto"/>
      </w:divBdr>
      <w:divsChild>
        <w:div w:id="1875270949">
          <w:marLeft w:val="0"/>
          <w:marRight w:val="0"/>
          <w:marTop w:val="0"/>
          <w:marBottom w:val="0"/>
          <w:divBdr>
            <w:top w:val="none" w:sz="0" w:space="0" w:color="auto"/>
            <w:left w:val="none" w:sz="0" w:space="0" w:color="auto"/>
            <w:bottom w:val="none" w:sz="0" w:space="0" w:color="auto"/>
            <w:right w:val="none" w:sz="0" w:space="0" w:color="auto"/>
          </w:divBdr>
          <w:divsChild>
            <w:div w:id="1144734114">
              <w:marLeft w:val="0"/>
              <w:marRight w:val="0"/>
              <w:marTop w:val="0"/>
              <w:marBottom w:val="0"/>
              <w:divBdr>
                <w:top w:val="none" w:sz="0" w:space="0" w:color="auto"/>
                <w:left w:val="none" w:sz="0" w:space="0" w:color="auto"/>
                <w:bottom w:val="none" w:sz="0" w:space="0" w:color="auto"/>
                <w:right w:val="none" w:sz="0" w:space="0" w:color="auto"/>
              </w:divBdr>
              <w:divsChild>
                <w:div w:id="1282147327">
                  <w:marLeft w:val="0"/>
                  <w:marRight w:val="0"/>
                  <w:marTop w:val="0"/>
                  <w:marBottom w:val="0"/>
                  <w:divBdr>
                    <w:top w:val="none" w:sz="0" w:space="0" w:color="auto"/>
                    <w:left w:val="none" w:sz="0" w:space="0" w:color="auto"/>
                    <w:bottom w:val="none" w:sz="0" w:space="0" w:color="auto"/>
                    <w:right w:val="none" w:sz="0" w:space="0" w:color="auto"/>
                  </w:divBdr>
                  <w:divsChild>
                    <w:div w:id="173627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71073">
      <w:bodyDiv w:val="1"/>
      <w:marLeft w:val="0"/>
      <w:marRight w:val="0"/>
      <w:marTop w:val="0"/>
      <w:marBottom w:val="0"/>
      <w:divBdr>
        <w:top w:val="none" w:sz="0" w:space="0" w:color="auto"/>
        <w:left w:val="none" w:sz="0" w:space="0" w:color="auto"/>
        <w:bottom w:val="none" w:sz="0" w:space="0" w:color="auto"/>
        <w:right w:val="none" w:sz="0" w:space="0" w:color="auto"/>
      </w:divBdr>
      <w:divsChild>
        <w:div w:id="2047292550">
          <w:marLeft w:val="0"/>
          <w:marRight w:val="0"/>
          <w:marTop w:val="0"/>
          <w:marBottom w:val="0"/>
          <w:divBdr>
            <w:top w:val="none" w:sz="0" w:space="0" w:color="auto"/>
            <w:left w:val="none" w:sz="0" w:space="0" w:color="auto"/>
            <w:bottom w:val="none" w:sz="0" w:space="0" w:color="auto"/>
            <w:right w:val="none" w:sz="0" w:space="0" w:color="auto"/>
          </w:divBdr>
          <w:divsChild>
            <w:div w:id="1903321361">
              <w:marLeft w:val="0"/>
              <w:marRight w:val="0"/>
              <w:marTop w:val="0"/>
              <w:marBottom w:val="0"/>
              <w:divBdr>
                <w:top w:val="none" w:sz="0" w:space="0" w:color="auto"/>
                <w:left w:val="none" w:sz="0" w:space="0" w:color="auto"/>
                <w:bottom w:val="none" w:sz="0" w:space="0" w:color="auto"/>
                <w:right w:val="none" w:sz="0" w:space="0" w:color="auto"/>
              </w:divBdr>
              <w:divsChild>
                <w:div w:id="597256089">
                  <w:marLeft w:val="0"/>
                  <w:marRight w:val="0"/>
                  <w:marTop w:val="0"/>
                  <w:marBottom w:val="0"/>
                  <w:divBdr>
                    <w:top w:val="none" w:sz="0" w:space="0" w:color="auto"/>
                    <w:left w:val="none" w:sz="0" w:space="0" w:color="auto"/>
                    <w:bottom w:val="none" w:sz="0" w:space="0" w:color="auto"/>
                    <w:right w:val="none" w:sz="0" w:space="0" w:color="auto"/>
                  </w:divBdr>
                  <w:divsChild>
                    <w:div w:id="192846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90172">
      <w:bodyDiv w:val="1"/>
      <w:marLeft w:val="0"/>
      <w:marRight w:val="0"/>
      <w:marTop w:val="0"/>
      <w:marBottom w:val="0"/>
      <w:divBdr>
        <w:top w:val="none" w:sz="0" w:space="0" w:color="auto"/>
        <w:left w:val="none" w:sz="0" w:space="0" w:color="auto"/>
        <w:bottom w:val="none" w:sz="0" w:space="0" w:color="auto"/>
        <w:right w:val="none" w:sz="0" w:space="0" w:color="auto"/>
      </w:divBdr>
      <w:divsChild>
        <w:div w:id="1433933789">
          <w:marLeft w:val="0"/>
          <w:marRight w:val="0"/>
          <w:marTop w:val="0"/>
          <w:marBottom w:val="0"/>
          <w:divBdr>
            <w:top w:val="none" w:sz="0" w:space="0" w:color="auto"/>
            <w:left w:val="none" w:sz="0" w:space="0" w:color="auto"/>
            <w:bottom w:val="none" w:sz="0" w:space="0" w:color="auto"/>
            <w:right w:val="none" w:sz="0" w:space="0" w:color="auto"/>
          </w:divBdr>
          <w:divsChild>
            <w:div w:id="46077462">
              <w:marLeft w:val="0"/>
              <w:marRight w:val="0"/>
              <w:marTop w:val="0"/>
              <w:marBottom w:val="0"/>
              <w:divBdr>
                <w:top w:val="none" w:sz="0" w:space="0" w:color="auto"/>
                <w:left w:val="none" w:sz="0" w:space="0" w:color="auto"/>
                <w:bottom w:val="none" w:sz="0" w:space="0" w:color="auto"/>
                <w:right w:val="none" w:sz="0" w:space="0" w:color="auto"/>
              </w:divBdr>
              <w:divsChild>
                <w:div w:id="123356071">
                  <w:marLeft w:val="0"/>
                  <w:marRight w:val="0"/>
                  <w:marTop w:val="0"/>
                  <w:marBottom w:val="0"/>
                  <w:divBdr>
                    <w:top w:val="none" w:sz="0" w:space="0" w:color="auto"/>
                    <w:left w:val="none" w:sz="0" w:space="0" w:color="auto"/>
                    <w:bottom w:val="none" w:sz="0" w:space="0" w:color="auto"/>
                    <w:right w:val="none" w:sz="0" w:space="0" w:color="auto"/>
                  </w:divBdr>
                  <w:divsChild>
                    <w:div w:id="10080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559953">
      <w:bodyDiv w:val="1"/>
      <w:marLeft w:val="0"/>
      <w:marRight w:val="0"/>
      <w:marTop w:val="0"/>
      <w:marBottom w:val="0"/>
      <w:divBdr>
        <w:top w:val="none" w:sz="0" w:space="0" w:color="auto"/>
        <w:left w:val="none" w:sz="0" w:space="0" w:color="auto"/>
        <w:bottom w:val="none" w:sz="0" w:space="0" w:color="auto"/>
        <w:right w:val="none" w:sz="0" w:space="0" w:color="auto"/>
      </w:divBdr>
      <w:divsChild>
        <w:div w:id="1337920750">
          <w:marLeft w:val="0"/>
          <w:marRight w:val="0"/>
          <w:marTop w:val="0"/>
          <w:marBottom w:val="0"/>
          <w:divBdr>
            <w:top w:val="none" w:sz="0" w:space="0" w:color="auto"/>
            <w:left w:val="none" w:sz="0" w:space="0" w:color="auto"/>
            <w:bottom w:val="none" w:sz="0" w:space="0" w:color="auto"/>
            <w:right w:val="none" w:sz="0" w:space="0" w:color="auto"/>
          </w:divBdr>
          <w:divsChild>
            <w:div w:id="883980081">
              <w:marLeft w:val="0"/>
              <w:marRight w:val="0"/>
              <w:marTop w:val="0"/>
              <w:marBottom w:val="0"/>
              <w:divBdr>
                <w:top w:val="none" w:sz="0" w:space="0" w:color="auto"/>
                <w:left w:val="none" w:sz="0" w:space="0" w:color="auto"/>
                <w:bottom w:val="none" w:sz="0" w:space="0" w:color="auto"/>
                <w:right w:val="none" w:sz="0" w:space="0" w:color="auto"/>
              </w:divBdr>
              <w:divsChild>
                <w:div w:id="137115470">
                  <w:marLeft w:val="0"/>
                  <w:marRight w:val="0"/>
                  <w:marTop w:val="0"/>
                  <w:marBottom w:val="0"/>
                  <w:divBdr>
                    <w:top w:val="none" w:sz="0" w:space="0" w:color="auto"/>
                    <w:left w:val="none" w:sz="0" w:space="0" w:color="auto"/>
                    <w:bottom w:val="none" w:sz="0" w:space="0" w:color="auto"/>
                    <w:right w:val="none" w:sz="0" w:space="0" w:color="auto"/>
                  </w:divBdr>
                  <w:divsChild>
                    <w:div w:id="72726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54368">
      <w:bodyDiv w:val="1"/>
      <w:marLeft w:val="0"/>
      <w:marRight w:val="0"/>
      <w:marTop w:val="0"/>
      <w:marBottom w:val="0"/>
      <w:divBdr>
        <w:top w:val="none" w:sz="0" w:space="0" w:color="auto"/>
        <w:left w:val="none" w:sz="0" w:space="0" w:color="auto"/>
        <w:bottom w:val="none" w:sz="0" w:space="0" w:color="auto"/>
        <w:right w:val="none" w:sz="0" w:space="0" w:color="auto"/>
      </w:divBdr>
      <w:divsChild>
        <w:div w:id="1704091852">
          <w:marLeft w:val="0"/>
          <w:marRight w:val="0"/>
          <w:marTop w:val="0"/>
          <w:marBottom w:val="0"/>
          <w:divBdr>
            <w:top w:val="none" w:sz="0" w:space="0" w:color="auto"/>
            <w:left w:val="none" w:sz="0" w:space="0" w:color="auto"/>
            <w:bottom w:val="none" w:sz="0" w:space="0" w:color="auto"/>
            <w:right w:val="none" w:sz="0" w:space="0" w:color="auto"/>
          </w:divBdr>
          <w:divsChild>
            <w:div w:id="307513367">
              <w:marLeft w:val="0"/>
              <w:marRight w:val="0"/>
              <w:marTop w:val="0"/>
              <w:marBottom w:val="0"/>
              <w:divBdr>
                <w:top w:val="none" w:sz="0" w:space="0" w:color="auto"/>
                <w:left w:val="none" w:sz="0" w:space="0" w:color="auto"/>
                <w:bottom w:val="none" w:sz="0" w:space="0" w:color="auto"/>
                <w:right w:val="none" w:sz="0" w:space="0" w:color="auto"/>
              </w:divBdr>
              <w:divsChild>
                <w:div w:id="1777602254">
                  <w:marLeft w:val="0"/>
                  <w:marRight w:val="0"/>
                  <w:marTop w:val="0"/>
                  <w:marBottom w:val="0"/>
                  <w:divBdr>
                    <w:top w:val="none" w:sz="0" w:space="0" w:color="auto"/>
                    <w:left w:val="none" w:sz="0" w:space="0" w:color="auto"/>
                    <w:bottom w:val="none" w:sz="0" w:space="0" w:color="auto"/>
                    <w:right w:val="none" w:sz="0" w:space="0" w:color="auto"/>
                  </w:divBdr>
                  <w:divsChild>
                    <w:div w:id="1583099987">
                      <w:marLeft w:val="0"/>
                      <w:marRight w:val="0"/>
                      <w:marTop w:val="0"/>
                      <w:marBottom w:val="0"/>
                      <w:divBdr>
                        <w:top w:val="none" w:sz="0" w:space="0" w:color="auto"/>
                        <w:left w:val="none" w:sz="0" w:space="0" w:color="auto"/>
                        <w:bottom w:val="none" w:sz="0" w:space="0" w:color="auto"/>
                        <w:right w:val="none" w:sz="0" w:space="0" w:color="auto"/>
                      </w:divBdr>
                      <w:divsChild>
                        <w:div w:id="156710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470684">
              <w:marLeft w:val="0"/>
              <w:marRight w:val="0"/>
              <w:marTop w:val="0"/>
              <w:marBottom w:val="0"/>
              <w:divBdr>
                <w:top w:val="none" w:sz="0" w:space="0" w:color="auto"/>
                <w:left w:val="none" w:sz="0" w:space="0" w:color="auto"/>
                <w:bottom w:val="none" w:sz="0" w:space="0" w:color="auto"/>
                <w:right w:val="none" w:sz="0" w:space="0" w:color="auto"/>
              </w:divBdr>
              <w:divsChild>
                <w:div w:id="109054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064023">
          <w:marLeft w:val="0"/>
          <w:marRight w:val="0"/>
          <w:marTop w:val="0"/>
          <w:marBottom w:val="0"/>
          <w:divBdr>
            <w:top w:val="none" w:sz="0" w:space="0" w:color="auto"/>
            <w:left w:val="none" w:sz="0" w:space="0" w:color="auto"/>
            <w:bottom w:val="none" w:sz="0" w:space="0" w:color="auto"/>
            <w:right w:val="none" w:sz="0" w:space="0" w:color="auto"/>
          </w:divBdr>
          <w:divsChild>
            <w:div w:id="1910310604">
              <w:marLeft w:val="0"/>
              <w:marRight w:val="0"/>
              <w:marTop w:val="0"/>
              <w:marBottom w:val="0"/>
              <w:divBdr>
                <w:top w:val="none" w:sz="0" w:space="0" w:color="auto"/>
                <w:left w:val="none" w:sz="0" w:space="0" w:color="auto"/>
                <w:bottom w:val="none" w:sz="0" w:space="0" w:color="auto"/>
                <w:right w:val="none" w:sz="0" w:space="0" w:color="auto"/>
              </w:divBdr>
              <w:divsChild>
                <w:div w:id="786847706">
                  <w:marLeft w:val="0"/>
                  <w:marRight w:val="0"/>
                  <w:marTop w:val="0"/>
                  <w:marBottom w:val="0"/>
                  <w:divBdr>
                    <w:top w:val="none" w:sz="0" w:space="0" w:color="auto"/>
                    <w:left w:val="none" w:sz="0" w:space="0" w:color="auto"/>
                    <w:bottom w:val="none" w:sz="0" w:space="0" w:color="auto"/>
                    <w:right w:val="none" w:sz="0" w:space="0" w:color="auto"/>
                  </w:divBdr>
                  <w:divsChild>
                    <w:div w:id="233007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58673">
      <w:bodyDiv w:val="1"/>
      <w:marLeft w:val="0"/>
      <w:marRight w:val="0"/>
      <w:marTop w:val="0"/>
      <w:marBottom w:val="0"/>
      <w:divBdr>
        <w:top w:val="none" w:sz="0" w:space="0" w:color="auto"/>
        <w:left w:val="none" w:sz="0" w:space="0" w:color="auto"/>
        <w:bottom w:val="none" w:sz="0" w:space="0" w:color="auto"/>
        <w:right w:val="none" w:sz="0" w:space="0" w:color="auto"/>
      </w:divBdr>
      <w:divsChild>
        <w:div w:id="1276791997">
          <w:marLeft w:val="0"/>
          <w:marRight w:val="0"/>
          <w:marTop w:val="0"/>
          <w:marBottom w:val="0"/>
          <w:divBdr>
            <w:top w:val="none" w:sz="0" w:space="0" w:color="auto"/>
            <w:left w:val="none" w:sz="0" w:space="0" w:color="auto"/>
            <w:bottom w:val="none" w:sz="0" w:space="0" w:color="auto"/>
            <w:right w:val="none" w:sz="0" w:space="0" w:color="auto"/>
          </w:divBdr>
          <w:divsChild>
            <w:div w:id="1610160041">
              <w:marLeft w:val="0"/>
              <w:marRight w:val="0"/>
              <w:marTop w:val="0"/>
              <w:marBottom w:val="0"/>
              <w:divBdr>
                <w:top w:val="none" w:sz="0" w:space="0" w:color="auto"/>
                <w:left w:val="none" w:sz="0" w:space="0" w:color="auto"/>
                <w:bottom w:val="none" w:sz="0" w:space="0" w:color="auto"/>
                <w:right w:val="none" w:sz="0" w:space="0" w:color="auto"/>
              </w:divBdr>
              <w:divsChild>
                <w:div w:id="424811508">
                  <w:marLeft w:val="0"/>
                  <w:marRight w:val="0"/>
                  <w:marTop w:val="0"/>
                  <w:marBottom w:val="0"/>
                  <w:divBdr>
                    <w:top w:val="none" w:sz="0" w:space="0" w:color="auto"/>
                    <w:left w:val="none" w:sz="0" w:space="0" w:color="auto"/>
                    <w:bottom w:val="none" w:sz="0" w:space="0" w:color="auto"/>
                    <w:right w:val="none" w:sz="0" w:space="0" w:color="auto"/>
                  </w:divBdr>
                  <w:divsChild>
                    <w:div w:id="95375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83320">
      <w:bodyDiv w:val="1"/>
      <w:marLeft w:val="0"/>
      <w:marRight w:val="0"/>
      <w:marTop w:val="0"/>
      <w:marBottom w:val="0"/>
      <w:divBdr>
        <w:top w:val="none" w:sz="0" w:space="0" w:color="auto"/>
        <w:left w:val="none" w:sz="0" w:space="0" w:color="auto"/>
        <w:bottom w:val="none" w:sz="0" w:space="0" w:color="auto"/>
        <w:right w:val="none" w:sz="0" w:space="0" w:color="auto"/>
      </w:divBdr>
      <w:divsChild>
        <w:div w:id="1215849689">
          <w:marLeft w:val="0"/>
          <w:marRight w:val="0"/>
          <w:marTop w:val="0"/>
          <w:marBottom w:val="0"/>
          <w:divBdr>
            <w:top w:val="none" w:sz="0" w:space="0" w:color="auto"/>
            <w:left w:val="none" w:sz="0" w:space="0" w:color="auto"/>
            <w:bottom w:val="none" w:sz="0" w:space="0" w:color="auto"/>
            <w:right w:val="none" w:sz="0" w:space="0" w:color="auto"/>
          </w:divBdr>
          <w:divsChild>
            <w:div w:id="233592333">
              <w:marLeft w:val="0"/>
              <w:marRight w:val="0"/>
              <w:marTop w:val="0"/>
              <w:marBottom w:val="0"/>
              <w:divBdr>
                <w:top w:val="none" w:sz="0" w:space="0" w:color="auto"/>
                <w:left w:val="none" w:sz="0" w:space="0" w:color="auto"/>
                <w:bottom w:val="none" w:sz="0" w:space="0" w:color="auto"/>
                <w:right w:val="none" w:sz="0" w:space="0" w:color="auto"/>
              </w:divBdr>
              <w:divsChild>
                <w:div w:id="1748455323">
                  <w:marLeft w:val="0"/>
                  <w:marRight w:val="0"/>
                  <w:marTop w:val="0"/>
                  <w:marBottom w:val="0"/>
                  <w:divBdr>
                    <w:top w:val="none" w:sz="0" w:space="0" w:color="auto"/>
                    <w:left w:val="none" w:sz="0" w:space="0" w:color="auto"/>
                    <w:bottom w:val="none" w:sz="0" w:space="0" w:color="auto"/>
                    <w:right w:val="none" w:sz="0" w:space="0" w:color="auto"/>
                  </w:divBdr>
                  <w:divsChild>
                    <w:div w:id="211381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62362">
      <w:bodyDiv w:val="1"/>
      <w:marLeft w:val="0"/>
      <w:marRight w:val="0"/>
      <w:marTop w:val="0"/>
      <w:marBottom w:val="0"/>
      <w:divBdr>
        <w:top w:val="none" w:sz="0" w:space="0" w:color="auto"/>
        <w:left w:val="none" w:sz="0" w:space="0" w:color="auto"/>
        <w:bottom w:val="none" w:sz="0" w:space="0" w:color="auto"/>
        <w:right w:val="none" w:sz="0" w:space="0" w:color="auto"/>
      </w:divBdr>
      <w:divsChild>
        <w:div w:id="584608887">
          <w:marLeft w:val="0"/>
          <w:marRight w:val="0"/>
          <w:marTop w:val="0"/>
          <w:marBottom w:val="0"/>
          <w:divBdr>
            <w:top w:val="none" w:sz="0" w:space="0" w:color="auto"/>
            <w:left w:val="none" w:sz="0" w:space="0" w:color="auto"/>
            <w:bottom w:val="none" w:sz="0" w:space="0" w:color="auto"/>
            <w:right w:val="none" w:sz="0" w:space="0" w:color="auto"/>
          </w:divBdr>
          <w:divsChild>
            <w:div w:id="1677074587">
              <w:marLeft w:val="0"/>
              <w:marRight w:val="0"/>
              <w:marTop w:val="0"/>
              <w:marBottom w:val="0"/>
              <w:divBdr>
                <w:top w:val="none" w:sz="0" w:space="0" w:color="auto"/>
                <w:left w:val="none" w:sz="0" w:space="0" w:color="auto"/>
                <w:bottom w:val="none" w:sz="0" w:space="0" w:color="auto"/>
                <w:right w:val="none" w:sz="0" w:space="0" w:color="auto"/>
              </w:divBdr>
              <w:divsChild>
                <w:div w:id="918713678">
                  <w:marLeft w:val="0"/>
                  <w:marRight w:val="0"/>
                  <w:marTop w:val="0"/>
                  <w:marBottom w:val="0"/>
                  <w:divBdr>
                    <w:top w:val="none" w:sz="0" w:space="0" w:color="auto"/>
                    <w:left w:val="none" w:sz="0" w:space="0" w:color="auto"/>
                    <w:bottom w:val="none" w:sz="0" w:space="0" w:color="auto"/>
                    <w:right w:val="none" w:sz="0" w:space="0" w:color="auto"/>
                  </w:divBdr>
                  <w:divsChild>
                    <w:div w:id="129021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798317">
              <w:marLeft w:val="0"/>
              <w:marRight w:val="0"/>
              <w:marTop w:val="0"/>
              <w:marBottom w:val="0"/>
              <w:divBdr>
                <w:top w:val="none" w:sz="0" w:space="0" w:color="auto"/>
                <w:left w:val="none" w:sz="0" w:space="0" w:color="auto"/>
                <w:bottom w:val="none" w:sz="0" w:space="0" w:color="auto"/>
                <w:right w:val="none" w:sz="0" w:space="0" w:color="auto"/>
              </w:divBdr>
              <w:divsChild>
                <w:div w:id="190016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433839">
          <w:marLeft w:val="0"/>
          <w:marRight w:val="0"/>
          <w:marTop w:val="0"/>
          <w:marBottom w:val="0"/>
          <w:divBdr>
            <w:top w:val="none" w:sz="0" w:space="0" w:color="auto"/>
            <w:left w:val="none" w:sz="0" w:space="0" w:color="auto"/>
            <w:bottom w:val="none" w:sz="0" w:space="0" w:color="auto"/>
            <w:right w:val="none" w:sz="0" w:space="0" w:color="auto"/>
          </w:divBdr>
          <w:divsChild>
            <w:div w:id="1011562773">
              <w:marLeft w:val="0"/>
              <w:marRight w:val="0"/>
              <w:marTop w:val="0"/>
              <w:marBottom w:val="0"/>
              <w:divBdr>
                <w:top w:val="none" w:sz="0" w:space="0" w:color="auto"/>
                <w:left w:val="none" w:sz="0" w:space="0" w:color="auto"/>
                <w:bottom w:val="none" w:sz="0" w:space="0" w:color="auto"/>
                <w:right w:val="none" w:sz="0" w:space="0" w:color="auto"/>
              </w:divBdr>
              <w:divsChild>
                <w:div w:id="819348423">
                  <w:marLeft w:val="0"/>
                  <w:marRight w:val="0"/>
                  <w:marTop w:val="0"/>
                  <w:marBottom w:val="0"/>
                  <w:divBdr>
                    <w:top w:val="none" w:sz="0" w:space="0" w:color="auto"/>
                    <w:left w:val="none" w:sz="0" w:space="0" w:color="auto"/>
                    <w:bottom w:val="none" w:sz="0" w:space="0" w:color="auto"/>
                    <w:right w:val="none" w:sz="0" w:space="0" w:color="auto"/>
                  </w:divBdr>
                  <w:divsChild>
                    <w:div w:id="108418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822633">
      <w:bodyDiv w:val="1"/>
      <w:marLeft w:val="0"/>
      <w:marRight w:val="0"/>
      <w:marTop w:val="0"/>
      <w:marBottom w:val="0"/>
      <w:divBdr>
        <w:top w:val="none" w:sz="0" w:space="0" w:color="auto"/>
        <w:left w:val="none" w:sz="0" w:space="0" w:color="auto"/>
        <w:bottom w:val="none" w:sz="0" w:space="0" w:color="auto"/>
        <w:right w:val="none" w:sz="0" w:space="0" w:color="auto"/>
      </w:divBdr>
      <w:divsChild>
        <w:div w:id="2091730999">
          <w:marLeft w:val="0"/>
          <w:marRight w:val="0"/>
          <w:marTop w:val="0"/>
          <w:marBottom w:val="0"/>
          <w:divBdr>
            <w:top w:val="none" w:sz="0" w:space="0" w:color="auto"/>
            <w:left w:val="none" w:sz="0" w:space="0" w:color="auto"/>
            <w:bottom w:val="none" w:sz="0" w:space="0" w:color="auto"/>
            <w:right w:val="none" w:sz="0" w:space="0" w:color="auto"/>
          </w:divBdr>
          <w:divsChild>
            <w:div w:id="823743634">
              <w:marLeft w:val="0"/>
              <w:marRight w:val="0"/>
              <w:marTop w:val="0"/>
              <w:marBottom w:val="0"/>
              <w:divBdr>
                <w:top w:val="none" w:sz="0" w:space="0" w:color="auto"/>
                <w:left w:val="none" w:sz="0" w:space="0" w:color="auto"/>
                <w:bottom w:val="none" w:sz="0" w:space="0" w:color="auto"/>
                <w:right w:val="none" w:sz="0" w:space="0" w:color="auto"/>
              </w:divBdr>
              <w:divsChild>
                <w:div w:id="1533611864">
                  <w:marLeft w:val="0"/>
                  <w:marRight w:val="0"/>
                  <w:marTop w:val="0"/>
                  <w:marBottom w:val="0"/>
                  <w:divBdr>
                    <w:top w:val="none" w:sz="0" w:space="0" w:color="auto"/>
                    <w:left w:val="none" w:sz="0" w:space="0" w:color="auto"/>
                    <w:bottom w:val="none" w:sz="0" w:space="0" w:color="auto"/>
                    <w:right w:val="none" w:sz="0" w:space="0" w:color="auto"/>
                  </w:divBdr>
                  <w:divsChild>
                    <w:div w:id="8546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181299">
      <w:bodyDiv w:val="1"/>
      <w:marLeft w:val="0"/>
      <w:marRight w:val="0"/>
      <w:marTop w:val="0"/>
      <w:marBottom w:val="0"/>
      <w:divBdr>
        <w:top w:val="none" w:sz="0" w:space="0" w:color="auto"/>
        <w:left w:val="none" w:sz="0" w:space="0" w:color="auto"/>
        <w:bottom w:val="none" w:sz="0" w:space="0" w:color="auto"/>
        <w:right w:val="none" w:sz="0" w:space="0" w:color="auto"/>
      </w:divBdr>
      <w:divsChild>
        <w:div w:id="1008749854">
          <w:marLeft w:val="0"/>
          <w:marRight w:val="0"/>
          <w:marTop w:val="0"/>
          <w:marBottom w:val="0"/>
          <w:divBdr>
            <w:top w:val="none" w:sz="0" w:space="0" w:color="auto"/>
            <w:left w:val="none" w:sz="0" w:space="0" w:color="auto"/>
            <w:bottom w:val="none" w:sz="0" w:space="0" w:color="auto"/>
            <w:right w:val="none" w:sz="0" w:space="0" w:color="auto"/>
          </w:divBdr>
          <w:divsChild>
            <w:div w:id="221721288">
              <w:marLeft w:val="0"/>
              <w:marRight w:val="0"/>
              <w:marTop w:val="0"/>
              <w:marBottom w:val="0"/>
              <w:divBdr>
                <w:top w:val="none" w:sz="0" w:space="0" w:color="auto"/>
                <w:left w:val="none" w:sz="0" w:space="0" w:color="auto"/>
                <w:bottom w:val="none" w:sz="0" w:space="0" w:color="auto"/>
                <w:right w:val="none" w:sz="0" w:space="0" w:color="auto"/>
              </w:divBdr>
              <w:divsChild>
                <w:div w:id="735515142">
                  <w:marLeft w:val="0"/>
                  <w:marRight w:val="0"/>
                  <w:marTop w:val="0"/>
                  <w:marBottom w:val="0"/>
                  <w:divBdr>
                    <w:top w:val="none" w:sz="0" w:space="0" w:color="auto"/>
                    <w:left w:val="none" w:sz="0" w:space="0" w:color="auto"/>
                    <w:bottom w:val="none" w:sz="0" w:space="0" w:color="auto"/>
                    <w:right w:val="none" w:sz="0" w:space="0" w:color="auto"/>
                  </w:divBdr>
                  <w:divsChild>
                    <w:div w:id="108641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92166">
      <w:bodyDiv w:val="1"/>
      <w:marLeft w:val="0"/>
      <w:marRight w:val="0"/>
      <w:marTop w:val="0"/>
      <w:marBottom w:val="0"/>
      <w:divBdr>
        <w:top w:val="none" w:sz="0" w:space="0" w:color="auto"/>
        <w:left w:val="none" w:sz="0" w:space="0" w:color="auto"/>
        <w:bottom w:val="none" w:sz="0" w:space="0" w:color="auto"/>
        <w:right w:val="none" w:sz="0" w:space="0" w:color="auto"/>
      </w:divBdr>
      <w:divsChild>
        <w:div w:id="1693414075">
          <w:marLeft w:val="0"/>
          <w:marRight w:val="0"/>
          <w:marTop w:val="0"/>
          <w:marBottom w:val="0"/>
          <w:divBdr>
            <w:top w:val="none" w:sz="0" w:space="0" w:color="auto"/>
            <w:left w:val="none" w:sz="0" w:space="0" w:color="auto"/>
            <w:bottom w:val="none" w:sz="0" w:space="0" w:color="auto"/>
            <w:right w:val="none" w:sz="0" w:space="0" w:color="auto"/>
          </w:divBdr>
          <w:divsChild>
            <w:div w:id="1096438816">
              <w:marLeft w:val="0"/>
              <w:marRight w:val="0"/>
              <w:marTop w:val="0"/>
              <w:marBottom w:val="0"/>
              <w:divBdr>
                <w:top w:val="none" w:sz="0" w:space="0" w:color="auto"/>
                <w:left w:val="none" w:sz="0" w:space="0" w:color="auto"/>
                <w:bottom w:val="none" w:sz="0" w:space="0" w:color="auto"/>
                <w:right w:val="none" w:sz="0" w:space="0" w:color="auto"/>
              </w:divBdr>
              <w:divsChild>
                <w:div w:id="475730540">
                  <w:marLeft w:val="0"/>
                  <w:marRight w:val="0"/>
                  <w:marTop w:val="0"/>
                  <w:marBottom w:val="0"/>
                  <w:divBdr>
                    <w:top w:val="none" w:sz="0" w:space="0" w:color="auto"/>
                    <w:left w:val="none" w:sz="0" w:space="0" w:color="auto"/>
                    <w:bottom w:val="none" w:sz="0" w:space="0" w:color="auto"/>
                    <w:right w:val="none" w:sz="0" w:space="0" w:color="auto"/>
                  </w:divBdr>
                  <w:divsChild>
                    <w:div w:id="37967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58935">
      <w:bodyDiv w:val="1"/>
      <w:marLeft w:val="0"/>
      <w:marRight w:val="0"/>
      <w:marTop w:val="0"/>
      <w:marBottom w:val="0"/>
      <w:divBdr>
        <w:top w:val="none" w:sz="0" w:space="0" w:color="auto"/>
        <w:left w:val="none" w:sz="0" w:space="0" w:color="auto"/>
        <w:bottom w:val="none" w:sz="0" w:space="0" w:color="auto"/>
        <w:right w:val="none" w:sz="0" w:space="0" w:color="auto"/>
      </w:divBdr>
      <w:divsChild>
        <w:div w:id="658269508">
          <w:marLeft w:val="0"/>
          <w:marRight w:val="0"/>
          <w:marTop w:val="0"/>
          <w:marBottom w:val="0"/>
          <w:divBdr>
            <w:top w:val="none" w:sz="0" w:space="0" w:color="auto"/>
            <w:left w:val="none" w:sz="0" w:space="0" w:color="auto"/>
            <w:bottom w:val="none" w:sz="0" w:space="0" w:color="auto"/>
            <w:right w:val="none" w:sz="0" w:space="0" w:color="auto"/>
          </w:divBdr>
          <w:divsChild>
            <w:div w:id="1327586491">
              <w:marLeft w:val="0"/>
              <w:marRight w:val="0"/>
              <w:marTop w:val="0"/>
              <w:marBottom w:val="0"/>
              <w:divBdr>
                <w:top w:val="none" w:sz="0" w:space="0" w:color="auto"/>
                <w:left w:val="none" w:sz="0" w:space="0" w:color="auto"/>
                <w:bottom w:val="none" w:sz="0" w:space="0" w:color="auto"/>
                <w:right w:val="none" w:sz="0" w:space="0" w:color="auto"/>
              </w:divBdr>
              <w:divsChild>
                <w:div w:id="1829443397">
                  <w:marLeft w:val="0"/>
                  <w:marRight w:val="0"/>
                  <w:marTop w:val="0"/>
                  <w:marBottom w:val="0"/>
                  <w:divBdr>
                    <w:top w:val="none" w:sz="0" w:space="0" w:color="auto"/>
                    <w:left w:val="none" w:sz="0" w:space="0" w:color="auto"/>
                    <w:bottom w:val="none" w:sz="0" w:space="0" w:color="auto"/>
                    <w:right w:val="none" w:sz="0" w:space="0" w:color="auto"/>
                  </w:divBdr>
                  <w:divsChild>
                    <w:div w:id="107173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7665394">
      <w:bodyDiv w:val="1"/>
      <w:marLeft w:val="0"/>
      <w:marRight w:val="0"/>
      <w:marTop w:val="0"/>
      <w:marBottom w:val="0"/>
      <w:divBdr>
        <w:top w:val="none" w:sz="0" w:space="0" w:color="auto"/>
        <w:left w:val="none" w:sz="0" w:space="0" w:color="auto"/>
        <w:bottom w:val="none" w:sz="0" w:space="0" w:color="auto"/>
        <w:right w:val="none" w:sz="0" w:space="0" w:color="auto"/>
      </w:divBdr>
      <w:divsChild>
        <w:div w:id="1990668295">
          <w:marLeft w:val="0"/>
          <w:marRight w:val="0"/>
          <w:marTop w:val="0"/>
          <w:marBottom w:val="0"/>
          <w:divBdr>
            <w:top w:val="none" w:sz="0" w:space="0" w:color="auto"/>
            <w:left w:val="none" w:sz="0" w:space="0" w:color="auto"/>
            <w:bottom w:val="none" w:sz="0" w:space="0" w:color="auto"/>
            <w:right w:val="none" w:sz="0" w:space="0" w:color="auto"/>
          </w:divBdr>
          <w:divsChild>
            <w:div w:id="921068200">
              <w:marLeft w:val="0"/>
              <w:marRight w:val="0"/>
              <w:marTop w:val="0"/>
              <w:marBottom w:val="0"/>
              <w:divBdr>
                <w:top w:val="none" w:sz="0" w:space="0" w:color="auto"/>
                <w:left w:val="none" w:sz="0" w:space="0" w:color="auto"/>
                <w:bottom w:val="none" w:sz="0" w:space="0" w:color="auto"/>
                <w:right w:val="none" w:sz="0" w:space="0" w:color="auto"/>
              </w:divBdr>
              <w:divsChild>
                <w:div w:id="767433691">
                  <w:marLeft w:val="0"/>
                  <w:marRight w:val="0"/>
                  <w:marTop w:val="0"/>
                  <w:marBottom w:val="0"/>
                  <w:divBdr>
                    <w:top w:val="none" w:sz="0" w:space="0" w:color="auto"/>
                    <w:left w:val="none" w:sz="0" w:space="0" w:color="auto"/>
                    <w:bottom w:val="none" w:sz="0" w:space="0" w:color="auto"/>
                    <w:right w:val="none" w:sz="0" w:space="0" w:color="auto"/>
                  </w:divBdr>
                  <w:divsChild>
                    <w:div w:id="40337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559850">
      <w:bodyDiv w:val="1"/>
      <w:marLeft w:val="0"/>
      <w:marRight w:val="0"/>
      <w:marTop w:val="0"/>
      <w:marBottom w:val="0"/>
      <w:divBdr>
        <w:top w:val="none" w:sz="0" w:space="0" w:color="auto"/>
        <w:left w:val="none" w:sz="0" w:space="0" w:color="auto"/>
        <w:bottom w:val="none" w:sz="0" w:space="0" w:color="auto"/>
        <w:right w:val="none" w:sz="0" w:space="0" w:color="auto"/>
      </w:divBdr>
      <w:divsChild>
        <w:div w:id="1923952463">
          <w:marLeft w:val="0"/>
          <w:marRight w:val="0"/>
          <w:marTop w:val="0"/>
          <w:marBottom w:val="0"/>
          <w:divBdr>
            <w:top w:val="none" w:sz="0" w:space="0" w:color="auto"/>
            <w:left w:val="none" w:sz="0" w:space="0" w:color="auto"/>
            <w:bottom w:val="none" w:sz="0" w:space="0" w:color="auto"/>
            <w:right w:val="none" w:sz="0" w:space="0" w:color="auto"/>
          </w:divBdr>
          <w:divsChild>
            <w:div w:id="991519821">
              <w:marLeft w:val="0"/>
              <w:marRight w:val="0"/>
              <w:marTop w:val="0"/>
              <w:marBottom w:val="0"/>
              <w:divBdr>
                <w:top w:val="none" w:sz="0" w:space="0" w:color="auto"/>
                <w:left w:val="none" w:sz="0" w:space="0" w:color="auto"/>
                <w:bottom w:val="none" w:sz="0" w:space="0" w:color="auto"/>
                <w:right w:val="none" w:sz="0" w:space="0" w:color="auto"/>
              </w:divBdr>
              <w:divsChild>
                <w:div w:id="514152018">
                  <w:marLeft w:val="0"/>
                  <w:marRight w:val="0"/>
                  <w:marTop w:val="0"/>
                  <w:marBottom w:val="0"/>
                  <w:divBdr>
                    <w:top w:val="none" w:sz="0" w:space="0" w:color="auto"/>
                    <w:left w:val="none" w:sz="0" w:space="0" w:color="auto"/>
                    <w:bottom w:val="none" w:sz="0" w:space="0" w:color="auto"/>
                    <w:right w:val="none" w:sz="0" w:space="0" w:color="auto"/>
                  </w:divBdr>
                  <w:divsChild>
                    <w:div w:id="97013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831105">
      <w:bodyDiv w:val="1"/>
      <w:marLeft w:val="0"/>
      <w:marRight w:val="0"/>
      <w:marTop w:val="0"/>
      <w:marBottom w:val="0"/>
      <w:divBdr>
        <w:top w:val="none" w:sz="0" w:space="0" w:color="auto"/>
        <w:left w:val="none" w:sz="0" w:space="0" w:color="auto"/>
        <w:bottom w:val="none" w:sz="0" w:space="0" w:color="auto"/>
        <w:right w:val="none" w:sz="0" w:space="0" w:color="auto"/>
      </w:divBdr>
      <w:divsChild>
        <w:div w:id="1786074662">
          <w:marLeft w:val="0"/>
          <w:marRight w:val="0"/>
          <w:marTop w:val="0"/>
          <w:marBottom w:val="0"/>
          <w:divBdr>
            <w:top w:val="none" w:sz="0" w:space="0" w:color="auto"/>
            <w:left w:val="none" w:sz="0" w:space="0" w:color="auto"/>
            <w:bottom w:val="none" w:sz="0" w:space="0" w:color="auto"/>
            <w:right w:val="none" w:sz="0" w:space="0" w:color="auto"/>
          </w:divBdr>
          <w:divsChild>
            <w:div w:id="1200971872">
              <w:marLeft w:val="0"/>
              <w:marRight w:val="0"/>
              <w:marTop w:val="0"/>
              <w:marBottom w:val="0"/>
              <w:divBdr>
                <w:top w:val="none" w:sz="0" w:space="0" w:color="auto"/>
                <w:left w:val="none" w:sz="0" w:space="0" w:color="auto"/>
                <w:bottom w:val="none" w:sz="0" w:space="0" w:color="auto"/>
                <w:right w:val="none" w:sz="0" w:space="0" w:color="auto"/>
              </w:divBdr>
              <w:divsChild>
                <w:div w:id="1276869082">
                  <w:marLeft w:val="0"/>
                  <w:marRight w:val="0"/>
                  <w:marTop w:val="0"/>
                  <w:marBottom w:val="0"/>
                  <w:divBdr>
                    <w:top w:val="none" w:sz="0" w:space="0" w:color="auto"/>
                    <w:left w:val="none" w:sz="0" w:space="0" w:color="auto"/>
                    <w:bottom w:val="none" w:sz="0" w:space="0" w:color="auto"/>
                    <w:right w:val="none" w:sz="0" w:space="0" w:color="auto"/>
                  </w:divBdr>
                  <w:divsChild>
                    <w:div w:id="122837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798824">
      <w:bodyDiv w:val="1"/>
      <w:marLeft w:val="0"/>
      <w:marRight w:val="0"/>
      <w:marTop w:val="0"/>
      <w:marBottom w:val="0"/>
      <w:divBdr>
        <w:top w:val="none" w:sz="0" w:space="0" w:color="auto"/>
        <w:left w:val="none" w:sz="0" w:space="0" w:color="auto"/>
        <w:bottom w:val="none" w:sz="0" w:space="0" w:color="auto"/>
        <w:right w:val="none" w:sz="0" w:space="0" w:color="auto"/>
      </w:divBdr>
      <w:divsChild>
        <w:div w:id="948660035">
          <w:marLeft w:val="0"/>
          <w:marRight w:val="0"/>
          <w:marTop w:val="0"/>
          <w:marBottom w:val="0"/>
          <w:divBdr>
            <w:top w:val="none" w:sz="0" w:space="0" w:color="auto"/>
            <w:left w:val="none" w:sz="0" w:space="0" w:color="auto"/>
            <w:bottom w:val="none" w:sz="0" w:space="0" w:color="auto"/>
            <w:right w:val="none" w:sz="0" w:space="0" w:color="auto"/>
          </w:divBdr>
          <w:divsChild>
            <w:div w:id="864831745">
              <w:marLeft w:val="0"/>
              <w:marRight w:val="0"/>
              <w:marTop w:val="0"/>
              <w:marBottom w:val="0"/>
              <w:divBdr>
                <w:top w:val="none" w:sz="0" w:space="0" w:color="auto"/>
                <w:left w:val="none" w:sz="0" w:space="0" w:color="auto"/>
                <w:bottom w:val="none" w:sz="0" w:space="0" w:color="auto"/>
                <w:right w:val="none" w:sz="0" w:space="0" w:color="auto"/>
              </w:divBdr>
              <w:divsChild>
                <w:div w:id="301471133">
                  <w:marLeft w:val="0"/>
                  <w:marRight w:val="0"/>
                  <w:marTop w:val="0"/>
                  <w:marBottom w:val="0"/>
                  <w:divBdr>
                    <w:top w:val="none" w:sz="0" w:space="0" w:color="auto"/>
                    <w:left w:val="none" w:sz="0" w:space="0" w:color="auto"/>
                    <w:bottom w:val="none" w:sz="0" w:space="0" w:color="auto"/>
                    <w:right w:val="none" w:sz="0" w:space="0" w:color="auto"/>
                  </w:divBdr>
                  <w:divsChild>
                    <w:div w:id="147614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1257119">
      <w:bodyDiv w:val="1"/>
      <w:marLeft w:val="0"/>
      <w:marRight w:val="0"/>
      <w:marTop w:val="0"/>
      <w:marBottom w:val="0"/>
      <w:divBdr>
        <w:top w:val="none" w:sz="0" w:space="0" w:color="auto"/>
        <w:left w:val="none" w:sz="0" w:space="0" w:color="auto"/>
        <w:bottom w:val="none" w:sz="0" w:space="0" w:color="auto"/>
        <w:right w:val="none" w:sz="0" w:space="0" w:color="auto"/>
      </w:divBdr>
      <w:divsChild>
        <w:div w:id="1736930569">
          <w:marLeft w:val="0"/>
          <w:marRight w:val="0"/>
          <w:marTop w:val="0"/>
          <w:marBottom w:val="0"/>
          <w:divBdr>
            <w:top w:val="none" w:sz="0" w:space="0" w:color="auto"/>
            <w:left w:val="none" w:sz="0" w:space="0" w:color="auto"/>
            <w:bottom w:val="none" w:sz="0" w:space="0" w:color="auto"/>
            <w:right w:val="none" w:sz="0" w:space="0" w:color="auto"/>
          </w:divBdr>
          <w:divsChild>
            <w:div w:id="1035304568">
              <w:marLeft w:val="0"/>
              <w:marRight w:val="0"/>
              <w:marTop w:val="0"/>
              <w:marBottom w:val="0"/>
              <w:divBdr>
                <w:top w:val="none" w:sz="0" w:space="0" w:color="auto"/>
                <w:left w:val="none" w:sz="0" w:space="0" w:color="auto"/>
                <w:bottom w:val="none" w:sz="0" w:space="0" w:color="auto"/>
                <w:right w:val="none" w:sz="0" w:space="0" w:color="auto"/>
              </w:divBdr>
              <w:divsChild>
                <w:div w:id="1421875250">
                  <w:marLeft w:val="0"/>
                  <w:marRight w:val="0"/>
                  <w:marTop w:val="0"/>
                  <w:marBottom w:val="0"/>
                  <w:divBdr>
                    <w:top w:val="none" w:sz="0" w:space="0" w:color="auto"/>
                    <w:left w:val="none" w:sz="0" w:space="0" w:color="auto"/>
                    <w:bottom w:val="none" w:sz="0" w:space="0" w:color="auto"/>
                    <w:right w:val="none" w:sz="0" w:space="0" w:color="auto"/>
                  </w:divBdr>
                  <w:divsChild>
                    <w:div w:id="176568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1305229">
      <w:bodyDiv w:val="1"/>
      <w:marLeft w:val="0"/>
      <w:marRight w:val="0"/>
      <w:marTop w:val="0"/>
      <w:marBottom w:val="0"/>
      <w:divBdr>
        <w:top w:val="none" w:sz="0" w:space="0" w:color="auto"/>
        <w:left w:val="none" w:sz="0" w:space="0" w:color="auto"/>
        <w:bottom w:val="none" w:sz="0" w:space="0" w:color="auto"/>
        <w:right w:val="none" w:sz="0" w:space="0" w:color="auto"/>
      </w:divBdr>
      <w:divsChild>
        <w:div w:id="1381128909">
          <w:marLeft w:val="0"/>
          <w:marRight w:val="0"/>
          <w:marTop w:val="0"/>
          <w:marBottom w:val="0"/>
          <w:divBdr>
            <w:top w:val="none" w:sz="0" w:space="0" w:color="auto"/>
            <w:left w:val="none" w:sz="0" w:space="0" w:color="auto"/>
            <w:bottom w:val="none" w:sz="0" w:space="0" w:color="auto"/>
            <w:right w:val="none" w:sz="0" w:space="0" w:color="auto"/>
          </w:divBdr>
          <w:divsChild>
            <w:div w:id="588928832">
              <w:marLeft w:val="0"/>
              <w:marRight w:val="0"/>
              <w:marTop w:val="0"/>
              <w:marBottom w:val="0"/>
              <w:divBdr>
                <w:top w:val="none" w:sz="0" w:space="0" w:color="auto"/>
                <w:left w:val="none" w:sz="0" w:space="0" w:color="auto"/>
                <w:bottom w:val="none" w:sz="0" w:space="0" w:color="auto"/>
                <w:right w:val="none" w:sz="0" w:space="0" w:color="auto"/>
              </w:divBdr>
              <w:divsChild>
                <w:div w:id="1108429883">
                  <w:marLeft w:val="0"/>
                  <w:marRight w:val="0"/>
                  <w:marTop w:val="0"/>
                  <w:marBottom w:val="0"/>
                  <w:divBdr>
                    <w:top w:val="none" w:sz="0" w:space="0" w:color="auto"/>
                    <w:left w:val="none" w:sz="0" w:space="0" w:color="auto"/>
                    <w:bottom w:val="none" w:sz="0" w:space="0" w:color="auto"/>
                    <w:right w:val="none" w:sz="0" w:space="0" w:color="auto"/>
                  </w:divBdr>
                  <w:divsChild>
                    <w:div w:id="182635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6063321">
      <w:bodyDiv w:val="1"/>
      <w:marLeft w:val="0"/>
      <w:marRight w:val="0"/>
      <w:marTop w:val="0"/>
      <w:marBottom w:val="0"/>
      <w:divBdr>
        <w:top w:val="none" w:sz="0" w:space="0" w:color="auto"/>
        <w:left w:val="none" w:sz="0" w:space="0" w:color="auto"/>
        <w:bottom w:val="none" w:sz="0" w:space="0" w:color="auto"/>
        <w:right w:val="none" w:sz="0" w:space="0" w:color="auto"/>
      </w:divBdr>
      <w:divsChild>
        <w:div w:id="1513493742">
          <w:marLeft w:val="0"/>
          <w:marRight w:val="0"/>
          <w:marTop w:val="0"/>
          <w:marBottom w:val="0"/>
          <w:divBdr>
            <w:top w:val="none" w:sz="0" w:space="0" w:color="auto"/>
            <w:left w:val="none" w:sz="0" w:space="0" w:color="auto"/>
            <w:bottom w:val="none" w:sz="0" w:space="0" w:color="auto"/>
            <w:right w:val="none" w:sz="0" w:space="0" w:color="auto"/>
          </w:divBdr>
          <w:divsChild>
            <w:div w:id="283463785">
              <w:marLeft w:val="0"/>
              <w:marRight w:val="0"/>
              <w:marTop w:val="0"/>
              <w:marBottom w:val="0"/>
              <w:divBdr>
                <w:top w:val="none" w:sz="0" w:space="0" w:color="auto"/>
                <w:left w:val="none" w:sz="0" w:space="0" w:color="auto"/>
                <w:bottom w:val="none" w:sz="0" w:space="0" w:color="auto"/>
                <w:right w:val="none" w:sz="0" w:space="0" w:color="auto"/>
              </w:divBdr>
              <w:divsChild>
                <w:div w:id="375587777">
                  <w:marLeft w:val="0"/>
                  <w:marRight w:val="0"/>
                  <w:marTop w:val="0"/>
                  <w:marBottom w:val="0"/>
                  <w:divBdr>
                    <w:top w:val="none" w:sz="0" w:space="0" w:color="auto"/>
                    <w:left w:val="none" w:sz="0" w:space="0" w:color="auto"/>
                    <w:bottom w:val="none" w:sz="0" w:space="0" w:color="auto"/>
                    <w:right w:val="none" w:sz="0" w:space="0" w:color="auto"/>
                  </w:divBdr>
                  <w:divsChild>
                    <w:div w:id="151252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2035668">
      <w:bodyDiv w:val="1"/>
      <w:marLeft w:val="0"/>
      <w:marRight w:val="0"/>
      <w:marTop w:val="0"/>
      <w:marBottom w:val="0"/>
      <w:divBdr>
        <w:top w:val="none" w:sz="0" w:space="0" w:color="auto"/>
        <w:left w:val="none" w:sz="0" w:space="0" w:color="auto"/>
        <w:bottom w:val="none" w:sz="0" w:space="0" w:color="auto"/>
        <w:right w:val="none" w:sz="0" w:space="0" w:color="auto"/>
      </w:divBdr>
      <w:divsChild>
        <w:div w:id="1852140835">
          <w:marLeft w:val="0"/>
          <w:marRight w:val="0"/>
          <w:marTop w:val="0"/>
          <w:marBottom w:val="0"/>
          <w:divBdr>
            <w:top w:val="none" w:sz="0" w:space="0" w:color="auto"/>
            <w:left w:val="none" w:sz="0" w:space="0" w:color="auto"/>
            <w:bottom w:val="none" w:sz="0" w:space="0" w:color="auto"/>
            <w:right w:val="none" w:sz="0" w:space="0" w:color="auto"/>
          </w:divBdr>
          <w:divsChild>
            <w:div w:id="997612850">
              <w:marLeft w:val="0"/>
              <w:marRight w:val="0"/>
              <w:marTop w:val="0"/>
              <w:marBottom w:val="0"/>
              <w:divBdr>
                <w:top w:val="none" w:sz="0" w:space="0" w:color="auto"/>
                <w:left w:val="none" w:sz="0" w:space="0" w:color="auto"/>
                <w:bottom w:val="none" w:sz="0" w:space="0" w:color="auto"/>
                <w:right w:val="none" w:sz="0" w:space="0" w:color="auto"/>
              </w:divBdr>
              <w:divsChild>
                <w:div w:id="145972962">
                  <w:marLeft w:val="0"/>
                  <w:marRight w:val="0"/>
                  <w:marTop w:val="0"/>
                  <w:marBottom w:val="0"/>
                  <w:divBdr>
                    <w:top w:val="none" w:sz="0" w:space="0" w:color="auto"/>
                    <w:left w:val="none" w:sz="0" w:space="0" w:color="auto"/>
                    <w:bottom w:val="none" w:sz="0" w:space="0" w:color="auto"/>
                    <w:right w:val="none" w:sz="0" w:space="0" w:color="auto"/>
                  </w:divBdr>
                  <w:divsChild>
                    <w:div w:id="127640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7541678">
      <w:bodyDiv w:val="1"/>
      <w:marLeft w:val="0"/>
      <w:marRight w:val="0"/>
      <w:marTop w:val="0"/>
      <w:marBottom w:val="0"/>
      <w:divBdr>
        <w:top w:val="none" w:sz="0" w:space="0" w:color="auto"/>
        <w:left w:val="none" w:sz="0" w:space="0" w:color="auto"/>
        <w:bottom w:val="none" w:sz="0" w:space="0" w:color="auto"/>
        <w:right w:val="none" w:sz="0" w:space="0" w:color="auto"/>
      </w:divBdr>
      <w:divsChild>
        <w:div w:id="620453031">
          <w:marLeft w:val="0"/>
          <w:marRight w:val="0"/>
          <w:marTop w:val="0"/>
          <w:marBottom w:val="0"/>
          <w:divBdr>
            <w:top w:val="none" w:sz="0" w:space="0" w:color="auto"/>
            <w:left w:val="none" w:sz="0" w:space="0" w:color="auto"/>
            <w:bottom w:val="none" w:sz="0" w:space="0" w:color="auto"/>
            <w:right w:val="none" w:sz="0" w:space="0" w:color="auto"/>
          </w:divBdr>
          <w:divsChild>
            <w:div w:id="1991665198">
              <w:marLeft w:val="0"/>
              <w:marRight w:val="0"/>
              <w:marTop w:val="0"/>
              <w:marBottom w:val="0"/>
              <w:divBdr>
                <w:top w:val="none" w:sz="0" w:space="0" w:color="auto"/>
                <w:left w:val="none" w:sz="0" w:space="0" w:color="auto"/>
                <w:bottom w:val="none" w:sz="0" w:space="0" w:color="auto"/>
                <w:right w:val="none" w:sz="0" w:space="0" w:color="auto"/>
              </w:divBdr>
              <w:divsChild>
                <w:div w:id="250164868">
                  <w:marLeft w:val="0"/>
                  <w:marRight w:val="0"/>
                  <w:marTop w:val="0"/>
                  <w:marBottom w:val="0"/>
                  <w:divBdr>
                    <w:top w:val="none" w:sz="0" w:space="0" w:color="auto"/>
                    <w:left w:val="none" w:sz="0" w:space="0" w:color="auto"/>
                    <w:bottom w:val="none" w:sz="0" w:space="0" w:color="auto"/>
                    <w:right w:val="none" w:sz="0" w:space="0" w:color="auto"/>
                  </w:divBdr>
                  <w:divsChild>
                    <w:div w:id="138301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571254">
      <w:bodyDiv w:val="1"/>
      <w:marLeft w:val="0"/>
      <w:marRight w:val="0"/>
      <w:marTop w:val="0"/>
      <w:marBottom w:val="0"/>
      <w:divBdr>
        <w:top w:val="none" w:sz="0" w:space="0" w:color="auto"/>
        <w:left w:val="none" w:sz="0" w:space="0" w:color="auto"/>
        <w:bottom w:val="none" w:sz="0" w:space="0" w:color="auto"/>
        <w:right w:val="none" w:sz="0" w:space="0" w:color="auto"/>
      </w:divBdr>
      <w:divsChild>
        <w:div w:id="631207908">
          <w:marLeft w:val="0"/>
          <w:marRight w:val="0"/>
          <w:marTop w:val="0"/>
          <w:marBottom w:val="0"/>
          <w:divBdr>
            <w:top w:val="none" w:sz="0" w:space="0" w:color="auto"/>
            <w:left w:val="none" w:sz="0" w:space="0" w:color="auto"/>
            <w:bottom w:val="none" w:sz="0" w:space="0" w:color="auto"/>
            <w:right w:val="none" w:sz="0" w:space="0" w:color="auto"/>
          </w:divBdr>
          <w:divsChild>
            <w:div w:id="796602012">
              <w:marLeft w:val="0"/>
              <w:marRight w:val="0"/>
              <w:marTop w:val="0"/>
              <w:marBottom w:val="0"/>
              <w:divBdr>
                <w:top w:val="none" w:sz="0" w:space="0" w:color="auto"/>
                <w:left w:val="none" w:sz="0" w:space="0" w:color="auto"/>
                <w:bottom w:val="none" w:sz="0" w:space="0" w:color="auto"/>
                <w:right w:val="none" w:sz="0" w:space="0" w:color="auto"/>
              </w:divBdr>
              <w:divsChild>
                <w:div w:id="2065369240">
                  <w:marLeft w:val="0"/>
                  <w:marRight w:val="0"/>
                  <w:marTop w:val="0"/>
                  <w:marBottom w:val="0"/>
                  <w:divBdr>
                    <w:top w:val="none" w:sz="0" w:space="0" w:color="auto"/>
                    <w:left w:val="none" w:sz="0" w:space="0" w:color="auto"/>
                    <w:bottom w:val="none" w:sz="0" w:space="0" w:color="auto"/>
                    <w:right w:val="none" w:sz="0" w:space="0" w:color="auto"/>
                  </w:divBdr>
                  <w:divsChild>
                    <w:div w:id="117750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247634">
      <w:bodyDiv w:val="1"/>
      <w:marLeft w:val="0"/>
      <w:marRight w:val="0"/>
      <w:marTop w:val="0"/>
      <w:marBottom w:val="0"/>
      <w:divBdr>
        <w:top w:val="none" w:sz="0" w:space="0" w:color="auto"/>
        <w:left w:val="none" w:sz="0" w:space="0" w:color="auto"/>
        <w:bottom w:val="none" w:sz="0" w:space="0" w:color="auto"/>
        <w:right w:val="none" w:sz="0" w:space="0" w:color="auto"/>
      </w:divBdr>
      <w:divsChild>
        <w:div w:id="25258622">
          <w:marLeft w:val="0"/>
          <w:marRight w:val="0"/>
          <w:marTop w:val="0"/>
          <w:marBottom w:val="0"/>
          <w:divBdr>
            <w:top w:val="none" w:sz="0" w:space="0" w:color="auto"/>
            <w:left w:val="none" w:sz="0" w:space="0" w:color="auto"/>
            <w:bottom w:val="none" w:sz="0" w:space="0" w:color="auto"/>
            <w:right w:val="none" w:sz="0" w:space="0" w:color="auto"/>
          </w:divBdr>
          <w:divsChild>
            <w:div w:id="641926104">
              <w:marLeft w:val="0"/>
              <w:marRight w:val="0"/>
              <w:marTop w:val="0"/>
              <w:marBottom w:val="0"/>
              <w:divBdr>
                <w:top w:val="none" w:sz="0" w:space="0" w:color="auto"/>
                <w:left w:val="none" w:sz="0" w:space="0" w:color="auto"/>
                <w:bottom w:val="none" w:sz="0" w:space="0" w:color="auto"/>
                <w:right w:val="none" w:sz="0" w:space="0" w:color="auto"/>
              </w:divBdr>
              <w:divsChild>
                <w:div w:id="2134709324">
                  <w:marLeft w:val="0"/>
                  <w:marRight w:val="0"/>
                  <w:marTop w:val="0"/>
                  <w:marBottom w:val="0"/>
                  <w:divBdr>
                    <w:top w:val="none" w:sz="0" w:space="0" w:color="auto"/>
                    <w:left w:val="none" w:sz="0" w:space="0" w:color="auto"/>
                    <w:bottom w:val="none" w:sz="0" w:space="0" w:color="auto"/>
                    <w:right w:val="none" w:sz="0" w:space="0" w:color="auto"/>
                  </w:divBdr>
                  <w:divsChild>
                    <w:div w:id="156467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263267">
      <w:bodyDiv w:val="1"/>
      <w:marLeft w:val="0"/>
      <w:marRight w:val="0"/>
      <w:marTop w:val="0"/>
      <w:marBottom w:val="0"/>
      <w:divBdr>
        <w:top w:val="none" w:sz="0" w:space="0" w:color="auto"/>
        <w:left w:val="none" w:sz="0" w:space="0" w:color="auto"/>
        <w:bottom w:val="none" w:sz="0" w:space="0" w:color="auto"/>
        <w:right w:val="none" w:sz="0" w:space="0" w:color="auto"/>
      </w:divBdr>
      <w:divsChild>
        <w:div w:id="974020308">
          <w:marLeft w:val="0"/>
          <w:marRight w:val="0"/>
          <w:marTop w:val="0"/>
          <w:marBottom w:val="0"/>
          <w:divBdr>
            <w:top w:val="none" w:sz="0" w:space="0" w:color="auto"/>
            <w:left w:val="none" w:sz="0" w:space="0" w:color="auto"/>
            <w:bottom w:val="none" w:sz="0" w:space="0" w:color="auto"/>
            <w:right w:val="none" w:sz="0" w:space="0" w:color="auto"/>
          </w:divBdr>
          <w:divsChild>
            <w:div w:id="2095319923">
              <w:marLeft w:val="0"/>
              <w:marRight w:val="0"/>
              <w:marTop w:val="0"/>
              <w:marBottom w:val="0"/>
              <w:divBdr>
                <w:top w:val="none" w:sz="0" w:space="0" w:color="auto"/>
                <w:left w:val="none" w:sz="0" w:space="0" w:color="auto"/>
                <w:bottom w:val="none" w:sz="0" w:space="0" w:color="auto"/>
                <w:right w:val="none" w:sz="0" w:space="0" w:color="auto"/>
              </w:divBdr>
              <w:divsChild>
                <w:div w:id="219753038">
                  <w:marLeft w:val="0"/>
                  <w:marRight w:val="0"/>
                  <w:marTop w:val="0"/>
                  <w:marBottom w:val="0"/>
                  <w:divBdr>
                    <w:top w:val="none" w:sz="0" w:space="0" w:color="auto"/>
                    <w:left w:val="none" w:sz="0" w:space="0" w:color="auto"/>
                    <w:bottom w:val="none" w:sz="0" w:space="0" w:color="auto"/>
                    <w:right w:val="none" w:sz="0" w:space="0" w:color="auto"/>
                  </w:divBdr>
                  <w:divsChild>
                    <w:div w:id="3390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287629">
      <w:bodyDiv w:val="1"/>
      <w:marLeft w:val="0"/>
      <w:marRight w:val="0"/>
      <w:marTop w:val="0"/>
      <w:marBottom w:val="0"/>
      <w:divBdr>
        <w:top w:val="none" w:sz="0" w:space="0" w:color="auto"/>
        <w:left w:val="none" w:sz="0" w:space="0" w:color="auto"/>
        <w:bottom w:val="none" w:sz="0" w:space="0" w:color="auto"/>
        <w:right w:val="none" w:sz="0" w:space="0" w:color="auto"/>
      </w:divBdr>
      <w:divsChild>
        <w:div w:id="561408708">
          <w:marLeft w:val="0"/>
          <w:marRight w:val="0"/>
          <w:marTop w:val="0"/>
          <w:marBottom w:val="0"/>
          <w:divBdr>
            <w:top w:val="none" w:sz="0" w:space="0" w:color="auto"/>
            <w:left w:val="none" w:sz="0" w:space="0" w:color="auto"/>
            <w:bottom w:val="none" w:sz="0" w:space="0" w:color="auto"/>
            <w:right w:val="none" w:sz="0" w:space="0" w:color="auto"/>
          </w:divBdr>
          <w:divsChild>
            <w:div w:id="1857495473">
              <w:marLeft w:val="0"/>
              <w:marRight w:val="0"/>
              <w:marTop w:val="0"/>
              <w:marBottom w:val="0"/>
              <w:divBdr>
                <w:top w:val="none" w:sz="0" w:space="0" w:color="auto"/>
                <w:left w:val="none" w:sz="0" w:space="0" w:color="auto"/>
                <w:bottom w:val="none" w:sz="0" w:space="0" w:color="auto"/>
                <w:right w:val="none" w:sz="0" w:space="0" w:color="auto"/>
              </w:divBdr>
              <w:divsChild>
                <w:div w:id="1360006708">
                  <w:marLeft w:val="0"/>
                  <w:marRight w:val="0"/>
                  <w:marTop w:val="0"/>
                  <w:marBottom w:val="0"/>
                  <w:divBdr>
                    <w:top w:val="none" w:sz="0" w:space="0" w:color="auto"/>
                    <w:left w:val="none" w:sz="0" w:space="0" w:color="auto"/>
                    <w:bottom w:val="none" w:sz="0" w:space="0" w:color="auto"/>
                    <w:right w:val="none" w:sz="0" w:space="0" w:color="auto"/>
                  </w:divBdr>
                  <w:divsChild>
                    <w:div w:id="166319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588414">
      <w:bodyDiv w:val="1"/>
      <w:marLeft w:val="0"/>
      <w:marRight w:val="0"/>
      <w:marTop w:val="0"/>
      <w:marBottom w:val="0"/>
      <w:divBdr>
        <w:top w:val="none" w:sz="0" w:space="0" w:color="auto"/>
        <w:left w:val="none" w:sz="0" w:space="0" w:color="auto"/>
        <w:bottom w:val="none" w:sz="0" w:space="0" w:color="auto"/>
        <w:right w:val="none" w:sz="0" w:space="0" w:color="auto"/>
      </w:divBdr>
      <w:divsChild>
        <w:div w:id="741223034">
          <w:marLeft w:val="0"/>
          <w:marRight w:val="0"/>
          <w:marTop w:val="0"/>
          <w:marBottom w:val="0"/>
          <w:divBdr>
            <w:top w:val="none" w:sz="0" w:space="0" w:color="auto"/>
            <w:left w:val="none" w:sz="0" w:space="0" w:color="auto"/>
            <w:bottom w:val="none" w:sz="0" w:space="0" w:color="auto"/>
            <w:right w:val="none" w:sz="0" w:space="0" w:color="auto"/>
          </w:divBdr>
          <w:divsChild>
            <w:div w:id="1174414953">
              <w:marLeft w:val="0"/>
              <w:marRight w:val="0"/>
              <w:marTop w:val="0"/>
              <w:marBottom w:val="0"/>
              <w:divBdr>
                <w:top w:val="none" w:sz="0" w:space="0" w:color="auto"/>
                <w:left w:val="none" w:sz="0" w:space="0" w:color="auto"/>
                <w:bottom w:val="none" w:sz="0" w:space="0" w:color="auto"/>
                <w:right w:val="none" w:sz="0" w:space="0" w:color="auto"/>
              </w:divBdr>
              <w:divsChild>
                <w:div w:id="1033075442">
                  <w:marLeft w:val="0"/>
                  <w:marRight w:val="0"/>
                  <w:marTop w:val="0"/>
                  <w:marBottom w:val="0"/>
                  <w:divBdr>
                    <w:top w:val="none" w:sz="0" w:space="0" w:color="auto"/>
                    <w:left w:val="none" w:sz="0" w:space="0" w:color="auto"/>
                    <w:bottom w:val="none" w:sz="0" w:space="0" w:color="auto"/>
                    <w:right w:val="none" w:sz="0" w:space="0" w:color="auto"/>
                  </w:divBdr>
                  <w:divsChild>
                    <w:div w:id="194487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2174349">
      <w:bodyDiv w:val="1"/>
      <w:marLeft w:val="0"/>
      <w:marRight w:val="0"/>
      <w:marTop w:val="0"/>
      <w:marBottom w:val="0"/>
      <w:divBdr>
        <w:top w:val="none" w:sz="0" w:space="0" w:color="auto"/>
        <w:left w:val="none" w:sz="0" w:space="0" w:color="auto"/>
        <w:bottom w:val="none" w:sz="0" w:space="0" w:color="auto"/>
        <w:right w:val="none" w:sz="0" w:space="0" w:color="auto"/>
      </w:divBdr>
      <w:divsChild>
        <w:div w:id="793985983">
          <w:marLeft w:val="0"/>
          <w:marRight w:val="0"/>
          <w:marTop w:val="0"/>
          <w:marBottom w:val="0"/>
          <w:divBdr>
            <w:top w:val="none" w:sz="0" w:space="0" w:color="auto"/>
            <w:left w:val="none" w:sz="0" w:space="0" w:color="auto"/>
            <w:bottom w:val="none" w:sz="0" w:space="0" w:color="auto"/>
            <w:right w:val="none" w:sz="0" w:space="0" w:color="auto"/>
          </w:divBdr>
          <w:divsChild>
            <w:div w:id="1817336312">
              <w:marLeft w:val="0"/>
              <w:marRight w:val="0"/>
              <w:marTop w:val="0"/>
              <w:marBottom w:val="0"/>
              <w:divBdr>
                <w:top w:val="none" w:sz="0" w:space="0" w:color="auto"/>
                <w:left w:val="none" w:sz="0" w:space="0" w:color="auto"/>
                <w:bottom w:val="none" w:sz="0" w:space="0" w:color="auto"/>
                <w:right w:val="none" w:sz="0" w:space="0" w:color="auto"/>
              </w:divBdr>
              <w:divsChild>
                <w:div w:id="916551865">
                  <w:marLeft w:val="0"/>
                  <w:marRight w:val="0"/>
                  <w:marTop w:val="0"/>
                  <w:marBottom w:val="0"/>
                  <w:divBdr>
                    <w:top w:val="none" w:sz="0" w:space="0" w:color="auto"/>
                    <w:left w:val="none" w:sz="0" w:space="0" w:color="auto"/>
                    <w:bottom w:val="none" w:sz="0" w:space="0" w:color="auto"/>
                    <w:right w:val="none" w:sz="0" w:space="0" w:color="auto"/>
                  </w:divBdr>
                  <w:divsChild>
                    <w:div w:id="147085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5905360">
      <w:bodyDiv w:val="1"/>
      <w:marLeft w:val="0"/>
      <w:marRight w:val="0"/>
      <w:marTop w:val="0"/>
      <w:marBottom w:val="0"/>
      <w:divBdr>
        <w:top w:val="none" w:sz="0" w:space="0" w:color="auto"/>
        <w:left w:val="none" w:sz="0" w:space="0" w:color="auto"/>
        <w:bottom w:val="none" w:sz="0" w:space="0" w:color="auto"/>
        <w:right w:val="none" w:sz="0" w:space="0" w:color="auto"/>
      </w:divBdr>
      <w:divsChild>
        <w:div w:id="1130367341">
          <w:marLeft w:val="0"/>
          <w:marRight w:val="0"/>
          <w:marTop w:val="0"/>
          <w:marBottom w:val="0"/>
          <w:divBdr>
            <w:top w:val="none" w:sz="0" w:space="0" w:color="auto"/>
            <w:left w:val="none" w:sz="0" w:space="0" w:color="auto"/>
            <w:bottom w:val="none" w:sz="0" w:space="0" w:color="auto"/>
            <w:right w:val="none" w:sz="0" w:space="0" w:color="auto"/>
          </w:divBdr>
          <w:divsChild>
            <w:div w:id="1521891130">
              <w:marLeft w:val="0"/>
              <w:marRight w:val="0"/>
              <w:marTop w:val="0"/>
              <w:marBottom w:val="0"/>
              <w:divBdr>
                <w:top w:val="none" w:sz="0" w:space="0" w:color="auto"/>
                <w:left w:val="none" w:sz="0" w:space="0" w:color="auto"/>
                <w:bottom w:val="none" w:sz="0" w:space="0" w:color="auto"/>
                <w:right w:val="none" w:sz="0" w:space="0" w:color="auto"/>
              </w:divBdr>
              <w:divsChild>
                <w:div w:id="1076130804">
                  <w:marLeft w:val="0"/>
                  <w:marRight w:val="0"/>
                  <w:marTop w:val="0"/>
                  <w:marBottom w:val="0"/>
                  <w:divBdr>
                    <w:top w:val="none" w:sz="0" w:space="0" w:color="auto"/>
                    <w:left w:val="none" w:sz="0" w:space="0" w:color="auto"/>
                    <w:bottom w:val="none" w:sz="0" w:space="0" w:color="auto"/>
                    <w:right w:val="none" w:sz="0" w:space="0" w:color="auto"/>
                  </w:divBdr>
                  <w:divsChild>
                    <w:div w:id="1014108203">
                      <w:marLeft w:val="0"/>
                      <w:marRight w:val="0"/>
                      <w:marTop w:val="0"/>
                      <w:marBottom w:val="0"/>
                      <w:divBdr>
                        <w:top w:val="none" w:sz="0" w:space="0" w:color="auto"/>
                        <w:left w:val="none" w:sz="0" w:space="0" w:color="auto"/>
                        <w:bottom w:val="none" w:sz="0" w:space="0" w:color="auto"/>
                        <w:right w:val="none" w:sz="0" w:space="0" w:color="auto"/>
                      </w:divBdr>
                      <w:divsChild>
                        <w:div w:id="83303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679738">
                  <w:marLeft w:val="0"/>
                  <w:marRight w:val="0"/>
                  <w:marTop w:val="0"/>
                  <w:marBottom w:val="0"/>
                  <w:divBdr>
                    <w:top w:val="none" w:sz="0" w:space="0" w:color="auto"/>
                    <w:left w:val="none" w:sz="0" w:space="0" w:color="auto"/>
                    <w:bottom w:val="none" w:sz="0" w:space="0" w:color="auto"/>
                    <w:right w:val="none" w:sz="0" w:space="0" w:color="auto"/>
                  </w:divBdr>
                  <w:divsChild>
                    <w:div w:id="6699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320278">
          <w:marLeft w:val="0"/>
          <w:marRight w:val="0"/>
          <w:marTop w:val="0"/>
          <w:marBottom w:val="0"/>
          <w:divBdr>
            <w:top w:val="none" w:sz="0" w:space="0" w:color="auto"/>
            <w:left w:val="none" w:sz="0" w:space="0" w:color="auto"/>
            <w:bottom w:val="none" w:sz="0" w:space="0" w:color="auto"/>
            <w:right w:val="none" w:sz="0" w:space="0" w:color="auto"/>
          </w:divBdr>
          <w:divsChild>
            <w:div w:id="708798688">
              <w:marLeft w:val="0"/>
              <w:marRight w:val="0"/>
              <w:marTop w:val="0"/>
              <w:marBottom w:val="0"/>
              <w:divBdr>
                <w:top w:val="none" w:sz="0" w:space="0" w:color="auto"/>
                <w:left w:val="none" w:sz="0" w:space="0" w:color="auto"/>
                <w:bottom w:val="none" w:sz="0" w:space="0" w:color="auto"/>
                <w:right w:val="none" w:sz="0" w:space="0" w:color="auto"/>
              </w:divBdr>
              <w:divsChild>
                <w:div w:id="633875116">
                  <w:marLeft w:val="0"/>
                  <w:marRight w:val="0"/>
                  <w:marTop w:val="0"/>
                  <w:marBottom w:val="0"/>
                  <w:divBdr>
                    <w:top w:val="none" w:sz="0" w:space="0" w:color="auto"/>
                    <w:left w:val="none" w:sz="0" w:space="0" w:color="auto"/>
                    <w:bottom w:val="none" w:sz="0" w:space="0" w:color="auto"/>
                    <w:right w:val="none" w:sz="0" w:space="0" w:color="auto"/>
                  </w:divBdr>
                  <w:divsChild>
                    <w:div w:id="1470824896">
                      <w:marLeft w:val="0"/>
                      <w:marRight w:val="0"/>
                      <w:marTop w:val="0"/>
                      <w:marBottom w:val="0"/>
                      <w:divBdr>
                        <w:top w:val="none" w:sz="0" w:space="0" w:color="auto"/>
                        <w:left w:val="none" w:sz="0" w:space="0" w:color="auto"/>
                        <w:bottom w:val="none" w:sz="0" w:space="0" w:color="auto"/>
                        <w:right w:val="none" w:sz="0" w:space="0" w:color="auto"/>
                      </w:divBdr>
                      <w:divsChild>
                        <w:div w:id="48524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9062518">
      <w:bodyDiv w:val="1"/>
      <w:marLeft w:val="0"/>
      <w:marRight w:val="0"/>
      <w:marTop w:val="0"/>
      <w:marBottom w:val="0"/>
      <w:divBdr>
        <w:top w:val="none" w:sz="0" w:space="0" w:color="auto"/>
        <w:left w:val="none" w:sz="0" w:space="0" w:color="auto"/>
        <w:bottom w:val="none" w:sz="0" w:space="0" w:color="auto"/>
        <w:right w:val="none" w:sz="0" w:space="0" w:color="auto"/>
      </w:divBdr>
      <w:divsChild>
        <w:div w:id="1726491978">
          <w:marLeft w:val="0"/>
          <w:marRight w:val="0"/>
          <w:marTop w:val="0"/>
          <w:marBottom w:val="0"/>
          <w:divBdr>
            <w:top w:val="none" w:sz="0" w:space="0" w:color="auto"/>
            <w:left w:val="none" w:sz="0" w:space="0" w:color="auto"/>
            <w:bottom w:val="none" w:sz="0" w:space="0" w:color="auto"/>
            <w:right w:val="none" w:sz="0" w:space="0" w:color="auto"/>
          </w:divBdr>
          <w:divsChild>
            <w:div w:id="608195452">
              <w:marLeft w:val="0"/>
              <w:marRight w:val="0"/>
              <w:marTop w:val="0"/>
              <w:marBottom w:val="0"/>
              <w:divBdr>
                <w:top w:val="none" w:sz="0" w:space="0" w:color="auto"/>
                <w:left w:val="none" w:sz="0" w:space="0" w:color="auto"/>
                <w:bottom w:val="none" w:sz="0" w:space="0" w:color="auto"/>
                <w:right w:val="none" w:sz="0" w:space="0" w:color="auto"/>
              </w:divBdr>
              <w:divsChild>
                <w:div w:id="409547784">
                  <w:marLeft w:val="0"/>
                  <w:marRight w:val="0"/>
                  <w:marTop w:val="0"/>
                  <w:marBottom w:val="0"/>
                  <w:divBdr>
                    <w:top w:val="none" w:sz="0" w:space="0" w:color="auto"/>
                    <w:left w:val="none" w:sz="0" w:space="0" w:color="auto"/>
                    <w:bottom w:val="none" w:sz="0" w:space="0" w:color="auto"/>
                    <w:right w:val="none" w:sz="0" w:space="0" w:color="auto"/>
                  </w:divBdr>
                  <w:divsChild>
                    <w:div w:id="117664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045738">
      <w:bodyDiv w:val="1"/>
      <w:marLeft w:val="0"/>
      <w:marRight w:val="0"/>
      <w:marTop w:val="0"/>
      <w:marBottom w:val="0"/>
      <w:divBdr>
        <w:top w:val="none" w:sz="0" w:space="0" w:color="auto"/>
        <w:left w:val="none" w:sz="0" w:space="0" w:color="auto"/>
        <w:bottom w:val="none" w:sz="0" w:space="0" w:color="auto"/>
        <w:right w:val="none" w:sz="0" w:space="0" w:color="auto"/>
      </w:divBdr>
      <w:divsChild>
        <w:div w:id="1755856851">
          <w:marLeft w:val="0"/>
          <w:marRight w:val="0"/>
          <w:marTop w:val="0"/>
          <w:marBottom w:val="0"/>
          <w:divBdr>
            <w:top w:val="none" w:sz="0" w:space="0" w:color="auto"/>
            <w:left w:val="none" w:sz="0" w:space="0" w:color="auto"/>
            <w:bottom w:val="none" w:sz="0" w:space="0" w:color="auto"/>
            <w:right w:val="none" w:sz="0" w:space="0" w:color="auto"/>
          </w:divBdr>
          <w:divsChild>
            <w:div w:id="1354380394">
              <w:marLeft w:val="0"/>
              <w:marRight w:val="0"/>
              <w:marTop w:val="0"/>
              <w:marBottom w:val="0"/>
              <w:divBdr>
                <w:top w:val="none" w:sz="0" w:space="0" w:color="auto"/>
                <w:left w:val="none" w:sz="0" w:space="0" w:color="auto"/>
                <w:bottom w:val="none" w:sz="0" w:space="0" w:color="auto"/>
                <w:right w:val="none" w:sz="0" w:space="0" w:color="auto"/>
              </w:divBdr>
              <w:divsChild>
                <w:div w:id="1661543308">
                  <w:marLeft w:val="0"/>
                  <w:marRight w:val="0"/>
                  <w:marTop w:val="0"/>
                  <w:marBottom w:val="0"/>
                  <w:divBdr>
                    <w:top w:val="none" w:sz="0" w:space="0" w:color="auto"/>
                    <w:left w:val="none" w:sz="0" w:space="0" w:color="auto"/>
                    <w:bottom w:val="none" w:sz="0" w:space="0" w:color="auto"/>
                    <w:right w:val="none" w:sz="0" w:space="0" w:color="auto"/>
                  </w:divBdr>
                  <w:divsChild>
                    <w:div w:id="209388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0082519">
      <w:bodyDiv w:val="1"/>
      <w:marLeft w:val="0"/>
      <w:marRight w:val="0"/>
      <w:marTop w:val="0"/>
      <w:marBottom w:val="0"/>
      <w:divBdr>
        <w:top w:val="none" w:sz="0" w:space="0" w:color="auto"/>
        <w:left w:val="none" w:sz="0" w:space="0" w:color="auto"/>
        <w:bottom w:val="none" w:sz="0" w:space="0" w:color="auto"/>
        <w:right w:val="none" w:sz="0" w:space="0" w:color="auto"/>
      </w:divBdr>
      <w:divsChild>
        <w:div w:id="728071170">
          <w:marLeft w:val="0"/>
          <w:marRight w:val="0"/>
          <w:marTop w:val="0"/>
          <w:marBottom w:val="0"/>
          <w:divBdr>
            <w:top w:val="none" w:sz="0" w:space="0" w:color="auto"/>
            <w:left w:val="none" w:sz="0" w:space="0" w:color="auto"/>
            <w:bottom w:val="none" w:sz="0" w:space="0" w:color="auto"/>
            <w:right w:val="none" w:sz="0" w:space="0" w:color="auto"/>
          </w:divBdr>
          <w:divsChild>
            <w:div w:id="677578116">
              <w:marLeft w:val="0"/>
              <w:marRight w:val="0"/>
              <w:marTop w:val="0"/>
              <w:marBottom w:val="0"/>
              <w:divBdr>
                <w:top w:val="none" w:sz="0" w:space="0" w:color="auto"/>
                <w:left w:val="none" w:sz="0" w:space="0" w:color="auto"/>
                <w:bottom w:val="none" w:sz="0" w:space="0" w:color="auto"/>
                <w:right w:val="none" w:sz="0" w:space="0" w:color="auto"/>
              </w:divBdr>
              <w:divsChild>
                <w:div w:id="1131947996">
                  <w:marLeft w:val="0"/>
                  <w:marRight w:val="0"/>
                  <w:marTop w:val="0"/>
                  <w:marBottom w:val="0"/>
                  <w:divBdr>
                    <w:top w:val="none" w:sz="0" w:space="0" w:color="auto"/>
                    <w:left w:val="none" w:sz="0" w:space="0" w:color="auto"/>
                    <w:bottom w:val="none" w:sz="0" w:space="0" w:color="auto"/>
                    <w:right w:val="none" w:sz="0" w:space="0" w:color="auto"/>
                  </w:divBdr>
                  <w:divsChild>
                    <w:div w:id="209816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2896960">
      <w:bodyDiv w:val="1"/>
      <w:marLeft w:val="0"/>
      <w:marRight w:val="0"/>
      <w:marTop w:val="0"/>
      <w:marBottom w:val="0"/>
      <w:divBdr>
        <w:top w:val="none" w:sz="0" w:space="0" w:color="auto"/>
        <w:left w:val="none" w:sz="0" w:space="0" w:color="auto"/>
        <w:bottom w:val="none" w:sz="0" w:space="0" w:color="auto"/>
        <w:right w:val="none" w:sz="0" w:space="0" w:color="auto"/>
      </w:divBdr>
      <w:divsChild>
        <w:div w:id="1460613127">
          <w:marLeft w:val="0"/>
          <w:marRight w:val="0"/>
          <w:marTop w:val="0"/>
          <w:marBottom w:val="0"/>
          <w:divBdr>
            <w:top w:val="none" w:sz="0" w:space="0" w:color="auto"/>
            <w:left w:val="none" w:sz="0" w:space="0" w:color="auto"/>
            <w:bottom w:val="none" w:sz="0" w:space="0" w:color="auto"/>
            <w:right w:val="none" w:sz="0" w:space="0" w:color="auto"/>
          </w:divBdr>
          <w:divsChild>
            <w:div w:id="262154502">
              <w:marLeft w:val="0"/>
              <w:marRight w:val="0"/>
              <w:marTop w:val="0"/>
              <w:marBottom w:val="0"/>
              <w:divBdr>
                <w:top w:val="none" w:sz="0" w:space="0" w:color="auto"/>
                <w:left w:val="none" w:sz="0" w:space="0" w:color="auto"/>
                <w:bottom w:val="none" w:sz="0" w:space="0" w:color="auto"/>
                <w:right w:val="none" w:sz="0" w:space="0" w:color="auto"/>
              </w:divBdr>
              <w:divsChild>
                <w:div w:id="1021399049">
                  <w:marLeft w:val="0"/>
                  <w:marRight w:val="0"/>
                  <w:marTop w:val="0"/>
                  <w:marBottom w:val="0"/>
                  <w:divBdr>
                    <w:top w:val="none" w:sz="0" w:space="0" w:color="auto"/>
                    <w:left w:val="none" w:sz="0" w:space="0" w:color="auto"/>
                    <w:bottom w:val="none" w:sz="0" w:space="0" w:color="auto"/>
                    <w:right w:val="none" w:sz="0" w:space="0" w:color="auto"/>
                  </w:divBdr>
                  <w:divsChild>
                    <w:div w:id="15010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3087842">
      <w:bodyDiv w:val="1"/>
      <w:marLeft w:val="0"/>
      <w:marRight w:val="0"/>
      <w:marTop w:val="0"/>
      <w:marBottom w:val="0"/>
      <w:divBdr>
        <w:top w:val="none" w:sz="0" w:space="0" w:color="auto"/>
        <w:left w:val="none" w:sz="0" w:space="0" w:color="auto"/>
        <w:bottom w:val="none" w:sz="0" w:space="0" w:color="auto"/>
        <w:right w:val="none" w:sz="0" w:space="0" w:color="auto"/>
      </w:divBdr>
      <w:divsChild>
        <w:div w:id="1825510926">
          <w:marLeft w:val="0"/>
          <w:marRight w:val="0"/>
          <w:marTop w:val="0"/>
          <w:marBottom w:val="0"/>
          <w:divBdr>
            <w:top w:val="none" w:sz="0" w:space="0" w:color="auto"/>
            <w:left w:val="none" w:sz="0" w:space="0" w:color="auto"/>
            <w:bottom w:val="none" w:sz="0" w:space="0" w:color="auto"/>
            <w:right w:val="none" w:sz="0" w:space="0" w:color="auto"/>
          </w:divBdr>
          <w:divsChild>
            <w:div w:id="1785147084">
              <w:marLeft w:val="0"/>
              <w:marRight w:val="0"/>
              <w:marTop w:val="0"/>
              <w:marBottom w:val="0"/>
              <w:divBdr>
                <w:top w:val="none" w:sz="0" w:space="0" w:color="auto"/>
                <w:left w:val="none" w:sz="0" w:space="0" w:color="auto"/>
                <w:bottom w:val="none" w:sz="0" w:space="0" w:color="auto"/>
                <w:right w:val="none" w:sz="0" w:space="0" w:color="auto"/>
              </w:divBdr>
              <w:divsChild>
                <w:div w:id="1181892885">
                  <w:marLeft w:val="0"/>
                  <w:marRight w:val="0"/>
                  <w:marTop w:val="0"/>
                  <w:marBottom w:val="0"/>
                  <w:divBdr>
                    <w:top w:val="none" w:sz="0" w:space="0" w:color="auto"/>
                    <w:left w:val="none" w:sz="0" w:space="0" w:color="auto"/>
                    <w:bottom w:val="none" w:sz="0" w:space="0" w:color="auto"/>
                    <w:right w:val="none" w:sz="0" w:space="0" w:color="auto"/>
                  </w:divBdr>
                  <w:divsChild>
                    <w:div w:id="186116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6654866">
      <w:bodyDiv w:val="1"/>
      <w:marLeft w:val="0"/>
      <w:marRight w:val="0"/>
      <w:marTop w:val="0"/>
      <w:marBottom w:val="0"/>
      <w:divBdr>
        <w:top w:val="none" w:sz="0" w:space="0" w:color="auto"/>
        <w:left w:val="none" w:sz="0" w:space="0" w:color="auto"/>
        <w:bottom w:val="none" w:sz="0" w:space="0" w:color="auto"/>
        <w:right w:val="none" w:sz="0" w:space="0" w:color="auto"/>
      </w:divBdr>
      <w:divsChild>
        <w:div w:id="951666643">
          <w:marLeft w:val="0"/>
          <w:marRight w:val="0"/>
          <w:marTop w:val="0"/>
          <w:marBottom w:val="0"/>
          <w:divBdr>
            <w:top w:val="none" w:sz="0" w:space="0" w:color="auto"/>
            <w:left w:val="none" w:sz="0" w:space="0" w:color="auto"/>
            <w:bottom w:val="none" w:sz="0" w:space="0" w:color="auto"/>
            <w:right w:val="none" w:sz="0" w:space="0" w:color="auto"/>
          </w:divBdr>
          <w:divsChild>
            <w:div w:id="816143001">
              <w:marLeft w:val="0"/>
              <w:marRight w:val="0"/>
              <w:marTop w:val="0"/>
              <w:marBottom w:val="0"/>
              <w:divBdr>
                <w:top w:val="none" w:sz="0" w:space="0" w:color="auto"/>
                <w:left w:val="none" w:sz="0" w:space="0" w:color="auto"/>
                <w:bottom w:val="none" w:sz="0" w:space="0" w:color="auto"/>
                <w:right w:val="none" w:sz="0" w:space="0" w:color="auto"/>
              </w:divBdr>
              <w:divsChild>
                <w:div w:id="712732991">
                  <w:marLeft w:val="0"/>
                  <w:marRight w:val="0"/>
                  <w:marTop w:val="0"/>
                  <w:marBottom w:val="0"/>
                  <w:divBdr>
                    <w:top w:val="none" w:sz="0" w:space="0" w:color="auto"/>
                    <w:left w:val="none" w:sz="0" w:space="0" w:color="auto"/>
                    <w:bottom w:val="none" w:sz="0" w:space="0" w:color="auto"/>
                    <w:right w:val="none" w:sz="0" w:space="0" w:color="auto"/>
                  </w:divBdr>
                  <w:divsChild>
                    <w:div w:id="92033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3480611">
      <w:bodyDiv w:val="1"/>
      <w:marLeft w:val="0"/>
      <w:marRight w:val="0"/>
      <w:marTop w:val="0"/>
      <w:marBottom w:val="0"/>
      <w:divBdr>
        <w:top w:val="none" w:sz="0" w:space="0" w:color="auto"/>
        <w:left w:val="none" w:sz="0" w:space="0" w:color="auto"/>
        <w:bottom w:val="none" w:sz="0" w:space="0" w:color="auto"/>
        <w:right w:val="none" w:sz="0" w:space="0" w:color="auto"/>
      </w:divBdr>
      <w:divsChild>
        <w:div w:id="2119905898">
          <w:marLeft w:val="0"/>
          <w:marRight w:val="0"/>
          <w:marTop w:val="0"/>
          <w:marBottom w:val="0"/>
          <w:divBdr>
            <w:top w:val="none" w:sz="0" w:space="0" w:color="auto"/>
            <w:left w:val="none" w:sz="0" w:space="0" w:color="auto"/>
            <w:bottom w:val="none" w:sz="0" w:space="0" w:color="auto"/>
            <w:right w:val="none" w:sz="0" w:space="0" w:color="auto"/>
          </w:divBdr>
          <w:divsChild>
            <w:div w:id="1325160784">
              <w:marLeft w:val="0"/>
              <w:marRight w:val="0"/>
              <w:marTop w:val="0"/>
              <w:marBottom w:val="0"/>
              <w:divBdr>
                <w:top w:val="none" w:sz="0" w:space="0" w:color="auto"/>
                <w:left w:val="none" w:sz="0" w:space="0" w:color="auto"/>
                <w:bottom w:val="none" w:sz="0" w:space="0" w:color="auto"/>
                <w:right w:val="none" w:sz="0" w:space="0" w:color="auto"/>
              </w:divBdr>
              <w:divsChild>
                <w:div w:id="1372535817">
                  <w:marLeft w:val="0"/>
                  <w:marRight w:val="0"/>
                  <w:marTop w:val="0"/>
                  <w:marBottom w:val="0"/>
                  <w:divBdr>
                    <w:top w:val="none" w:sz="0" w:space="0" w:color="auto"/>
                    <w:left w:val="none" w:sz="0" w:space="0" w:color="auto"/>
                    <w:bottom w:val="none" w:sz="0" w:space="0" w:color="auto"/>
                    <w:right w:val="none" w:sz="0" w:space="0" w:color="auto"/>
                  </w:divBdr>
                  <w:divsChild>
                    <w:div w:id="19483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082352">
      <w:bodyDiv w:val="1"/>
      <w:marLeft w:val="0"/>
      <w:marRight w:val="0"/>
      <w:marTop w:val="0"/>
      <w:marBottom w:val="0"/>
      <w:divBdr>
        <w:top w:val="none" w:sz="0" w:space="0" w:color="auto"/>
        <w:left w:val="none" w:sz="0" w:space="0" w:color="auto"/>
        <w:bottom w:val="none" w:sz="0" w:space="0" w:color="auto"/>
        <w:right w:val="none" w:sz="0" w:space="0" w:color="auto"/>
      </w:divBdr>
      <w:divsChild>
        <w:div w:id="1765035918">
          <w:marLeft w:val="0"/>
          <w:marRight w:val="0"/>
          <w:marTop w:val="0"/>
          <w:marBottom w:val="0"/>
          <w:divBdr>
            <w:top w:val="none" w:sz="0" w:space="0" w:color="auto"/>
            <w:left w:val="none" w:sz="0" w:space="0" w:color="auto"/>
            <w:bottom w:val="none" w:sz="0" w:space="0" w:color="auto"/>
            <w:right w:val="none" w:sz="0" w:space="0" w:color="auto"/>
          </w:divBdr>
          <w:divsChild>
            <w:div w:id="58409838">
              <w:marLeft w:val="0"/>
              <w:marRight w:val="0"/>
              <w:marTop w:val="0"/>
              <w:marBottom w:val="0"/>
              <w:divBdr>
                <w:top w:val="none" w:sz="0" w:space="0" w:color="auto"/>
                <w:left w:val="none" w:sz="0" w:space="0" w:color="auto"/>
                <w:bottom w:val="none" w:sz="0" w:space="0" w:color="auto"/>
                <w:right w:val="none" w:sz="0" w:space="0" w:color="auto"/>
              </w:divBdr>
              <w:divsChild>
                <w:div w:id="272522713">
                  <w:marLeft w:val="0"/>
                  <w:marRight w:val="0"/>
                  <w:marTop w:val="0"/>
                  <w:marBottom w:val="0"/>
                  <w:divBdr>
                    <w:top w:val="none" w:sz="0" w:space="0" w:color="auto"/>
                    <w:left w:val="none" w:sz="0" w:space="0" w:color="auto"/>
                    <w:bottom w:val="none" w:sz="0" w:space="0" w:color="auto"/>
                    <w:right w:val="none" w:sz="0" w:space="0" w:color="auto"/>
                  </w:divBdr>
                  <w:divsChild>
                    <w:div w:id="125262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557666">
      <w:bodyDiv w:val="1"/>
      <w:marLeft w:val="0"/>
      <w:marRight w:val="0"/>
      <w:marTop w:val="0"/>
      <w:marBottom w:val="0"/>
      <w:divBdr>
        <w:top w:val="none" w:sz="0" w:space="0" w:color="auto"/>
        <w:left w:val="none" w:sz="0" w:space="0" w:color="auto"/>
        <w:bottom w:val="none" w:sz="0" w:space="0" w:color="auto"/>
        <w:right w:val="none" w:sz="0" w:space="0" w:color="auto"/>
      </w:divBdr>
      <w:divsChild>
        <w:div w:id="1150514772">
          <w:marLeft w:val="0"/>
          <w:marRight w:val="0"/>
          <w:marTop w:val="0"/>
          <w:marBottom w:val="0"/>
          <w:divBdr>
            <w:top w:val="none" w:sz="0" w:space="0" w:color="auto"/>
            <w:left w:val="none" w:sz="0" w:space="0" w:color="auto"/>
            <w:bottom w:val="none" w:sz="0" w:space="0" w:color="auto"/>
            <w:right w:val="none" w:sz="0" w:space="0" w:color="auto"/>
          </w:divBdr>
          <w:divsChild>
            <w:div w:id="1925146940">
              <w:marLeft w:val="0"/>
              <w:marRight w:val="0"/>
              <w:marTop w:val="0"/>
              <w:marBottom w:val="0"/>
              <w:divBdr>
                <w:top w:val="none" w:sz="0" w:space="0" w:color="auto"/>
                <w:left w:val="none" w:sz="0" w:space="0" w:color="auto"/>
                <w:bottom w:val="none" w:sz="0" w:space="0" w:color="auto"/>
                <w:right w:val="none" w:sz="0" w:space="0" w:color="auto"/>
              </w:divBdr>
              <w:divsChild>
                <w:div w:id="719280207">
                  <w:marLeft w:val="0"/>
                  <w:marRight w:val="0"/>
                  <w:marTop w:val="0"/>
                  <w:marBottom w:val="0"/>
                  <w:divBdr>
                    <w:top w:val="none" w:sz="0" w:space="0" w:color="auto"/>
                    <w:left w:val="none" w:sz="0" w:space="0" w:color="auto"/>
                    <w:bottom w:val="none" w:sz="0" w:space="0" w:color="auto"/>
                    <w:right w:val="none" w:sz="0" w:space="0" w:color="auto"/>
                  </w:divBdr>
                  <w:divsChild>
                    <w:div w:id="36988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5291141">
      <w:bodyDiv w:val="1"/>
      <w:marLeft w:val="0"/>
      <w:marRight w:val="0"/>
      <w:marTop w:val="0"/>
      <w:marBottom w:val="0"/>
      <w:divBdr>
        <w:top w:val="none" w:sz="0" w:space="0" w:color="auto"/>
        <w:left w:val="none" w:sz="0" w:space="0" w:color="auto"/>
        <w:bottom w:val="none" w:sz="0" w:space="0" w:color="auto"/>
        <w:right w:val="none" w:sz="0" w:space="0" w:color="auto"/>
      </w:divBdr>
      <w:divsChild>
        <w:div w:id="737287704">
          <w:marLeft w:val="0"/>
          <w:marRight w:val="0"/>
          <w:marTop w:val="0"/>
          <w:marBottom w:val="0"/>
          <w:divBdr>
            <w:top w:val="none" w:sz="0" w:space="0" w:color="auto"/>
            <w:left w:val="none" w:sz="0" w:space="0" w:color="auto"/>
            <w:bottom w:val="none" w:sz="0" w:space="0" w:color="auto"/>
            <w:right w:val="none" w:sz="0" w:space="0" w:color="auto"/>
          </w:divBdr>
          <w:divsChild>
            <w:div w:id="362101321">
              <w:marLeft w:val="0"/>
              <w:marRight w:val="0"/>
              <w:marTop w:val="0"/>
              <w:marBottom w:val="0"/>
              <w:divBdr>
                <w:top w:val="none" w:sz="0" w:space="0" w:color="auto"/>
                <w:left w:val="none" w:sz="0" w:space="0" w:color="auto"/>
                <w:bottom w:val="none" w:sz="0" w:space="0" w:color="auto"/>
                <w:right w:val="none" w:sz="0" w:space="0" w:color="auto"/>
              </w:divBdr>
              <w:divsChild>
                <w:div w:id="1100486231">
                  <w:marLeft w:val="0"/>
                  <w:marRight w:val="0"/>
                  <w:marTop w:val="0"/>
                  <w:marBottom w:val="0"/>
                  <w:divBdr>
                    <w:top w:val="none" w:sz="0" w:space="0" w:color="auto"/>
                    <w:left w:val="none" w:sz="0" w:space="0" w:color="auto"/>
                    <w:bottom w:val="none" w:sz="0" w:space="0" w:color="auto"/>
                    <w:right w:val="none" w:sz="0" w:space="0" w:color="auto"/>
                  </w:divBdr>
                  <w:divsChild>
                    <w:div w:id="192822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7872861">
      <w:bodyDiv w:val="1"/>
      <w:marLeft w:val="0"/>
      <w:marRight w:val="0"/>
      <w:marTop w:val="0"/>
      <w:marBottom w:val="0"/>
      <w:divBdr>
        <w:top w:val="none" w:sz="0" w:space="0" w:color="auto"/>
        <w:left w:val="none" w:sz="0" w:space="0" w:color="auto"/>
        <w:bottom w:val="none" w:sz="0" w:space="0" w:color="auto"/>
        <w:right w:val="none" w:sz="0" w:space="0" w:color="auto"/>
      </w:divBdr>
      <w:divsChild>
        <w:div w:id="835851566">
          <w:marLeft w:val="0"/>
          <w:marRight w:val="0"/>
          <w:marTop w:val="0"/>
          <w:marBottom w:val="0"/>
          <w:divBdr>
            <w:top w:val="none" w:sz="0" w:space="0" w:color="auto"/>
            <w:left w:val="none" w:sz="0" w:space="0" w:color="auto"/>
            <w:bottom w:val="none" w:sz="0" w:space="0" w:color="auto"/>
            <w:right w:val="none" w:sz="0" w:space="0" w:color="auto"/>
          </w:divBdr>
          <w:divsChild>
            <w:div w:id="398288177">
              <w:marLeft w:val="0"/>
              <w:marRight w:val="0"/>
              <w:marTop w:val="0"/>
              <w:marBottom w:val="0"/>
              <w:divBdr>
                <w:top w:val="none" w:sz="0" w:space="0" w:color="auto"/>
                <w:left w:val="none" w:sz="0" w:space="0" w:color="auto"/>
                <w:bottom w:val="none" w:sz="0" w:space="0" w:color="auto"/>
                <w:right w:val="none" w:sz="0" w:space="0" w:color="auto"/>
              </w:divBdr>
              <w:divsChild>
                <w:div w:id="909465823">
                  <w:marLeft w:val="0"/>
                  <w:marRight w:val="0"/>
                  <w:marTop w:val="0"/>
                  <w:marBottom w:val="0"/>
                  <w:divBdr>
                    <w:top w:val="none" w:sz="0" w:space="0" w:color="auto"/>
                    <w:left w:val="none" w:sz="0" w:space="0" w:color="auto"/>
                    <w:bottom w:val="none" w:sz="0" w:space="0" w:color="auto"/>
                    <w:right w:val="none" w:sz="0" w:space="0" w:color="auto"/>
                  </w:divBdr>
                  <w:divsChild>
                    <w:div w:id="130011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5777218">
      <w:bodyDiv w:val="1"/>
      <w:marLeft w:val="0"/>
      <w:marRight w:val="0"/>
      <w:marTop w:val="0"/>
      <w:marBottom w:val="0"/>
      <w:divBdr>
        <w:top w:val="none" w:sz="0" w:space="0" w:color="auto"/>
        <w:left w:val="none" w:sz="0" w:space="0" w:color="auto"/>
        <w:bottom w:val="none" w:sz="0" w:space="0" w:color="auto"/>
        <w:right w:val="none" w:sz="0" w:space="0" w:color="auto"/>
      </w:divBdr>
      <w:divsChild>
        <w:div w:id="1427726203">
          <w:marLeft w:val="0"/>
          <w:marRight w:val="0"/>
          <w:marTop w:val="0"/>
          <w:marBottom w:val="0"/>
          <w:divBdr>
            <w:top w:val="none" w:sz="0" w:space="0" w:color="auto"/>
            <w:left w:val="none" w:sz="0" w:space="0" w:color="auto"/>
            <w:bottom w:val="none" w:sz="0" w:space="0" w:color="auto"/>
            <w:right w:val="none" w:sz="0" w:space="0" w:color="auto"/>
          </w:divBdr>
          <w:divsChild>
            <w:div w:id="783382061">
              <w:marLeft w:val="0"/>
              <w:marRight w:val="0"/>
              <w:marTop w:val="0"/>
              <w:marBottom w:val="0"/>
              <w:divBdr>
                <w:top w:val="none" w:sz="0" w:space="0" w:color="auto"/>
                <w:left w:val="none" w:sz="0" w:space="0" w:color="auto"/>
                <w:bottom w:val="none" w:sz="0" w:space="0" w:color="auto"/>
                <w:right w:val="none" w:sz="0" w:space="0" w:color="auto"/>
              </w:divBdr>
              <w:divsChild>
                <w:div w:id="926697268">
                  <w:marLeft w:val="0"/>
                  <w:marRight w:val="0"/>
                  <w:marTop w:val="0"/>
                  <w:marBottom w:val="0"/>
                  <w:divBdr>
                    <w:top w:val="none" w:sz="0" w:space="0" w:color="auto"/>
                    <w:left w:val="none" w:sz="0" w:space="0" w:color="auto"/>
                    <w:bottom w:val="none" w:sz="0" w:space="0" w:color="auto"/>
                    <w:right w:val="none" w:sz="0" w:space="0" w:color="auto"/>
                  </w:divBdr>
                  <w:divsChild>
                    <w:div w:id="102636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9593647">
      <w:bodyDiv w:val="1"/>
      <w:marLeft w:val="0"/>
      <w:marRight w:val="0"/>
      <w:marTop w:val="0"/>
      <w:marBottom w:val="0"/>
      <w:divBdr>
        <w:top w:val="none" w:sz="0" w:space="0" w:color="auto"/>
        <w:left w:val="none" w:sz="0" w:space="0" w:color="auto"/>
        <w:bottom w:val="none" w:sz="0" w:space="0" w:color="auto"/>
        <w:right w:val="none" w:sz="0" w:space="0" w:color="auto"/>
      </w:divBdr>
      <w:divsChild>
        <w:div w:id="2066643040">
          <w:marLeft w:val="0"/>
          <w:marRight w:val="0"/>
          <w:marTop w:val="0"/>
          <w:marBottom w:val="0"/>
          <w:divBdr>
            <w:top w:val="none" w:sz="0" w:space="0" w:color="auto"/>
            <w:left w:val="none" w:sz="0" w:space="0" w:color="auto"/>
            <w:bottom w:val="none" w:sz="0" w:space="0" w:color="auto"/>
            <w:right w:val="none" w:sz="0" w:space="0" w:color="auto"/>
          </w:divBdr>
          <w:divsChild>
            <w:div w:id="638731232">
              <w:marLeft w:val="0"/>
              <w:marRight w:val="0"/>
              <w:marTop w:val="0"/>
              <w:marBottom w:val="0"/>
              <w:divBdr>
                <w:top w:val="none" w:sz="0" w:space="0" w:color="auto"/>
                <w:left w:val="none" w:sz="0" w:space="0" w:color="auto"/>
                <w:bottom w:val="none" w:sz="0" w:space="0" w:color="auto"/>
                <w:right w:val="none" w:sz="0" w:space="0" w:color="auto"/>
              </w:divBdr>
              <w:divsChild>
                <w:div w:id="536043321">
                  <w:marLeft w:val="0"/>
                  <w:marRight w:val="0"/>
                  <w:marTop w:val="0"/>
                  <w:marBottom w:val="0"/>
                  <w:divBdr>
                    <w:top w:val="none" w:sz="0" w:space="0" w:color="auto"/>
                    <w:left w:val="none" w:sz="0" w:space="0" w:color="auto"/>
                    <w:bottom w:val="none" w:sz="0" w:space="0" w:color="auto"/>
                    <w:right w:val="none" w:sz="0" w:space="0" w:color="auto"/>
                  </w:divBdr>
                  <w:divsChild>
                    <w:div w:id="157871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029699">
      <w:bodyDiv w:val="1"/>
      <w:marLeft w:val="0"/>
      <w:marRight w:val="0"/>
      <w:marTop w:val="0"/>
      <w:marBottom w:val="0"/>
      <w:divBdr>
        <w:top w:val="none" w:sz="0" w:space="0" w:color="auto"/>
        <w:left w:val="none" w:sz="0" w:space="0" w:color="auto"/>
        <w:bottom w:val="none" w:sz="0" w:space="0" w:color="auto"/>
        <w:right w:val="none" w:sz="0" w:space="0" w:color="auto"/>
      </w:divBdr>
      <w:divsChild>
        <w:div w:id="565185287">
          <w:marLeft w:val="0"/>
          <w:marRight w:val="0"/>
          <w:marTop w:val="0"/>
          <w:marBottom w:val="0"/>
          <w:divBdr>
            <w:top w:val="none" w:sz="0" w:space="0" w:color="auto"/>
            <w:left w:val="none" w:sz="0" w:space="0" w:color="auto"/>
            <w:bottom w:val="none" w:sz="0" w:space="0" w:color="auto"/>
            <w:right w:val="none" w:sz="0" w:space="0" w:color="auto"/>
          </w:divBdr>
          <w:divsChild>
            <w:div w:id="240650395">
              <w:marLeft w:val="0"/>
              <w:marRight w:val="0"/>
              <w:marTop w:val="0"/>
              <w:marBottom w:val="0"/>
              <w:divBdr>
                <w:top w:val="none" w:sz="0" w:space="0" w:color="auto"/>
                <w:left w:val="none" w:sz="0" w:space="0" w:color="auto"/>
                <w:bottom w:val="none" w:sz="0" w:space="0" w:color="auto"/>
                <w:right w:val="none" w:sz="0" w:space="0" w:color="auto"/>
              </w:divBdr>
              <w:divsChild>
                <w:div w:id="1037121370">
                  <w:marLeft w:val="0"/>
                  <w:marRight w:val="0"/>
                  <w:marTop w:val="0"/>
                  <w:marBottom w:val="0"/>
                  <w:divBdr>
                    <w:top w:val="none" w:sz="0" w:space="0" w:color="auto"/>
                    <w:left w:val="none" w:sz="0" w:space="0" w:color="auto"/>
                    <w:bottom w:val="none" w:sz="0" w:space="0" w:color="auto"/>
                    <w:right w:val="none" w:sz="0" w:space="0" w:color="auto"/>
                  </w:divBdr>
                  <w:divsChild>
                    <w:div w:id="197899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3161570">
      <w:bodyDiv w:val="1"/>
      <w:marLeft w:val="0"/>
      <w:marRight w:val="0"/>
      <w:marTop w:val="0"/>
      <w:marBottom w:val="0"/>
      <w:divBdr>
        <w:top w:val="none" w:sz="0" w:space="0" w:color="auto"/>
        <w:left w:val="none" w:sz="0" w:space="0" w:color="auto"/>
        <w:bottom w:val="none" w:sz="0" w:space="0" w:color="auto"/>
        <w:right w:val="none" w:sz="0" w:space="0" w:color="auto"/>
      </w:divBdr>
      <w:divsChild>
        <w:div w:id="841820801">
          <w:marLeft w:val="0"/>
          <w:marRight w:val="0"/>
          <w:marTop w:val="0"/>
          <w:marBottom w:val="0"/>
          <w:divBdr>
            <w:top w:val="none" w:sz="0" w:space="0" w:color="auto"/>
            <w:left w:val="none" w:sz="0" w:space="0" w:color="auto"/>
            <w:bottom w:val="none" w:sz="0" w:space="0" w:color="auto"/>
            <w:right w:val="none" w:sz="0" w:space="0" w:color="auto"/>
          </w:divBdr>
          <w:divsChild>
            <w:div w:id="2061317001">
              <w:marLeft w:val="0"/>
              <w:marRight w:val="0"/>
              <w:marTop w:val="0"/>
              <w:marBottom w:val="0"/>
              <w:divBdr>
                <w:top w:val="none" w:sz="0" w:space="0" w:color="auto"/>
                <w:left w:val="none" w:sz="0" w:space="0" w:color="auto"/>
                <w:bottom w:val="none" w:sz="0" w:space="0" w:color="auto"/>
                <w:right w:val="none" w:sz="0" w:space="0" w:color="auto"/>
              </w:divBdr>
              <w:divsChild>
                <w:div w:id="1085421355">
                  <w:marLeft w:val="0"/>
                  <w:marRight w:val="0"/>
                  <w:marTop w:val="0"/>
                  <w:marBottom w:val="0"/>
                  <w:divBdr>
                    <w:top w:val="none" w:sz="0" w:space="0" w:color="auto"/>
                    <w:left w:val="none" w:sz="0" w:space="0" w:color="auto"/>
                    <w:bottom w:val="none" w:sz="0" w:space="0" w:color="auto"/>
                    <w:right w:val="none" w:sz="0" w:space="0" w:color="auto"/>
                  </w:divBdr>
                  <w:divsChild>
                    <w:div w:id="58172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5509101">
      <w:bodyDiv w:val="1"/>
      <w:marLeft w:val="0"/>
      <w:marRight w:val="0"/>
      <w:marTop w:val="0"/>
      <w:marBottom w:val="0"/>
      <w:divBdr>
        <w:top w:val="none" w:sz="0" w:space="0" w:color="auto"/>
        <w:left w:val="none" w:sz="0" w:space="0" w:color="auto"/>
        <w:bottom w:val="none" w:sz="0" w:space="0" w:color="auto"/>
        <w:right w:val="none" w:sz="0" w:space="0" w:color="auto"/>
      </w:divBdr>
      <w:divsChild>
        <w:div w:id="1949581634">
          <w:marLeft w:val="0"/>
          <w:marRight w:val="0"/>
          <w:marTop w:val="0"/>
          <w:marBottom w:val="0"/>
          <w:divBdr>
            <w:top w:val="none" w:sz="0" w:space="0" w:color="auto"/>
            <w:left w:val="none" w:sz="0" w:space="0" w:color="auto"/>
            <w:bottom w:val="none" w:sz="0" w:space="0" w:color="auto"/>
            <w:right w:val="none" w:sz="0" w:space="0" w:color="auto"/>
          </w:divBdr>
          <w:divsChild>
            <w:div w:id="855196750">
              <w:marLeft w:val="0"/>
              <w:marRight w:val="0"/>
              <w:marTop w:val="0"/>
              <w:marBottom w:val="0"/>
              <w:divBdr>
                <w:top w:val="none" w:sz="0" w:space="0" w:color="auto"/>
                <w:left w:val="none" w:sz="0" w:space="0" w:color="auto"/>
                <w:bottom w:val="none" w:sz="0" w:space="0" w:color="auto"/>
                <w:right w:val="none" w:sz="0" w:space="0" w:color="auto"/>
              </w:divBdr>
              <w:divsChild>
                <w:div w:id="123013515">
                  <w:marLeft w:val="0"/>
                  <w:marRight w:val="0"/>
                  <w:marTop w:val="0"/>
                  <w:marBottom w:val="0"/>
                  <w:divBdr>
                    <w:top w:val="none" w:sz="0" w:space="0" w:color="auto"/>
                    <w:left w:val="none" w:sz="0" w:space="0" w:color="auto"/>
                    <w:bottom w:val="none" w:sz="0" w:space="0" w:color="auto"/>
                    <w:right w:val="none" w:sz="0" w:space="0" w:color="auto"/>
                  </w:divBdr>
                  <w:divsChild>
                    <w:div w:id="17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9634639">
      <w:bodyDiv w:val="1"/>
      <w:marLeft w:val="0"/>
      <w:marRight w:val="0"/>
      <w:marTop w:val="0"/>
      <w:marBottom w:val="0"/>
      <w:divBdr>
        <w:top w:val="none" w:sz="0" w:space="0" w:color="auto"/>
        <w:left w:val="none" w:sz="0" w:space="0" w:color="auto"/>
        <w:bottom w:val="none" w:sz="0" w:space="0" w:color="auto"/>
        <w:right w:val="none" w:sz="0" w:space="0" w:color="auto"/>
      </w:divBdr>
      <w:divsChild>
        <w:div w:id="1705212487">
          <w:marLeft w:val="0"/>
          <w:marRight w:val="0"/>
          <w:marTop w:val="0"/>
          <w:marBottom w:val="0"/>
          <w:divBdr>
            <w:top w:val="none" w:sz="0" w:space="0" w:color="auto"/>
            <w:left w:val="none" w:sz="0" w:space="0" w:color="auto"/>
            <w:bottom w:val="none" w:sz="0" w:space="0" w:color="auto"/>
            <w:right w:val="none" w:sz="0" w:space="0" w:color="auto"/>
          </w:divBdr>
          <w:divsChild>
            <w:div w:id="800419787">
              <w:marLeft w:val="0"/>
              <w:marRight w:val="0"/>
              <w:marTop w:val="0"/>
              <w:marBottom w:val="0"/>
              <w:divBdr>
                <w:top w:val="none" w:sz="0" w:space="0" w:color="auto"/>
                <w:left w:val="none" w:sz="0" w:space="0" w:color="auto"/>
                <w:bottom w:val="none" w:sz="0" w:space="0" w:color="auto"/>
                <w:right w:val="none" w:sz="0" w:space="0" w:color="auto"/>
              </w:divBdr>
              <w:divsChild>
                <w:div w:id="1555309932">
                  <w:marLeft w:val="0"/>
                  <w:marRight w:val="0"/>
                  <w:marTop w:val="0"/>
                  <w:marBottom w:val="0"/>
                  <w:divBdr>
                    <w:top w:val="none" w:sz="0" w:space="0" w:color="auto"/>
                    <w:left w:val="none" w:sz="0" w:space="0" w:color="auto"/>
                    <w:bottom w:val="none" w:sz="0" w:space="0" w:color="auto"/>
                    <w:right w:val="none" w:sz="0" w:space="0" w:color="auto"/>
                  </w:divBdr>
                  <w:divsChild>
                    <w:div w:id="58726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930200">
      <w:bodyDiv w:val="1"/>
      <w:marLeft w:val="0"/>
      <w:marRight w:val="0"/>
      <w:marTop w:val="0"/>
      <w:marBottom w:val="0"/>
      <w:divBdr>
        <w:top w:val="none" w:sz="0" w:space="0" w:color="auto"/>
        <w:left w:val="none" w:sz="0" w:space="0" w:color="auto"/>
        <w:bottom w:val="none" w:sz="0" w:space="0" w:color="auto"/>
        <w:right w:val="none" w:sz="0" w:space="0" w:color="auto"/>
      </w:divBdr>
      <w:divsChild>
        <w:div w:id="1944072183">
          <w:marLeft w:val="0"/>
          <w:marRight w:val="0"/>
          <w:marTop w:val="0"/>
          <w:marBottom w:val="0"/>
          <w:divBdr>
            <w:top w:val="none" w:sz="0" w:space="0" w:color="auto"/>
            <w:left w:val="none" w:sz="0" w:space="0" w:color="auto"/>
            <w:bottom w:val="none" w:sz="0" w:space="0" w:color="auto"/>
            <w:right w:val="none" w:sz="0" w:space="0" w:color="auto"/>
          </w:divBdr>
          <w:divsChild>
            <w:div w:id="1561478025">
              <w:marLeft w:val="0"/>
              <w:marRight w:val="0"/>
              <w:marTop w:val="0"/>
              <w:marBottom w:val="0"/>
              <w:divBdr>
                <w:top w:val="none" w:sz="0" w:space="0" w:color="auto"/>
                <w:left w:val="none" w:sz="0" w:space="0" w:color="auto"/>
                <w:bottom w:val="none" w:sz="0" w:space="0" w:color="auto"/>
                <w:right w:val="none" w:sz="0" w:space="0" w:color="auto"/>
              </w:divBdr>
              <w:divsChild>
                <w:div w:id="806051112">
                  <w:marLeft w:val="0"/>
                  <w:marRight w:val="0"/>
                  <w:marTop w:val="0"/>
                  <w:marBottom w:val="0"/>
                  <w:divBdr>
                    <w:top w:val="none" w:sz="0" w:space="0" w:color="auto"/>
                    <w:left w:val="none" w:sz="0" w:space="0" w:color="auto"/>
                    <w:bottom w:val="none" w:sz="0" w:space="0" w:color="auto"/>
                    <w:right w:val="none" w:sz="0" w:space="0" w:color="auto"/>
                  </w:divBdr>
                  <w:divsChild>
                    <w:div w:id="178017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977512">
      <w:bodyDiv w:val="1"/>
      <w:marLeft w:val="0"/>
      <w:marRight w:val="0"/>
      <w:marTop w:val="0"/>
      <w:marBottom w:val="0"/>
      <w:divBdr>
        <w:top w:val="none" w:sz="0" w:space="0" w:color="auto"/>
        <w:left w:val="none" w:sz="0" w:space="0" w:color="auto"/>
        <w:bottom w:val="none" w:sz="0" w:space="0" w:color="auto"/>
        <w:right w:val="none" w:sz="0" w:space="0" w:color="auto"/>
      </w:divBdr>
      <w:divsChild>
        <w:div w:id="586420503">
          <w:marLeft w:val="0"/>
          <w:marRight w:val="0"/>
          <w:marTop w:val="0"/>
          <w:marBottom w:val="0"/>
          <w:divBdr>
            <w:top w:val="none" w:sz="0" w:space="0" w:color="auto"/>
            <w:left w:val="none" w:sz="0" w:space="0" w:color="auto"/>
            <w:bottom w:val="none" w:sz="0" w:space="0" w:color="auto"/>
            <w:right w:val="none" w:sz="0" w:space="0" w:color="auto"/>
          </w:divBdr>
          <w:divsChild>
            <w:div w:id="2137021614">
              <w:marLeft w:val="0"/>
              <w:marRight w:val="0"/>
              <w:marTop w:val="0"/>
              <w:marBottom w:val="0"/>
              <w:divBdr>
                <w:top w:val="none" w:sz="0" w:space="0" w:color="auto"/>
                <w:left w:val="none" w:sz="0" w:space="0" w:color="auto"/>
                <w:bottom w:val="none" w:sz="0" w:space="0" w:color="auto"/>
                <w:right w:val="none" w:sz="0" w:space="0" w:color="auto"/>
              </w:divBdr>
              <w:divsChild>
                <w:div w:id="1431782541">
                  <w:marLeft w:val="0"/>
                  <w:marRight w:val="0"/>
                  <w:marTop w:val="0"/>
                  <w:marBottom w:val="0"/>
                  <w:divBdr>
                    <w:top w:val="none" w:sz="0" w:space="0" w:color="auto"/>
                    <w:left w:val="none" w:sz="0" w:space="0" w:color="auto"/>
                    <w:bottom w:val="none" w:sz="0" w:space="0" w:color="auto"/>
                    <w:right w:val="none" w:sz="0" w:space="0" w:color="auto"/>
                  </w:divBdr>
                  <w:divsChild>
                    <w:div w:id="44350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0609670">
      <w:bodyDiv w:val="1"/>
      <w:marLeft w:val="0"/>
      <w:marRight w:val="0"/>
      <w:marTop w:val="0"/>
      <w:marBottom w:val="0"/>
      <w:divBdr>
        <w:top w:val="none" w:sz="0" w:space="0" w:color="auto"/>
        <w:left w:val="none" w:sz="0" w:space="0" w:color="auto"/>
        <w:bottom w:val="none" w:sz="0" w:space="0" w:color="auto"/>
        <w:right w:val="none" w:sz="0" w:space="0" w:color="auto"/>
      </w:divBdr>
      <w:divsChild>
        <w:div w:id="1743794914">
          <w:marLeft w:val="0"/>
          <w:marRight w:val="0"/>
          <w:marTop w:val="0"/>
          <w:marBottom w:val="0"/>
          <w:divBdr>
            <w:top w:val="none" w:sz="0" w:space="0" w:color="auto"/>
            <w:left w:val="none" w:sz="0" w:space="0" w:color="auto"/>
            <w:bottom w:val="none" w:sz="0" w:space="0" w:color="auto"/>
            <w:right w:val="none" w:sz="0" w:space="0" w:color="auto"/>
          </w:divBdr>
          <w:divsChild>
            <w:div w:id="315501033">
              <w:marLeft w:val="0"/>
              <w:marRight w:val="0"/>
              <w:marTop w:val="0"/>
              <w:marBottom w:val="0"/>
              <w:divBdr>
                <w:top w:val="none" w:sz="0" w:space="0" w:color="auto"/>
                <w:left w:val="none" w:sz="0" w:space="0" w:color="auto"/>
                <w:bottom w:val="none" w:sz="0" w:space="0" w:color="auto"/>
                <w:right w:val="none" w:sz="0" w:space="0" w:color="auto"/>
              </w:divBdr>
              <w:divsChild>
                <w:div w:id="1484354639">
                  <w:marLeft w:val="0"/>
                  <w:marRight w:val="0"/>
                  <w:marTop w:val="0"/>
                  <w:marBottom w:val="0"/>
                  <w:divBdr>
                    <w:top w:val="none" w:sz="0" w:space="0" w:color="auto"/>
                    <w:left w:val="none" w:sz="0" w:space="0" w:color="auto"/>
                    <w:bottom w:val="none" w:sz="0" w:space="0" w:color="auto"/>
                    <w:right w:val="none" w:sz="0" w:space="0" w:color="auto"/>
                  </w:divBdr>
                  <w:divsChild>
                    <w:div w:id="131533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5537391">
      <w:bodyDiv w:val="1"/>
      <w:marLeft w:val="0"/>
      <w:marRight w:val="0"/>
      <w:marTop w:val="0"/>
      <w:marBottom w:val="0"/>
      <w:divBdr>
        <w:top w:val="none" w:sz="0" w:space="0" w:color="auto"/>
        <w:left w:val="none" w:sz="0" w:space="0" w:color="auto"/>
        <w:bottom w:val="none" w:sz="0" w:space="0" w:color="auto"/>
        <w:right w:val="none" w:sz="0" w:space="0" w:color="auto"/>
      </w:divBdr>
      <w:divsChild>
        <w:div w:id="1796174573">
          <w:marLeft w:val="0"/>
          <w:marRight w:val="0"/>
          <w:marTop w:val="0"/>
          <w:marBottom w:val="0"/>
          <w:divBdr>
            <w:top w:val="none" w:sz="0" w:space="0" w:color="auto"/>
            <w:left w:val="none" w:sz="0" w:space="0" w:color="auto"/>
            <w:bottom w:val="none" w:sz="0" w:space="0" w:color="auto"/>
            <w:right w:val="none" w:sz="0" w:space="0" w:color="auto"/>
          </w:divBdr>
          <w:divsChild>
            <w:div w:id="553736388">
              <w:marLeft w:val="0"/>
              <w:marRight w:val="0"/>
              <w:marTop w:val="0"/>
              <w:marBottom w:val="0"/>
              <w:divBdr>
                <w:top w:val="none" w:sz="0" w:space="0" w:color="auto"/>
                <w:left w:val="none" w:sz="0" w:space="0" w:color="auto"/>
                <w:bottom w:val="none" w:sz="0" w:space="0" w:color="auto"/>
                <w:right w:val="none" w:sz="0" w:space="0" w:color="auto"/>
              </w:divBdr>
              <w:divsChild>
                <w:div w:id="2016614943">
                  <w:marLeft w:val="0"/>
                  <w:marRight w:val="0"/>
                  <w:marTop w:val="0"/>
                  <w:marBottom w:val="0"/>
                  <w:divBdr>
                    <w:top w:val="none" w:sz="0" w:space="0" w:color="auto"/>
                    <w:left w:val="none" w:sz="0" w:space="0" w:color="auto"/>
                    <w:bottom w:val="none" w:sz="0" w:space="0" w:color="auto"/>
                    <w:right w:val="none" w:sz="0" w:space="0" w:color="auto"/>
                  </w:divBdr>
                  <w:divsChild>
                    <w:div w:id="171095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7815785">
      <w:bodyDiv w:val="1"/>
      <w:marLeft w:val="0"/>
      <w:marRight w:val="0"/>
      <w:marTop w:val="0"/>
      <w:marBottom w:val="0"/>
      <w:divBdr>
        <w:top w:val="none" w:sz="0" w:space="0" w:color="auto"/>
        <w:left w:val="none" w:sz="0" w:space="0" w:color="auto"/>
        <w:bottom w:val="none" w:sz="0" w:space="0" w:color="auto"/>
        <w:right w:val="none" w:sz="0" w:space="0" w:color="auto"/>
      </w:divBdr>
      <w:divsChild>
        <w:div w:id="1292907914">
          <w:marLeft w:val="0"/>
          <w:marRight w:val="0"/>
          <w:marTop w:val="0"/>
          <w:marBottom w:val="0"/>
          <w:divBdr>
            <w:top w:val="none" w:sz="0" w:space="0" w:color="auto"/>
            <w:left w:val="none" w:sz="0" w:space="0" w:color="auto"/>
            <w:bottom w:val="none" w:sz="0" w:space="0" w:color="auto"/>
            <w:right w:val="none" w:sz="0" w:space="0" w:color="auto"/>
          </w:divBdr>
          <w:divsChild>
            <w:div w:id="1702510592">
              <w:marLeft w:val="0"/>
              <w:marRight w:val="0"/>
              <w:marTop w:val="0"/>
              <w:marBottom w:val="0"/>
              <w:divBdr>
                <w:top w:val="none" w:sz="0" w:space="0" w:color="auto"/>
                <w:left w:val="none" w:sz="0" w:space="0" w:color="auto"/>
                <w:bottom w:val="none" w:sz="0" w:space="0" w:color="auto"/>
                <w:right w:val="none" w:sz="0" w:space="0" w:color="auto"/>
              </w:divBdr>
              <w:divsChild>
                <w:div w:id="1002778780">
                  <w:marLeft w:val="0"/>
                  <w:marRight w:val="0"/>
                  <w:marTop w:val="0"/>
                  <w:marBottom w:val="0"/>
                  <w:divBdr>
                    <w:top w:val="none" w:sz="0" w:space="0" w:color="auto"/>
                    <w:left w:val="none" w:sz="0" w:space="0" w:color="auto"/>
                    <w:bottom w:val="none" w:sz="0" w:space="0" w:color="auto"/>
                    <w:right w:val="none" w:sz="0" w:space="0" w:color="auto"/>
                  </w:divBdr>
                  <w:divsChild>
                    <w:div w:id="440958489">
                      <w:marLeft w:val="0"/>
                      <w:marRight w:val="0"/>
                      <w:marTop w:val="0"/>
                      <w:marBottom w:val="0"/>
                      <w:divBdr>
                        <w:top w:val="none" w:sz="0" w:space="0" w:color="auto"/>
                        <w:left w:val="none" w:sz="0" w:space="0" w:color="auto"/>
                        <w:bottom w:val="none" w:sz="0" w:space="0" w:color="auto"/>
                        <w:right w:val="none" w:sz="0" w:space="0" w:color="auto"/>
                      </w:divBdr>
                      <w:divsChild>
                        <w:div w:id="33889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846246">
              <w:marLeft w:val="0"/>
              <w:marRight w:val="0"/>
              <w:marTop w:val="0"/>
              <w:marBottom w:val="0"/>
              <w:divBdr>
                <w:top w:val="none" w:sz="0" w:space="0" w:color="auto"/>
                <w:left w:val="none" w:sz="0" w:space="0" w:color="auto"/>
                <w:bottom w:val="none" w:sz="0" w:space="0" w:color="auto"/>
                <w:right w:val="none" w:sz="0" w:space="0" w:color="auto"/>
              </w:divBdr>
              <w:divsChild>
                <w:div w:id="1618564524">
                  <w:marLeft w:val="0"/>
                  <w:marRight w:val="0"/>
                  <w:marTop w:val="0"/>
                  <w:marBottom w:val="0"/>
                  <w:divBdr>
                    <w:top w:val="none" w:sz="0" w:space="0" w:color="auto"/>
                    <w:left w:val="none" w:sz="0" w:space="0" w:color="auto"/>
                    <w:bottom w:val="none" w:sz="0" w:space="0" w:color="auto"/>
                    <w:right w:val="none" w:sz="0" w:space="0" w:color="auto"/>
                  </w:divBdr>
                </w:div>
              </w:divsChild>
            </w:div>
            <w:div w:id="1663658360">
              <w:marLeft w:val="0"/>
              <w:marRight w:val="0"/>
              <w:marTop w:val="0"/>
              <w:marBottom w:val="0"/>
              <w:divBdr>
                <w:top w:val="none" w:sz="0" w:space="0" w:color="auto"/>
                <w:left w:val="none" w:sz="0" w:space="0" w:color="auto"/>
                <w:bottom w:val="none" w:sz="0" w:space="0" w:color="auto"/>
                <w:right w:val="none" w:sz="0" w:space="0" w:color="auto"/>
              </w:divBdr>
              <w:divsChild>
                <w:div w:id="76349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600169">
          <w:marLeft w:val="0"/>
          <w:marRight w:val="0"/>
          <w:marTop w:val="0"/>
          <w:marBottom w:val="0"/>
          <w:divBdr>
            <w:top w:val="none" w:sz="0" w:space="0" w:color="auto"/>
            <w:left w:val="none" w:sz="0" w:space="0" w:color="auto"/>
            <w:bottom w:val="none" w:sz="0" w:space="0" w:color="auto"/>
            <w:right w:val="none" w:sz="0" w:space="0" w:color="auto"/>
          </w:divBdr>
          <w:divsChild>
            <w:div w:id="1876311497">
              <w:marLeft w:val="0"/>
              <w:marRight w:val="0"/>
              <w:marTop w:val="0"/>
              <w:marBottom w:val="0"/>
              <w:divBdr>
                <w:top w:val="none" w:sz="0" w:space="0" w:color="auto"/>
                <w:left w:val="none" w:sz="0" w:space="0" w:color="auto"/>
                <w:bottom w:val="none" w:sz="0" w:space="0" w:color="auto"/>
                <w:right w:val="none" w:sz="0" w:space="0" w:color="auto"/>
              </w:divBdr>
              <w:divsChild>
                <w:div w:id="285896551">
                  <w:marLeft w:val="0"/>
                  <w:marRight w:val="0"/>
                  <w:marTop w:val="0"/>
                  <w:marBottom w:val="0"/>
                  <w:divBdr>
                    <w:top w:val="none" w:sz="0" w:space="0" w:color="auto"/>
                    <w:left w:val="none" w:sz="0" w:space="0" w:color="auto"/>
                    <w:bottom w:val="none" w:sz="0" w:space="0" w:color="auto"/>
                    <w:right w:val="none" w:sz="0" w:space="0" w:color="auto"/>
                  </w:divBdr>
                  <w:divsChild>
                    <w:div w:id="608659464">
                      <w:marLeft w:val="0"/>
                      <w:marRight w:val="0"/>
                      <w:marTop w:val="0"/>
                      <w:marBottom w:val="0"/>
                      <w:divBdr>
                        <w:top w:val="none" w:sz="0" w:space="0" w:color="auto"/>
                        <w:left w:val="none" w:sz="0" w:space="0" w:color="auto"/>
                        <w:bottom w:val="none" w:sz="0" w:space="0" w:color="auto"/>
                        <w:right w:val="none" w:sz="0" w:space="0" w:color="auto"/>
                      </w:divBdr>
                      <w:divsChild>
                        <w:div w:id="22866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0244869">
      <w:bodyDiv w:val="1"/>
      <w:marLeft w:val="0"/>
      <w:marRight w:val="0"/>
      <w:marTop w:val="0"/>
      <w:marBottom w:val="0"/>
      <w:divBdr>
        <w:top w:val="none" w:sz="0" w:space="0" w:color="auto"/>
        <w:left w:val="none" w:sz="0" w:space="0" w:color="auto"/>
        <w:bottom w:val="none" w:sz="0" w:space="0" w:color="auto"/>
        <w:right w:val="none" w:sz="0" w:space="0" w:color="auto"/>
      </w:divBdr>
      <w:divsChild>
        <w:div w:id="926185861">
          <w:marLeft w:val="0"/>
          <w:marRight w:val="0"/>
          <w:marTop w:val="0"/>
          <w:marBottom w:val="0"/>
          <w:divBdr>
            <w:top w:val="none" w:sz="0" w:space="0" w:color="auto"/>
            <w:left w:val="none" w:sz="0" w:space="0" w:color="auto"/>
            <w:bottom w:val="none" w:sz="0" w:space="0" w:color="auto"/>
            <w:right w:val="none" w:sz="0" w:space="0" w:color="auto"/>
          </w:divBdr>
          <w:divsChild>
            <w:div w:id="1785464677">
              <w:marLeft w:val="0"/>
              <w:marRight w:val="0"/>
              <w:marTop w:val="0"/>
              <w:marBottom w:val="0"/>
              <w:divBdr>
                <w:top w:val="none" w:sz="0" w:space="0" w:color="auto"/>
                <w:left w:val="none" w:sz="0" w:space="0" w:color="auto"/>
                <w:bottom w:val="none" w:sz="0" w:space="0" w:color="auto"/>
                <w:right w:val="none" w:sz="0" w:space="0" w:color="auto"/>
              </w:divBdr>
              <w:divsChild>
                <w:div w:id="1602713131">
                  <w:marLeft w:val="0"/>
                  <w:marRight w:val="0"/>
                  <w:marTop w:val="0"/>
                  <w:marBottom w:val="0"/>
                  <w:divBdr>
                    <w:top w:val="none" w:sz="0" w:space="0" w:color="auto"/>
                    <w:left w:val="none" w:sz="0" w:space="0" w:color="auto"/>
                    <w:bottom w:val="none" w:sz="0" w:space="0" w:color="auto"/>
                    <w:right w:val="none" w:sz="0" w:space="0" w:color="auto"/>
                  </w:divBdr>
                  <w:divsChild>
                    <w:div w:id="69265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7553017">
      <w:bodyDiv w:val="1"/>
      <w:marLeft w:val="0"/>
      <w:marRight w:val="0"/>
      <w:marTop w:val="0"/>
      <w:marBottom w:val="0"/>
      <w:divBdr>
        <w:top w:val="none" w:sz="0" w:space="0" w:color="auto"/>
        <w:left w:val="none" w:sz="0" w:space="0" w:color="auto"/>
        <w:bottom w:val="none" w:sz="0" w:space="0" w:color="auto"/>
        <w:right w:val="none" w:sz="0" w:space="0" w:color="auto"/>
      </w:divBdr>
      <w:divsChild>
        <w:div w:id="669601144">
          <w:marLeft w:val="0"/>
          <w:marRight w:val="0"/>
          <w:marTop w:val="0"/>
          <w:marBottom w:val="0"/>
          <w:divBdr>
            <w:top w:val="none" w:sz="0" w:space="0" w:color="auto"/>
            <w:left w:val="none" w:sz="0" w:space="0" w:color="auto"/>
            <w:bottom w:val="none" w:sz="0" w:space="0" w:color="auto"/>
            <w:right w:val="none" w:sz="0" w:space="0" w:color="auto"/>
          </w:divBdr>
          <w:divsChild>
            <w:div w:id="1678538408">
              <w:marLeft w:val="0"/>
              <w:marRight w:val="0"/>
              <w:marTop w:val="0"/>
              <w:marBottom w:val="0"/>
              <w:divBdr>
                <w:top w:val="none" w:sz="0" w:space="0" w:color="auto"/>
                <w:left w:val="none" w:sz="0" w:space="0" w:color="auto"/>
                <w:bottom w:val="none" w:sz="0" w:space="0" w:color="auto"/>
                <w:right w:val="none" w:sz="0" w:space="0" w:color="auto"/>
              </w:divBdr>
              <w:divsChild>
                <w:div w:id="45221684">
                  <w:marLeft w:val="0"/>
                  <w:marRight w:val="0"/>
                  <w:marTop w:val="0"/>
                  <w:marBottom w:val="0"/>
                  <w:divBdr>
                    <w:top w:val="none" w:sz="0" w:space="0" w:color="auto"/>
                    <w:left w:val="none" w:sz="0" w:space="0" w:color="auto"/>
                    <w:bottom w:val="none" w:sz="0" w:space="0" w:color="auto"/>
                    <w:right w:val="none" w:sz="0" w:space="0" w:color="auto"/>
                  </w:divBdr>
                  <w:divsChild>
                    <w:div w:id="55038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568627">
      <w:bodyDiv w:val="1"/>
      <w:marLeft w:val="0"/>
      <w:marRight w:val="0"/>
      <w:marTop w:val="0"/>
      <w:marBottom w:val="0"/>
      <w:divBdr>
        <w:top w:val="none" w:sz="0" w:space="0" w:color="auto"/>
        <w:left w:val="none" w:sz="0" w:space="0" w:color="auto"/>
        <w:bottom w:val="none" w:sz="0" w:space="0" w:color="auto"/>
        <w:right w:val="none" w:sz="0" w:space="0" w:color="auto"/>
      </w:divBdr>
      <w:divsChild>
        <w:div w:id="1934312177">
          <w:marLeft w:val="0"/>
          <w:marRight w:val="0"/>
          <w:marTop w:val="0"/>
          <w:marBottom w:val="0"/>
          <w:divBdr>
            <w:top w:val="none" w:sz="0" w:space="0" w:color="auto"/>
            <w:left w:val="none" w:sz="0" w:space="0" w:color="auto"/>
            <w:bottom w:val="none" w:sz="0" w:space="0" w:color="auto"/>
            <w:right w:val="none" w:sz="0" w:space="0" w:color="auto"/>
          </w:divBdr>
          <w:divsChild>
            <w:div w:id="383911199">
              <w:marLeft w:val="0"/>
              <w:marRight w:val="0"/>
              <w:marTop w:val="0"/>
              <w:marBottom w:val="0"/>
              <w:divBdr>
                <w:top w:val="none" w:sz="0" w:space="0" w:color="auto"/>
                <w:left w:val="none" w:sz="0" w:space="0" w:color="auto"/>
                <w:bottom w:val="none" w:sz="0" w:space="0" w:color="auto"/>
                <w:right w:val="none" w:sz="0" w:space="0" w:color="auto"/>
              </w:divBdr>
              <w:divsChild>
                <w:div w:id="67264823">
                  <w:marLeft w:val="0"/>
                  <w:marRight w:val="0"/>
                  <w:marTop w:val="0"/>
                  <w:marBottom w:val="0"/>
                  <w:divBdr>
                    <w:top w:val="none" w:sz="0" w:space="0" w:color="auto"/>
                    <w:left w:val="none" w:sz="0" w:space="0" w:color="auto"/>
                    <w:bottom w:val="none" w:sz="0" w:space="0" w:color="auto"/>
                    <w:right w:val="none" w:sz="0" w:space="0" w:color="auto"/>
                  </w:divBdr>
                  <w:divsChild>
                    <w:div w:id="59101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264113">
      <w:bodyDiv w:val="1"/>
      <w:marLeft w:val="0"/>
      <w:marRight w:val="0"/>
      <w:marTop w:val="0"/>
      <w:marBottom w:val="0"/>
      <w:divBdr>
        <w:top w:val="none" w:sz="0" w:space="0" w:color="auto"/>
        <w:left w:val="none" w:sz="0" w:space="0" w:color="auto"/>
        <w:bottom w:val="none" w:sz="0" w:space="0" w:color="auto"/>
        <w:right w:val="none" w:sz="0" w:space="0" w:color="auto"/>
      </w:divBdr>
      <w:divsChild>
        <w:div w:id="570844551">
          <w:marLeft w:val="0"/>
          <w:marRight w:val="0"/>
          <w:marTop w:val="0"/>
          <w:marBottom w:val="0"/>
          <w:divBdr>
            <w:top w:val="none" w:sz="0" w:space="0" w:color="auto"/>
            <w:left w:val="none" w:sz="0" w:space="0" w:color="auto"/>
            <w:bottom w:val="none" w:sz="0" w:space="0" w:color="auto"/>
            <w:right w:val="none" w:sz="0" w:space="0" w:color="auto"/>
          </w:divBdr>
          <w:divsChild>
            <w:div w:id="931160984">
              <w:marLeft w:val="0"/>
              <w:marRight w:val="0"/>
              <w:marTop w:val="0"/>
              <w:marBottom w:val="0"/>
              <w:divBdr>
                <w:top w:val="none" w:sz="0" w:space="0" w:color="auto"/>
                <w:left w:val="none" w:sz="0" w:space="0" w:color="auto"/>
                <w:bottom w:val="none" w:sz="0" w:space="0" w:color="auto"/>
                <w:right w:val="none" w:sz="0" w:space="0" w:color="auto"/>
              </w:divBdr>
              <w:divsChild>
                <w:div w:id="1507940610">
                  <w:marLeft w:val="0"/>
                  <w:marRight w:val="0"/>
                  <w:marTop w:val="0"/>
                  <w:marBottom w:val="0"/>
                  <w:divBdr>
                    <w:top w:val="none" w:sz="0" w:space="0" w:color="auto"/>
                    <w:left w:val="none" w:sz="0" w:space="0" w:color="auto"/>
                    <w:bottom w:val="none" w:sz="0" w:space="0" w:color="auto"/>
                    <w:right w:val="none" w:sz="0" w:space="0" w:color="auto"/>
                  </w:divBdr>
                  <w:divsChild>
                    <w:div w:id="174294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55351">
              <w:marLeft w:val="0"/>
              <w:marRight w:val="0"/>
              <w:marTop w:val="0"/>
              <w:marBottom w:val="0"/>
              <w:divBdr>
                <w:top w:val="none" w:sz="0" w:space="0" w:color="auto"/>
                <w:left w:val="none" w:sz="0" w:space="0" w:color="auto"/>
                <w:bottom w:val="none" w:sz="0" w:space="0" w:color="auto"/>
                <w:right w:val="none" w:sz="0" w:space="0" w:color="auto"/>
              </w:divBdr>
              <w:divsChild>
                <w:div w:id="160117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9024">
          <w:marLeft w:val="0"/>
          <w:marRight w:val="0"/>
          <w:marTop w:val="0"/>
          <w:marBottom w:val="0"/>
          <w:divBdr>
            <w:top w:val="none" w:sz="0" w:space="0" w:color="auto"/>
            <w:left w:val="none" w:sz="0" w:space="0" w:color="auto"/>
            <w:bottom w:val="none" w:sz="0" w:space="0" w:color="auto"/>
            <w:right w:val="none" w:sz="0" w:space="0" w:color="auto"/>
          </w:divBdr>
          <w:divsChild>
            <w:div w:id="1533181380">
              <w:marLeft w:val="0"/>
              <w:marRight w:val="0"/>
              <w:marTop w:val="0"/>
              <w:marBottom w:val="0"/>
              <w:divBdr>
                <w:top w:val="none" w:sz="0" w:space="0" w:color="auto"/>
                <w:left w:val="none" w:sz="0" w:space="0" w:color="auto"/>
                <w:bottom w:val="none" w:sz="0" w:space="0" w:color="auto"/>
                <w:right w:val="none" w:sz="0" w:space="0" w:color="auto"/>
              </w:divBdr>
              <w:divsChild>
                <w:div w:id="1230262667">
                  <w:marLeft w:val="0"/>
                  <w:marRight w:val="0"/>
                  <w:marTop w:val="0"/>
                  <w:marBottom w:val="0"/>
                  <w:divBdr>
                    <w:top w:val="none" w:sz="0" w:space="0" w:color="auto"/>
                    <w:left w:val="none" w:sz="0" w:space="0" w:color="auto"/>
                    <w:bottom w:val="none" w:sz="0" w:space="0" w:color="auto"/>
                    <w:right w:val="none" w:sz="0" w:space="0" w:color="auto"/>
                  </w:divBdr>
                  <w:divsChild>
                    <w:div w:id="1327174556">
                      <w:marLeft w:val="0"/>
                      <w:marRight w:val="0"/>
                      <w:marTop w:val="0"/>
                      <w:marBottom w:val="0"/>
                      <w:divBdr>
                        <w:top w:val="none" w:sz="0" w:space="0" w:color="auto"/>
                        <w:left w:val="none" w:sz="0" w:space="0" w:color="auto"/>
                        <w:bottom w:val="none" w:sz="0" w:space="0" w:color="auto"/>
                        <w:right w:val="none" w:sz="0" w:space="0" w:color="auto"/>
                      </w:divBdr>
                      <w:divsChild>
                        <w:div w:id="19473416">
                          <w:marLeft w:val="0"/>
                          <w:marRight w:val="0"/>
                          <w:marTop w:val="0"/>
                          <w:marBottom w:val="0"/>
                          <w:divBdr>
                            <w:top w:val="none" w:sz="0" w:space="0" w:color="auto"/>
                            <w:left w:val="none" w:sz="0" w:space="0" w:color="auto"/>
                            <w:bottom w:val="none" w:sz="0" w:space="0" w:color="auto"/>
                            <w:right w:val="none" w:sz="0" w:space="0" w:color="auto"/>
                          </w:divBdr>
                          <w:divsChild>
                            <w:div w:id="16424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990401">
      <w:bodyDiv w:val="1"/>
      <w:marLeft w:val="0"/>
      <w:marRight w:val="0"/>
      <w:marTop w:val="0"/>
      <w:marBottom w:val="0"/>
      <w:divBdr>
        <w:top w:val="none" w:sz="0" w:space="0" w:color="auto"/>
        <w:left w:val="none" w:sz="0" w:space="0" w:color="auto"/>
        <w:bottom w:val="none" w:sz="0" w:space="0" w:color="auto"/>
        <w:right w:val="none" w:sz="0" w:space="0" w:color="auto"/>
      </w:divBdr>
      <w:divsChild>
        <w:div w:id="341976297">
          <w:marLeft w:val="0"/>
          <w:marRight w:val="0"/>
          <w:marTop w:val="0"/>
          <w:marBottom w:val="0"/>
          <w:divBdr>
            <w:top w:val="none" w:sz="0" w:space="0" w:color="auto"/>
            <w:left w:val="none" w:sz="0" w:space="0" w:color="auto"/>
            <w:bottom w:val="none" w:sz="0" w:space="0" w:color="auto"/>
            <w:right w:val="none" w:sz="0" w:space="0" w:color="auto"/>
          </w:divBdr>
          <w:divsChild>
            <w:div w:id="586576638">
              <w:marLeft w:val="0"/>
              <w:marRight w:val="0"/>
              <w:marTop w:val="0"/>
              <w:marBottom w:val="0"/>
              <w:divBdr>
                <w:top w:val="none" w:sz="0" w:space="0" w:color="auto"/>
                <w:left w:val="none" w:sz="0" w:space="0" w:color="auto"/>
                <w:bottom w:val="none" w:sz="0" w:space="0" w:color="auto"/>
                <w:right w:val="none" w:sz="0" w:space="0" w:color="auto"/>
              </w:divBdr>
              <w:divsChild>
                <w:div w:id="137263160">
                  <w:marLeft w:val="0"/>
                  <w:marRight w:val="0"/>
                  <w:marTop w:val="0"/>
                  <w:marBottom w:val="0"/>
                  <w:divBdr>
                    <w:top w:val="none" w:sz="0" w:space="0" w:color="auto"/>
                    <w:left w:val="none" w:sz="0" w:space="0" w:color="auto"/>
                    <w:bottom w:val="none" w:sz="0" w:space="0" w:color="auto"/>
                    <w:right w:val="none" w:sz="0" w:space="0" w:color="auto"/>
                  </w:divBdr>
                  <w:divsChild>
                    <w:div w:id="39840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991713">
      <w:bodyDiv w:val="1"/>
      <w:marLeft w:val="0"/>
      <w:marRight w:val="0"/>
      <w:marTop w:val="0"/>
      <w:marBottom w:val="0"/>
      <w:divBdr>
        <w:top w:val="none" w:sz="0" w:space="0" w:color="auto"/>
        <w:left w:val="none" w:sz="0" w:space="0" w:color="auto"/>
        <w:bottom w:val="none" w:sz="0" w:space="0" w:color="auto"/>
        <w:right w:val="none" w:sz="0" w:space="0" w:color="auto"/>
      </w:divBdr>
      <w:divsChild>
        <w:div w:id="292559761">
          <w:marLeft w:val="0"/>
          <w:marRight w:val="0"/>
          <w:marTop w:val="0"/>
          <w:marBottom w:val="0"/>
          <w:divBdr>
            <w:top w:val="none" w:sz="0" w:space="0" w:color="auto"/>
            <w:left w:val="none" w:sz="0" w:space="0" w:color="auto"/>
            <w:bottom w:val="none" w:sz="0" w:space="0" w:color="auto"/>
            <w:right w:val="none" w:sz="0" w:space="0" w:color="auto"/>
          </w:divBdr>
          <w:divsChild>
            <w:div w:id="633220536">
              <w:marLeft w:val="0"/>
              <w:marRight w:val="0"/>
              <w:marTop w:val="0"/>
              <w:marBottom w:val="0"/>
              <w:divBdr>
                <w:top w:val="none" w:sz="0" w:space="0" w:color="auto"/>
                <w:left w:val="none" w:sz="0" w:space="0" w:color="auto"/>
                <w:bottom w:val="none" w:sz="0" w:space="0" w:color="auto"/>
                <w:right w:val="none" w:sz="0" w:space="0" w:color="auto"/>
              </w:divBdr>
              <w:divsChild>
                <w:div w:id="225994223">
                  <w:marLeft w:val="0"/>
                  <w:marRight w:val="0"/>
                  <w:marTop w:val="0"/>
                  <w:marBottom w:val="0"/>
                  <w:divBdr>
                    <w:top w:val="none" w:sz="0" w:space="0" w:color="auto"/>
                    <w:left w:val="none" w:sz="0" w:space="0" w:color="auto"/>
                    <w:bottom w:val="none" w:sz="0" w:space="0" w:color="auto"/>
                    <w:right w:val="none" w:sz="0" w:space="0" w:color="auto"/>
                  </w:divBdr>
                  <w:divsChild>
                    <w:div w:id="153021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4318011">
      <w:bodyDiv w:val="1"/>
      <w:marLeft w:val="0"/>
      <w:marRight w:val="0"/>
      <w:marTop w:val="0"/>
      <w:marBottom w:val="0"/>
      <w:divBdr>
        <w:top w:val="none" w:sz="0" w:space="0" w:color="auto"/>
        <w:left w:val="none" w:sz="0" w:space="0" w:color="auto"/>
        <w:bottom w:val="none" w:sz="0" w:space="0" w:color="auto"/>
        <w:right w:val="none" w:sz="0" w:space="0" w:color="auto"/>
      </w:divBdr>
      <w:divsChild>
        <w:div w:id="1129320003">
          <w:marLeft w:val="0"/>
          <w:marRight w:val="0"/>
          <w:marTop w:val="0"/>
          <w:marBottom w:val="0"/>
          <w:divBdr>
            <w:top w:val="none" w:sz="0" w:space="0" w:color="auto"/>
            <w:left w:val="none" w:sz="0" w:space="0" w:color="auto"/>
            <w:bottom w:val="none" w:sz="0" w:space="0" w:color="auto"/>
            <w:right w:val="none" w:sz="0" w:space="0" w:color="auto"/>
          </w:divBdr>
          <w:divsChild>
            <w:div w:id="1130368309">
              <w:marLeft w:val="0"/>
              <w:marRight w:val="0"/>
              <w:marTop w:val="0"/>
              <w:marBottom w:val="0"/>
              <w:divBdr>
                <w:top w:val="none" w:sz="0" w:space="0" w:color="auto"/>
                <w:left w:val="none" w:sz="0" w:space="0" w:color="auto"/>
                <w:bottom w:val="none" w:sz="0" w:space="0" w:color="auto"/>
                <w:right w:val="none" w:sz="0" w:space="0" w:color="auto"/>
              </w:divBdr>
              <w:divsChild>
                <w:div w:id="1819179088">
                  <w:marLeft w:val="0"/>
                  <w:marRight w:val="0"/>
                  <w:marTop w:val="0"/>
                  <w:marBottom w:val="0"/>
                  <w:divBdr>
                    <w:top w:val="none" w:sz="0" w:space="0" w:color="auto"/>
                    <w:left w:val="none" w:sz="0" w:space="0" w:color="auto"/>
                    <w:bottom w:val="none" w:sz="0" w:space="0" w:color="auto"/>
                    <w:right w:val="none" w:sz="0" w:space="0" w:color="auto"/>
                  </w:divBdr>
                  <w:divsChild>
                    <w:div w:id="178526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9194652">
      <w:bodyDiv w:val="1"/>
      <w:marLeft w:val="0"/>
      <w:marRight w:val="0"/>
      <w:marTop w:val="0"/>
      <w:marBottom w:val="0"/>
      <w:divBdr>
        <w:top w:val="none" w:sz="0" w:space="0" w:color="auto"/>
        <w:left w:val="none" w:sz="0" w:space="0" w:color="auto"/>
        <w:bottom w:val="none" w:sz="0" w:space="0" w:color="auto"/>
        <w:right w:val="none" w:sz="0" w:space="0" w:color="auto"/>
      </w:divBdr>
      <w:divsChild>
        <w:div w:id="1407920715">
          <w:marLeft w:val="0"/>
          <w:marRight w:val="0"/>
          <w:marTop w:val="0"/>
          <w:marBottom w:val="0"/>
          <w:divBdr>
            <w:top w:val="none" w:sz="0" w:space="0" w:color="auto"/>
            <w:left w:val="none" w:sz="0" w:space="0" w:color="auto"/>
            <w:bottom w:val="none" w:sz="0" w:space="0" w:color="auto"/>
            <w:right w:val="none" w:sz="0" w:space="0" w:color="auto"/>
          </w:divBdr>
          <w:divsChild>
            <w:div w:id="1766874751">
              <w:marLeft w:val="0"/>
              <w:marRight w:val="0"/>
              <w:marTop w:val="0"/>
              <w:marBottom w:val="0"/>
              <w:divBdr>
                <w:top w:val="none" w:sz="0" w:space="0" w:color="auto"/>
                <w:left w:val="none" w:sz="0" w:space="0" w:color="auto"/>
                <w:bottom w:val="none" w:sz="0" w:space="0" w:color="auto"/>
                <w:right w:val="none" w:sz="0" w:space="0" w:color="auto"/>
              </w:divBdr>
              <w:divsChild>
                <w:div w:id="562955320">
                  <w:marLeft w:val="0"/>
                  <w:marRight w:val="0"/>
                  <w:marTop w:val="0"/>
                  <w:marBottom w:val="0"/>
                  <w:divBdr>
                    <w:top w:val="none" w:sz="0" w:space="0" w:color="auto"/>
                    <w:left w:val="none" w:sz="0" w:space="0" w:color="auto"/>
                    <w:bottom w:val="none" w:sz="0" w:space="0" w:color="auto"/>
                    <w:right w:val="none" w:sz="0" w:space="0" w:color="auto"/>
                  </w:divBdr>
                  <w:divsChild>
                    <w:div w:id="95212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684275">
      <w:bodyDiv w:val="1"/>
      <w:marLeft w:val="0"/>
      <w:marRight w:val="0"/>
      <w:marTop w:val="0"/>
      <w:marBottom w:val="0"/>
      <w:divBdr>
        <w:top w:val="none" w:sz="0" w:space="0" w:color="auto"/>
        <w:left w:val="none" w:sz="0" w:space="0" w:color="auto"/>
        <w:bottom w:val="none" w:sz="0" w:space="0" w:color="auto"/>
        <w:right w:val="none" w:sz="0" w:space="0" w:color="auto"/>
      </w:divBdr>
      <w:divsChild>
        <w:div w:id="1015813009">
          <w:marLeft w:val="0"/>
          <w:marRight w:val="0"/>
          <w:marTop w:val="0"/>
          <w:marBottom w:val="0"/>
          <w:divBdr>
            <w:top w:val="none" w:sz="0" w:space="0" w:color="auto"/>
            <w:left w:val="none" w:sz="0" w:space="0" w:color="auto"/>
            <w:bottom w:val="none" w:sz="0" w:space="0" w:color="auto"/>
            <w:right w:val="none" w:sz="0" w:space="0" w:color="auto"/>
          </w:divBdr>
          <w:divsChild>
            <w:div w:id="1990592607">
              <w:marLeft w:val="0"/>
              <w:marRight w:val="0"/>
              <w:marTop w:val="0"/>
              <w:marBottom w:val="0"/>
              <w:divBdr>
                <w:top w:val="none" w:sz="0" w:space="0" w:color="auto"/>
                <w:left w:val="none" w:sz="0" w:space="0" w:color="auto"/>
                <w:bottom w:val="none" w:sz="0" w:space="0" w:color="auto"/>
                <w:right w:val="none" w:sz="0" w:space="0" w:color="auto"/>
              </w:divBdr>
              <w:divsChild>
                <w:div w:id="1938512719">
                  <w:marLeft w:val="0"/>
                  <w:marRight w:val="0"/>
                  <w:marTop w:val="0"/>
                  <w:marBottom w:val="0"/>
                  <w:divBdr>
                    <w:top w:val="none" w:sz="0" w:space="0" w:color="auto"/>
                    <w:left w:val="none" w:sz="0" w:space="0" w:color="auto"/>
                    <w:bottom w:val="none" w:sz="0" w:space="0" w:color="auto"/>
                    <w:right w:val="none" w:sz="0" w:space="0" w:color="auto"/>
                  </w:divBdr>
                  <w:divsChild>
                    <w:div w:id="82690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9919990">
      <w:bodyDiv w:val="1"/>
      <w:marLeft w:val="0"/>
      <w:marRight w:val="0"/>
      <w:marTop w:val="0"/>
      <w:marBottom w:val="0"/>
      <w:divBdr>
        <w:top w:val="none" w:sz="0" w:space="0" w:color="auto"/>
        <w:left w:val="none" w:sz="0" w:space="0" w:color="auto"/>
        <w:bottom w:val="none" w:sz="0" w:space="0" w:color="auto"/>
        <w:right w:val="none" w:sz="0" w:space="0" w:color="auto"/>
      </w:divBdr>
      <w:divsChild>
        <w:div w:id="1202087337">
          <w:marLeft w:val="0"/>
          <w:marRight w:val="0"/>
          <w:marTop w:val="0"/>
          <w:marBottom w:val="0"/>
          <w:divBdr>
            <w:top w:val="none" w:sz="0" w:space="0" w:color="auto"/>
            <w:left w:val="none" w:sz="0" w:space="0" w:color="auto"/>
            <w:bottom w:val="none" w:sz="0" w:space="0" w:color="auto"/>
            <w:right w:val="none" w:sz="0" w:space="0" w:color="auto"/>
          </w:divBdr>
          <w:divsChild>
            <w:div w:id="529731573">
              <w:marLeft w:val="0"/>
              <w:marRight w:val="0"/>
              <w:marTop w:val="0"/>
              <w:marBottom w:val="0"/>
              <w:divBdr>
                <w:top w:val="none" w:sz="0" w:space="0" w:color="auto"/>
                <w:left w:val="none" w:sz="0" w:space="0" w:color="auto"/>
                <w:bottom w:val="none" w:sz="0" w:space="0" w:color="auto"/>
                <w:right w:val="none" w:sz="0" w:space="0" w:color="auto"/>
              </w:divBdr>
              <w:divsChild>
                <w:div w:id="1270506260">
                  <w:marLeft w:val="0"/>
                  <w:marRight w:val="0"/>
                  <w:marTop w:val="0"/>
                  <w:marBottom w:val="0"/>
                  <w:divBdr>
                    <w:top w:val="none" w:sz="0" w:space="0" w:color="auto"/>
                    <w:left w:val="none" w:sz="0" w:space="0" w:color="auto"/>
                    <w:bottom w:val="none" w:sz="0" w:space="0" w:color="auto"/>
                    <w:right w:val="none" w:sz="0" w:space="0" w:color="auto"/>
                  </w:divBdr>
                  <w:divsChild>
                    <w:div w:id="387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308146">
      <w:bodyDiv w:val="1"/>
      <w:marLeft w:val="0"/>
      <w:marRight w:val="0"/>
      <w:marTop w:val="0"/>
      <w:marBottom w:val="0"/>
      <w:divBdr>
        <w:top w:val="none" w:sz="0" w:space="0" w:color="auto"/>
        <w:left w:val="none" w:sz="0" w:space="0" w:color="auto"/>
        <w:bottom w:val="none" w:sz="0" w:space="0" w:color="auto"/>
        <w:right w:val="none" w:sz="0" w:space="0" w:color="auto"/>
      </w:divBdr>
      <w:divsChild>
        <w:div w:id="407965047">
          <w:marLeft w:val="0"/>
          <w:marRight w:val="0"/>
          <w:marTop w:val="0"/>
          <w:marBottom w:val="0"/>
          <w:divBdr>
            <w:top w:val="none" w:sz="0" w:space="0" w:color="auto"/>
            <w:left w:val="none" w:sz="0" w:space="0" w:color="auto"/>
            <w:bottom w:val="none" w:sz="0" w:space="0" w:color="auto"/>
            <w:right w:val="none" w:sz="0" w:space="0" w:color="auto"/>
          </w:divBdr>
          <w:divsChild>
            <w:div w:id="299653377">
              <w:marLeft w:val="0"/>
              <w:marRight w:val="0"/>
              <w:marTop w:val="0"/>
              <w:marBottom w:val="0"/>
              <w:divBdr>
                <w:top w:val="none" w:sz="0" w:space="0" w:color="auto"/>
                <w:left w:val="none" w:sz="0" w:space="0" w:color="auto"/>
                <w:bottom w:val="none" w:sz="0" w:space="0" w:color="auto"/>
                <w:right w:val="none" w:sz="0" w:space="0" w:color="auto"/>
              </w:divBdr>
              <w:divsChild>
                <w:div w:id="1698894009">
                  <w:marLeft w:val="0"/>
                  <w:marRight w:val="0"/>
                  <w:marTop w:val="0"/>
                  <w:marBottom w:val="0"/>
                  <w:divBdr>
                    <w:top w:val="none" w:sz="0" w:space="0" w:color="auto"/>
                    <w:left w:val="none" w:sz="0" w:space="0" w:color="auto"/>
                    <w:bottom w:val="none" w:sz="0" w:space="0" w:color="auto"/>
                    <w:right w:val="none" w:sz="0" w:space="0" w:color="auto"/>
                  </w:divBdr>
                  <w:divsChild>
                    <w:div w:id="37535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09735">
      <w:bodyDiv w:val="1"/>
      <w:marLeft w:val="0"/>
      <w:marRight w:val="0"/>
      <w:marTop w:val="0"/>
      <w:marBottom w:val="0"/>
      <w:divBdr>
        <w:top w:val="none" w:sz="0" w:space="0" w:color="auto"/>
        <w:left w:val="none" w:sz="0" w:space="0" w:color="auto"/>
        <w:bottom w:val="none" w:sz="0" w:space="0" w:color="auto"/>
        <w:right w:val="none" w:sz="0" w:space="0" w:color="auto"/>
      </w:divBdr>
      <w:divsChild>
        <w:div w:id="1277564313">
          <w:marLeft w:val="0"/>
          <w:marRight w:val="0"/>
          <w:marTop w:val="0"/>
          <w:marBottom w:val="0"/>
          <w:divBdr>
            <w:top w:val="none" w:sz="0" w:space="0" w:color="auto"/>
            <w:left w:val="none" w:sz="0" w:space="0" w:color="auto"/>
            <w:bottom w:val="none" w:sz="0" w:space="0" w:color="auto"/>
            <w:right w:val="none" w:sz="0" w:space="0" w:color="auto"/>
          </w:divBdr>
          <w:divsChild>
            <w:div w:id="1826893993">
              <w:marLeft w:val="0"/>
              <w:marRight w:val="0"/>
              <w:marTop w:val="0"/>
              <w:marBottom w:val="0"/>
              <w:divBdr>
                <w:top w:val="none" w:sz="0" w:space="0" w:color="auto"/>
                <w:left w:val="none" w:sz="0" w:space="0" w:color="auto"/>
                <w:bottom w:val="none" w:sz="0" w:space="0" w:color="auto"/>
                <w:right w:val="none" w:sz="0" w:space="0" w:color="auto"/>
              </w:divBdr>
              <w:divsChild>
                <w:div w:id="846601124">
                  <w:marLeft w:val="0"/>
                  <w:marRight w:val="0"/>
                  <w:marTop w:val="0"/>
                  <w:marBottom w:val="0"/>
                  <w:divBdr>
                    <w:top w:val="none" w:sz="0" w:space="0" w:color="auto"/>
                    <w:left w:val="none" w:sz="0" w:space="0" w:color="auto"/>
                    <w:bottom w:val="none" w:sz="0" w:space="0" w:color="auto"/>
                    <w:right w:val="none" w:sz="0" w:space="0" w:color="auto"/>
                  </w:divBdr>
                  <w:divsChild>
                    <w:div w:id="55531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2200901">
      <w:bodyDiv w:val="1"/>
      <w:marLeft w:val="0"/>
      <w:marRight w:val="0"/>
      <w:marTop w:val="0"/>
      <w:marBottom w:val="0"/>
      <w:divBdr>
        <w:top w:val="none" w:sz="0" w:space="0" w:color="auto"/>
        <w:left w:val="none" w:sz="0" w:space="0" w:color="auto"/>
        <w:bottom w:val="none" w:sz="0" w:space="0" w:color="auto"/>
        <w:right w:val="none" w:sz="0" w:space="0" w:color="auto"/>
      </w:divBdr>
      <w:divsChild>
        <w:div w:id="1301418149">
          <w:marLeft w:val="0"/>
          <w:marRight w:val="0"/>
          <w:marTop w:val="0"/>
          <w:marBottom w:val="0"/>
          <w:divBdr>
            <w:top w:val="none" w:sz="0" w:space="0" w:color="auto"/>
            <w:left w:val="none" w:sz="0" w:space="0" w:color="auto"/>
            <w:bottom w:val="none" w:sz="0" w:space="0" w:color="auto"/>
            <w:right w:val="none" w:sz="0" w:space="0" w:color="auto"/>
          </w:divBdr>
          <w:divsChild>
            <w:div w:id="2130051267">
              <w:marLeft w:val="0"/>
              <w:marRight w:val="0"/>
              <w:marTop w:val="0"/>
              <w:marBottom w:val="0"/>
              <w:divBdr>
                <w:top w:val="none" w:sz="0" w:space="0" w:color="auto"/>
                <w:left w:val="none" w:sz="0" w:space="0" w:color="auto"/>
                <w:bottom w:val="none" w:sz="0" w:space="0" w:color="auto"/>
                <w:right w:val="none" w:sz="0" w:space="0" w:color="auto"/>
              </w:divBdr>
              <w:divsChild>
                <w:div w:id="1210652990">
                  <w:marLeft w:val="0"/>
                  <w:marRight w:val="0"/>
                  <w:marTop w:val="0"/>
                  <w:marBottom w:val="0"/>
                  <w:divBdr>
                    <w:top w:val="none" w:sz="0" w:space="0" w:color="auto"/>
                    <w:left w:val="none" w:sz="0" w:space="0" w:color="auto"/>
                    <w:bottom w:val="none" w:sz="0" w:space="0" w:color="auto"/>
                    <w:right w:val="none" w:sz="0" w:space="0" w:color="auto"/>
                  </w:divBdr>
                  <w:divsChild>
                    <w:div w:id="114107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3725428">
      <w:bodyDiv w:val="1"/>
      <w:marLeft w:val="0"/>
      <w:marRight w:val="0"/>
      <w:marTop w:val="0"/>
      <w:marBottom w:val="0"/>
      <w:divBdr>
        <w:top w:val="none" w:sz="0" w:space="0" w:color="auto"/>
        <w:left w:val="none" w:sz="0" w:space="0" w:color="auto"/>
        <w:bottom w:val="none" w:sz="0" w:space="0" w:color="auto"/>
        <w:right w:val="none" w:sz="0" w:space="0" w:color="auto"/>
      </w:divBdr>
      <w:divsChild>
        <w:div w:id="632828976">
          <w:marLeft w:val="0"/>
          <w:marRight w:val="0"/>
          <w:marTop w:val="0"/>
          <w:marBottom w:val="0"/>
          <w:divBdr>
            <w:top w:val="none" w:sz="0" w:space="0" w:color="auto"/>
            <w:left w:val="none" w:sz="0" w:space="0" w:color="auto"/>
            <w:bottom w:val="none" w:sz="0" w:space="0" w:color="auto"/>
            <w:right w:val="none" w:sz="0" w:space="0" w:color="auto"/>
          </w:divBdr>
          <w:divsChild>
            <w:div w:id="968902225">
              <w:marLeft w:val="0"/>
              <w:marRight w:val="0"/>
              <w:marTop w:val="0"/>
              <w:marBottom w:val="0"/>
              <w:divBdr>
                <w:top w:val="none" w:sz="0" w:space="0" w:color="auto"/>
                <w:left w:val="none" w:sz="0" w:space="0" w:color="auto"/>
                <w:bottom w:val="none" w:sz="0" w:space="0" w:color="auto"/>
                <w:right w:val="none" w:sz="0" w:space="0" w:color="auto"/>
              </w:divBdr>
              <w:divsChild>
                <w:div w:id="291789248">
                  <w:marLeft w:val="0"/>
                  <w:marRight w:val="0"/>
                  <w:marTop w:val="0"/>
                  <w:marBottom w:val="0"/>
                  <w:divBdr>
                    <w:top w:val="none" w:sz="0" w:space="0" w:color="auto"/>
                    <w:left w:val="none" w:sz="0" w:space="0" w:color="auto"/>
                    <w:bottom w:val="none" w:sz="0" w:space="0" w:color="auto"/>
                    <w:right w:val="none" w:sz="0" w:space="0" w:color="auto"/>
                  </w:divBdr>
                  <w:divsChild>
                    <w:div w:id="176823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388883">
      <w:bodyDiv w:val="1"/>
      <w:marLeft w:val="0"/>
      <w:marRight w:val="0"/>
      <w:marTop w:val="0"/>
      <w:marBottom w:val="0"/>
      <w:divBdr>
        <w:top w:val="none" w:sz="0" w:space="0" w:color="auto"/>
        <w:left w:val="none" w:sz="0" w:space="0" w:color="auto"/>
        <w:bottom w:val="none" w:sz="0" w:space="0" w:color="auto"/>
        <w:right w:val="none" w:sz="0" w:space="0" w:color="auto"/>
      </w:divBdr>
      <w:divsChild>
        <w:div w:id="1060444706">
          <w:marLeft w:val="0"/>
          <w:marRight w:val="0"/>
          <w:marTop w:val="0"/>
          <w:marBottom w:val="0"/>
          <w:divBdr>
            <w:top w:val="none" w:sz="0" w:space="0" w:color="auto"/>
            <w:left w:val="none" w:sz="0" w:space="0" w:color="auto"/>
            <w:bottom w:val="none" w:sz="0" w:space="0" w:color="auto"/>
            <w:right w:val="none" w:sz="0" w:space="0" w:color="auto"/>
          </w:divBdr>
          <w:divsChild>
            <w:div w:id="1681614920">
              <w:marLeft w:val="0"/>
              <w:marRight w:val="0"/>
              <w:marTop w:val="0"/>
              <w:marBottom w:val="0"/>
              <w:divBdr>
                <w:top w:val="none" w:sz="0" w:space="0" w:color="auto"/>
                <w:left w:val="none" w:sz="0" w:space="0" w:color="auto"/>
                <w:bottom w:val="none" w:sz="0" w:space="0" w:color="auto"/>
                <w:right w:val="none" w:sz="0" w:space="0" w:color="auto"/>
              </w:divBdr>
              <w:divsChild>
                <w:div w:id="638073532">
                  <w:marLeft w:val="0"/>
                  <w:marRight w:val="0"/>
                  <w:marTop w:val="0"/>
                  <w:marBottom w:val="0"/>
                  <w:divBdr>
                    <w:top w:val="none" w:sz="0" w:space="0" w:color="auto"/>
                    <w:left w:val="none" w:sz="0" w:space="0" w:color="auto"/>
                    <w:bottom w:val="none" w:sz="0" w:space="0" w:color="auto"/>
                    <w:right w:val="none" w:sz="0" w:space="0" w:color="auto"/>
                  </w:divBdr>
                  <w:divsChild>
                    <w:div w:id="93987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384925">
      <w:bodyDiv w:val="1"/>
      <w:marLeft w:val="0"/>
      <w:marRight w:val="0"/>
      <w:marTop w:val="0"/>
      <w:marBottom w:val="0"/>
      <w:divBdr>
        <w:top w:val="none" w:sz="0" w:space="0" w:color="auto"/>
        <w:left w:val="none" w:sz="0" w:space="0" w:color="auto"/>
        <w:bottom w:val="none" w:sz="0" w:space="0" w:color="auto"/>
        <w:right w:val="none" w:sz="0" w:space="0" w:color="auto"/>
      </w:divBdr>
      <w:divsChild>
        <w:div w:id="1311398355">
          <w:marLeft w:val="0"/>
          <w:marRight w:val="0"/>
          <w:marTop w:val="0"/>
          <w:marBottom w:val="0"/>
          <w:divBdr>
            <w:top w:val="none" w:sz="0" w:space="0" w:color="auto"/>
            <w:left w:val="none" w:sz="0" w:space="0" w:color="auto"/>
            <w:bottom w:val="none" w:sz="0" w:space="0" w:color="auto"/>
            <w:right w:val="none" w:sz="0" w:space="0" w:color="auto"/>
          </w:divBdr>
          <w:divsChild>
            <w:div w:id="839588808">
              <w:marLeft w:val="0"/>
              <w:marRight w:val="0"/>
              <w:marTop w:val="0"/>
              <w:marBottom w:val="0"/>
              <w:divBdr>
                <w:top w:val="none" w:sz="0" w:space="0" w:color="auto"/>
                <w:left w:val="none" w:sz="0" w:space="0" w:color="auto"/>
                <w:bottom w:val="none" w:sz="0" w:space="0" w:color="auto"/>
                <w:right w:val="none" w:sz="0" w:space="0" w:color="auto"/>
              </w:divBdr>
              <w:divsChild>
                <w:div w:id="1731224431">
                  <w:marLeft w:val="0"/>
                  <w:marRight w:val="0"/>
                  <w:marTop w:val="0"/>
                  <w:marBottom w:val="0"/>
                  <w:divBdr>
                    <w:top w:val="none" w:sz="0" w:space="0" w:color="auto"/>
                    <w:left w:val="none" w:sz="0" w:space="0" w:color="auto"/>
                    <w:bottom w:val="none" w:sz="0" w:space="0" w:color="auto"/>
                    <w:right w:val="none" w:sz="0" w:space="0" w:color="auto"/>
                  </w:divBdr>
                  <w:divsChild>
                    <w:div w:id="97179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751556">
      <w:bodyDiv w:val="1"/>
      <w:marLeft w:val="0"/>
      <w:marRight w:val="0"/>
      <w:marTop w:val="0"/>
      <w:marBottom w:val="0"/>
      <w:divBdr>
        <w:top w:val="none" w:sz="0" w:space="0" w:color="auto"/>
        <w:left w:val="none" w:sz="0" w:space="0" w:color="auto"/>
        <w:bottom w:val="none" w:sz="0" w:space="0" w:color="auto"/>
        <w:right w:val="none" w:sz="0" w:space="0" w:color="auto"/>
      </w:divBdr>
      <w:divsChild>
        <w:div w:id="525602077">
          <w:marLeft w:val="0"/>
          <w:marRight w:val="0"/>
          <w:marTop w:val="0"/>
          <w:marBottom w:val="0"/>
          <w:divBdr>
            <w:top w:val="none" w:sz="0" w:space="0" w:color="auto"/>
            <w:left w:val="none" w:sz="0" w:space="0" w:color="auto"/>
            <w:bottom w:val="none" w:sz="0" w:space="0" w:color="auto"/>
            <w:right w:val="none" w:sz="0" w:space="0" w:color="auto"/>
          </w:divBdr>
          <w:divsChild>
            <w:div w:id="2045279265">
              <w:marLeft w:val="0"/>
              <w:marRight w:val="0"/>
              <w:marTop w:val="0"/>
              <w:marBottom w:val="0"/>
              <w:divBdr>
                <w:top w:val="none" w:sz="0" w:space="0" w:color="auto"/>
                <w:left w:val="none" w:sz="0" w:space="0" w:color="auto"/>
                <w:bottom w:val="none" w:sz="0" w:space="0" w:color="auto"/>
                <w:right w:val="none" w:sz="0" w:space="0" w:color="auto"/>
              </w:divBdr>
              <w:divsChild>
                <w:div w:id="1200168248">
                  <w:marLeft w:val="0"/>
                  <w:marRight w:val="0"/>
                  <w:marTop w:val="0"/>
                  <w:marBottom w:val="0"/>
                  <w:divBdr>
                    <w:top w:val="none" w:sz="0" w:space="0" w:color="auto"/>
                    <w:left w:val="none" w:sz="0" w:space="0" w:color="auto"/>
                    <w:bottom w:val="none" w:sz="0" w:space="0" w:color="auto"/>
                    <w:right w:val="none" w:sz="0" w:space="0" w:color="auto"/>
                  </w:divBdr>
                  <w:divsChild>
                    <w:div w:id="159686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588819">
      <w:bodyDiv w:val="1"/>
      <w:marLeft w:val="0"/>
      <w:marRight w:val="0"/>
      <w:marTop w:val="0"/>
      <w:marBottom w:val="0"/>
      <w:divBdr>
        <w:top w:val="none" w:sz="0" w:space="0" w:color="auto"/>
        <w:left w:val="none" w:sz="0" w:space="0" w:color="auto"/>
        <w:bottom w:val="none" w:sz="0" w:space="0" w:color="auto"/>
        <w:right w:val="none" w:sz="0" w:space="0" w:color="auto"/>
      </w:divBdr>
      <w:divsChild>
        <w:div w:id="1363241198">
          <w:marLeft w:val="0"/>
          <w:marRight w:val="0"/>
          <w:marTop w:val="0"/>
          <w:marBottom w:val="0"/>
          <w:divBdr>
            <w:top w:val="none" w:sz="0" w:space="0" w:color="auto"/>
            <w:left w:val="none" w:sz="0" w:space="0" w:color="auto"/>
            <w:bottom w:val="none" w:sz="0" w:space="0" w:color="auto"/>
            <w:right w:val="none" w:sz="0" w:space="0" w:color="auto"/>
          </w:divBdr>
          <w:divsChild>
            <w:div w:id="949898531">
              <w:marLeft w:val="0"/>
              <w:marRight w:val="0"/>
              <w:marTop w:val="0"/>
              <w:marBottom w:val="0"/>
              <w:divBdr>
                <w:top w:val="none" w:sz="0" w:space="0" w:color="auto"/>
                <w:left w:val="none" w:sz="0" w:space="0" w:color="auto"/>
                <w:bottom w:val="none" w:sz="0" w:space="0" w:color="auto"/>
                <w:right w:val="none" w:sz="0" w:space="0" w:color="auto"/>
              </w:divBdr>
              <w:divsChild>
                <w:div w:id="1552695362">
                  <w:marLeft w:val="0"/>
                  <w:marRight w:val="0"/>
                  <w:marTop w:val="0"/>
                  <w:marBottom w:val="0"/>
                  <w:divBdr>
                    <w:top w:val="none" w:sz="0" w:space="0" w:color="auto"/>
                    <w:left w:val="none" w:sz="0" w:space="0" w:color="auto"/>
                    <w:bottom w:val="none" w:sz="0" w:space="0" w:color="auto"/>
                    <w:right w:val="none" w:sz="0" w:space="0" w:color="auto"/>
                  </w:divBdr>
                  <w:divsChild>
                    <w:div w:id="154444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723213">
      <w:bodyDiv w:val="1"/>
      <w:marLeft w:val="0"/>
      <w:marRight w:val="0"/>
      <w:marTop w:val="0"/>
      <w:marBottom w:val="0"/>
      <w:divBdr>
        <w:top w:val="none" w:sz="0" w:space="0" w:color="auto"/>
        <w:left w:val="none" w:sz="0" w:space="0" w:color="auto"/>
        <w:bottom w:val="none" w:sz="0" w:space="0" w:color="auto"/>
        <w:right w:val="none" w:sz="0" w:space="0" w:color="auto"/>
      </w:divBdr>
      <w:divsChild>
        <w:div w:id="2010912407">
          <w:marLeft w:val="0"/>
          <w:marRight w:val="0"/>
          <w:marTop w:val="0"/>
          <w:marBottom w:val="0"/>
          <w:divBdr>
            <w:top w:val="none" w:sz="0" w:space="0" w:color="auto"/>
            <w:left w:val="none" w:sz="0" w:space="0" w:color="auto"/>
            <w:bottom w:val="none" w:sz="0" w:space="0" w:color="auto"/>
            <w:right w:val="none" w:sz="0" w:space="0" w:color="auto"/>
          </w:divBdr>
          <w:divsChild>
            <w:div w:id="1812012641">
              <w:marLeft w:val="0"/>
              <w:marRight w:val="0"/>
              <w:marTop w:val="0"/>
              <w:marBottom w:val="0"/>
              <w:divBdr>
                <w:top w:val="none" w:sz="0" w:space="0" w:color="auto"/>
                <w:left w:val="none" w:sz="0" w:space="0" w:color="auto"/>
                <w:bottom w:val="none" w:sz="0" w:space="0" w:color="auto"/>
                <w:right w:val="none" w:sz="0" w:space="0" w:color="auto"/>
              </w:divBdr>
              <w:divsChild>
                <w:div w:id="353967839">
                  <w:marLeft w:val="0"/>
                  <w:marRight w:val="0"/>
                  <w:marTop w:val="0"/>
                  <w:marBottom w:val="0"/>
                  <w:divBdr>
                    <w:top w:val="none" w:sz="0" w:space="0" w:color="auto"/>
                    <w:left w:val="none" w:sz="0" w:space="0" w:color="auto"/>
                    <w:bottom w:val="none" w:sz="0" w:space="0" w:color="auto"/>
                    <w:right w:val="none" w:sz="0" w:space="0" w:color="auto"/>
                  </w:divBdr>
                  <w:divsChild>
                    <w:div w:id="13878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038085">
      <w:bodyDiv w:val="1"/>
      <w:marLeft w:val="0"/>
      <w:marRight w:val="0"/>
      <w:marTop w:val="0"/>
      <w:marBottom w:val="0"/>
      <w:divBdr>
        <w:top w:val="none" w:sz="0" w:space="0" w:color="auto"/>
        <w:left w:val="none" w:sz="0" w:space="0" w:color="auto"/>
        <w:bottom w:val="none" w:sz="0" w:space="0" w:color="auto"/>
        <w:right w:val="none" w:sz="0" w:space="0" w:color="auto"/>
      </w:divBdr>
      <w:divsChild>
        <w:div w:id="1681227612">
          <w:marLeft w:val="0"/>
          <w:marRight w:val="0"/>
          <w:marTop w:val="0"/>
          <w:marBottom w:val="0"/>
          <w:divBdr>
            <w:top w:val="none" w:sz="0" w:space="0" w:color="auto"/>
            <w:left w:val="none" w:sz="0" w:space="0" w:color="auto"/>
            <w:bottom w:val="none" w:sz="0" w:space="0" w:color="auto"/>
            <w:right w:val="none" w:sz="0" w:space="0" w:color="auto"/>
          </w:divBdr>
          <w:divsChild>
            <w:div w:id="305823175">
              <w:marLeft w:val="0"/>
              <w:marRight w:val="0"/>
              <w:marTop w:val="0"/>
              <w:marBottom w:val="0"/>
              <w:divBdr>
                <w:top w:val="none" w:sz="0" w:space="0" w:color="auto"/>
                <w:left w:val="none" w:sz="0" w:space="0" w:color="auto"/>
                <w:bottom w:val="none" w:sz="0" w:space="0" w:color="auto"/>
                <w:right w:val="none" w:sz="0" w:space="0" w:color="auto"/>
              </w:divBdr>
              <w:divsChild>
                <w:div w:id="2136214579">
                  <w:marLeft w:val="0"/>
                  <w:marRight w:val="0"/>
                  <w:marTop w:val="0"/>
                  <w:marBottom w:val="0"/>
                  <w:divBdr>
                    <w:top w:val="none" w:sz="0" w:space="0" w:color="auto"/>
                    <w:left w:val="none" w:sz="0" w:space="0" w:color="auto"/>
                    <w:bottom w:val="none" w:sz="0" w:space="0" w:color="auto"/>
                    <w:right w:val="none" w:sz="0" w:space="0" w:color="auto"/>
                  </w:divBdr>
                  <w:divsChild>
                    <w:div w:id="205260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151790">
      <w:bodyDiv w:val="1"/>
      <w:marLeft w:val="0"/>
      <w:marRight w:val="0"/>
      <w:marTop w:val="0"/>
      <w:marBottom w:val="0"/>
      <w:divBdr>
        <w:top w:val="none" w:sz="0" w:space="0" w:color="auto"/>
        <w:left w:val="none" w:sz="0" w:space="0" w:color="auto"/>
        <w:bottom w:val="none" w:sz="0" w:space="0" w:color="auto"/>
        <w:right w:val="none" w:sz="0" w:space="0" w:color="auto"/>
      </w:divBdr>
      <w:divsChild>
        <w:div w:id="1002202600">
          <w:marLeft w:val="0"/>
          <w:marRight w:val="0"/>
          <w:marTop w:val="0"/>
          <w:marBottom w:val="0"/>
          <w:divBdr>
            <w:top w:val="none" w:sz="0" w:space="0" w:color="auto"/>
            <w:left w:val="none" w:sz="0" w:space="0" w:color="auto"/>
            <w:bottom w:val="none" w:sz="0" w:space="0" w:color="auto"/>
            <w:right w:val="none" w:sz="0" w:space="0" w:color="auto"/>
          </w:divBdr>
          <w:divsChild>
            <w:div w:id="595789045">
              <w:marLeft w:val="0"/>
              <w:marRight w:val="0"/>
              <w:marTop w:val="0"/>
              <w:marBottom w:val="0"/>
              <w:divBdr>
                <w:top w:val="none" w:sz="0" w:space="0" w:color="auto"/>
                <w:left w:val="none" w:sz="0" w:space="0" w:color="auto"/>
                <w:bottom w:val="none" w:sz="0" w:space="0" w:color="auto"/>
                <w:right w:val="none" w:sz="0" w:space="0" w:color="auto"/>
              </w:divBdr>
              <w:divsChild>
                <w:div w:id="1566797042">
                  <w:marLeft w:val="0"/>
                  <w:marRight w:val="0"/>
                  <w:marTop w:val="0"/>
                  <w:marBottom w:val="0"/>
                  <w:divBdr>
                    <w:top w:val="none" w:sz="0" w:space="0" w:color="auto"/>
                    <w:left w:val="none" w:sz="0" w:space="0" w:color="auto"/>
                    <w:bottom w:val="none" w:sz="0" w:space="0" w:color="auto"/>
                    <w:right w:val="none" w:sz="0" w:space="0" w:color="auto"/>
                  </w:divBdr>
                  <w:divsChild>
                    <w:div w:id="97171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034564">
      <w:bodyDiv w:val="1"/>
      <w:marLeft w:val="0"/>
      <w:marRight w:val="0"/>
      <w:marTop w:val="0"/>
      <w:marBottom w:val="0"/>
      <w:divBdr>
        <w:top w:val="none" w:sz="0" w:space="0" w:color="auto"/>
        <w:left w:val="none" w:sz="0" w:space="0" w:color="auto"/>
        <w:bottom w:val="none" w:sz="0" w:space="0" w:color="auto"/>
        <w:right w:val="none" w:sz="0" w:space="0" w:color="auto"/>
      </w:divBdr>
      <w:divsChild>
        <w:div w:id="957371979">
          <w:marLeft w:val="0"/>
          <w:marRight w:val="0"/>
          <w:marTop w:val="0"/>
          <w:marBottom w:val="0"/>
          <w:divBdr>
            <w:top w:val="none" w:sz="0" w:space="0" w:color="auto"/>
            <w:left w:val="none" w:sz="0" w:space="0" w:color="auto"/>
            <w:bottom w:val="none" w:sz="0" w:space="0" w:color="auto"/>
            <w:right w:val="none" w:sz="0" w:space="0" w:color="auto"/>
          </w:divBdr>
          <w:divsChild>
            <w:div w:id="714352070">
              <w:marLeft w:val="0"/>
              <w:marRight w:val="0"/>
              <w:marTop w:val="0"/>
              <w:marBottom w:val="0"/>
              <w:divBdr>
                <w:top w:val="none" w:sz="0" w:space="0" w:color="auto"/>
                <w:left w:val="none" w:sz="0" w:space="0" w:color="auto"/>
                <w:bottom w:val="none" w:sz="0" w:space="0" w:color="auto"/>
                <w:right w:val="none" w:sz="0" w:space="0" w:color="auto"/>
              </w:divBdr>
              <w:divsChild>
                <w:div w:id="1787191007">
                  <w:marLeft w:val="0"/>
                  <w:marRight w:val="0"/>
                  <w:marTop w:val="0"/>
                  <w:marBottom w:val="0"/>
                  <w:divBdr>
                    <w:top w:val="none" w:sz="0" w:space="0" w:color="auto"/>
                    <w:left w:val="none" w:sz="0" w:space="0" w:color="auto"/>
                    <w:bottom w:val="none" w:sz="0" w:space="0" w:color="auto"/>
                    <w:right w:val="none" w:sz="0" w:space="0" w:color="auto"/>
                  </w:divBdr>
                  <w:divsChild>
                    <w:div w:id="50609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2645508">
      <w:bodyDiv w:val="1"/>
      <w:marLeft w:val="0"/>
      <w:marRight w:val="0"/>
      <w:marTop w:val="0"/>
      <w:marBottom w:val="0"/>
      <w:divBdr>
        <w:top w:val="none" w:sz="0" w:space="0" w:color="auto"/>
        <w:left w:val="none" w:sz="0" w:space="0" w:color="auto"/>
        <w:bottom w:val="none" w:sz="0" w:space="0" w:color="auto"/>
        <w:right w:val="none" w:sz="0" w:space="0" w:color="auto"/>
      </w:divBdr>
      <w:divsChild>
        <w:div w:id="1154905477">
          <w:marLeft w:val="0"/>
          <w:marRight w:val="0"/>
          <w:marTop w:val="0"/>
          <w:marBottom w:val="0"/>
          <w:divBdr>
            <w:top w:val="none" w:sz="0" w:space="0" w:color="auto"/>
            <w:left w:val="none" w:sz="0" w:space="0" w:color="auto"/>
            <w:bottom w:val="none" w:sz="0" w:space="0" w:color="auto"/>
            <w:right w:val="none" w:sz="0" w:space="0" w:color="auto"/>
          </w:divBdr>
          <w:divsChild>
            <w:div w:id="594097438">
              <w:marLeft w:val="0"/>
              <w:marRight w:val="0"/>
              <w:marTop w:val="0"/>
              <w:marBottom w:val="0"/>
              <w:divBdr>
                <w:top w:val="none" w:sz="0" w:space="0" w:color="auto"/>
                <w:left w:val="none" w:sz="0" w:space="0" w:color="auto"/>
                <w:bottom w:val="none" w:sz="0" w:space="0" w:color="auto"/>
                <w:right w:val="none" w:sz="0" w:space="0" w:color="auto"/>
              </w:divBdr>
              <w:divsChild>
                <w:div w:id="719131683">
                  <w:marLeft w:val="0"/>
                  <w:marRight w:val="0"/>
                  <w:marTop w:val="0"/>
                  <w:marBottom w:val="0"/>
                  <w:divBdr>
                    <w:top w:val="none" w:sz="0" w:space="0" w:color="auto"/>
                    <w:left w:val="none" w:sz="0" w:space="0" w:color="auto"/>
                    <w:bottom w:val="none" w:sz="0" w:space="0" w:color="auto"/>
                    <w:right w:val="none" w:sz="0" w:space="0" w:color="auto"/>
                  </w:divBdr>
                  <w:divsChild>
                    <w:div w:id="51573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964342">
      <w:bodyDiv w:val="1"/>
      <w:marLeft w:val="0"/>
      <w:marRight w:val="0"/>
      <w:marTop w:val="0"/>
      <w:marBottom w:val="0"/>
      <w:divBdr>
        <w:top w:val="none" w:sz="0" w:space="0" w:color="auto"/>
        <w:left w:val="none" w:sz="0" w:space="0" w:color="auto"/>
        <w:bottom w:val="none" w:sz="0" w:space="0" w:color="auto"/>
        <w:right w:val="none" w:sz="0" w:space="0" w:color="auto"/>
      </w:divBdr>
      <w:divsChild>
        <w:div w:id="1180588653">
          <w:marLeft w:val="0"/>
          <w:marRight w:val="0"/>
          <w:marTop w:val="0"/>
          <w:marBottom w:val="0"/>
          <w:divBdr>
            <w:top w:val="none" w:sz="0" w:space="0" w:color="auto"/>
            <w:left w:val="none" w:sz="0" w:space="0" w:color="auto"/>
            <w:bottom w:val="none" w:sz="0" w:space="0" w:color="auto"/>
            <w:right w:val="none" w:sz="0" w:space="0" w:color="auto"/>
          </w:divBdr>
          <w:divsChild>
            <w:div w:id="865337522">
              <w:marLeft w:val="0"/>
              <w:marRight w:val="0"/>
              <w:marTop w:val="0"/>
              <w:marBottom w:val="0"/>
              <w:divBdr>
                <w:top w:val="none" w:sz="0" w:space="0" w:color="auto"/>
                <w:left w:val="none" w:sz="0" w:space="0" w:color="auto"/>
                <w:bottom w:val="none" w:sz="0" w:space="0" w:color="auto"/>
                <w:right w:val="none" w:sz="0" w:space="0" w:color="auto"/>
              </w:divBdr>
              <w:divsChild>
                <w:div w:id="353464389">
                  <w:marLeft w:val="0"/>
                  <w:marRight w:val="0"/>
                  <w:marTop w:val="0"/>
                  <w:marBottom w:val="0"/>
                  <w:divBdr>
                    <w:top w:val="none" w:sz="0" w:space="0" w:color="auto"/>
                    <w:left w:val="none" w:sz="0" w:space="0" w:color="auto"/>
                    <w:bottom w:val="none" w:sz="0" w:space="0" w:color="auto"/>
                    <w:right w:val="none" w:sz="0" w:space="0" w:color="auto"/>
                  </w:divBdr>
                  <w:divsChild>
                    <w:div w:id="2099254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9394223">
      <w:bodyDiv w:val="1"/>
      <w:marLeft w:val="0"/>
      <w:marRight w:val="0"/>
      <w:marTop w:val="0"/>
      <w:marBottom w:val="0"/>
      <w:divBdr>
        <w:top w:val="none" w:sz="0" w:space="0" w:color="auto"/>
        <w:left w:val="none" w:sz="0" w:space="0" w:color="auto"/>
        <w:bottom w:val="none" w:sz="0" w:space="0" w:color="auto"/>
        <w:right w:val="none" w:sz="0" w:space="0" w:color="auto"/>
      </w:divBdr>
      <w:divsChild>
        <w:div w:id="353770289">
          <w:marLeft w:val="0"/>
          <w:marRight w:val="0"/>
          <w:marTop w:val="0"/>
          <w:marBottom w:val="0"/>
          <w:divBdr>
            <w:top w:val="none" w:sz="0" w:space="0" w:color="auto"/>
            <w:left w:val="none" w:sz="0" w:space="0" w:color="auto"/>
            <w:bottom w:val="none" w:sz="0" w:space="0" w:color="auto"/>
            <w:right w:val="none" w:sz="0" w:space="0" w:color="auto"/>
          </w:divBdr>
          <w:divsChild>
            <w:div w:id="1009602426">
              <w:marLeft w:val="0"/>
              <w:marRight w:val="0"/>
              <w:marTop w:val="0"/>
              <w:marBottom w:val="0"/>
              <w:divBdr>
                <w:top w:val="none" w:sz="0" w:space="0" w:color="auto"/>
                <w:left w:val="none" w:sz="0" w:space="0" w:color="auto"/>
                <w:bottom w:val="none" w:sz="0" w:space="0" w:color="auto"/>
                <w:right w:val="none" w:sz="0" w:space="0" w:color="auto"/>
              </w:divBdr>
              <w:divsChild>
                <w:div w:id="1150291467">
                  <w:marLeft w:val="0"/>
                  <w:marRight w:val="0"/>
                  <w:marTop w:val="0"/>
                  <w:marBottom w:val="0"/>
                  <w:divBdr>
                    <w:top w:val="none" w:sz="0" w:space="0" w:color="auto"/>
                    <w:left w:val="none" w:sz="0" w:space="0" w:color="auto"/>
                    <w:bottom w:val="none" w:sz="0" w:space="0" w:color="auto"/>
                    <w:right w:val="none" w:sz="0" w:space="0" w:color="auto"/>
                  </w:divBdr>
                  <w:divsChild>
                    <w:div w:id="153696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675611">
      <w:bodyDiv w:val="1"/>
      <w:marLeft w:val="0"/>
      <w:marRight w:val="0"/>
      <w:marTop w:val="0"/>
      <w:marBottom w:val="0"/>
      <w:divBdr>
        <w:top w:val="none" w:sz="0" w:space="0" w:color="auto"/>
        <w:left w:val="none" w:sz="0" w:space="0" w:color="auto"/>
        <w:bottom w:val="none" w:sz="0" w:space="0" w:color="auto"/>
        <w:right w:val="none" w:sz="0" w:space="0" w:color="auto"/>
      </w:divBdr>
      <w:divsChild>
        <w:div w:id="358891385">
          <w:marLeft w:val="0"/>
          <w:marRight w:val="0"/>
          <w:marTop w:val="0"/>
          <w:marBottom w:val="0"/>
          <w:divBdr>
            <w:top w:val="none" w:sz="0" w:space="0" w:color="auto"/>
            <w:left w:val="none" w:sz="0" w:space="0" w:color="auto"/>
            <w:bottom w:val="none" w:sz="0" w:space="0" w:color="auto"/>
            <w:right w:val="none" w:sz="0" w:space="0" w:color="auto"/>
          </w:divBdr>
          <w:divsChild>
            <w:div w:id="1998455725">
              <w:marLeft w:val="0"/>
              <w:marRight w:val="0"/>
              <w:marTop w:val="0"/>
              <w:marBottom w:val="0"/>
              <w:divBdr>
                <w:top w:val="none" w:sz="0" w:space="0" w:color="auto"/>
                <w:left w:val="none" w:sz="0" w:space="0" w:color="auto"/>
                <w:bottom w:val="none" w:sz="0" w:space="0" w:color="auto"/>
                <w:right w:val="none" w:sz="0" w:space="0" w:color="auto"/>
              </w:divBdr>
              <w:divsChild>
                <w:div w:id="1718318718">
                  <w:marLeft w:val="0"/>
                  <w:marRight w:val="0"/>
                  <w:marTop w:val="0"/>
                  <w:marBottom w:val="0"/>
                  <w:divBdr>
                    <w:top w:val="none" w:sz="0" w:space="0" w:color="auto"/>
                    <w:left w:val="none" w:sz="0" w:space="0" w:color="auto"/>
                    <w:bottom w:val="none" w:sz="0" w:space="0" w:color="auto"/>
                    <w:right w:val="none" w:sz="0" w:space="0" w:color="auto"/>
                  </w:divBdr>
                  <w:divsChild>
                    <w:div w:id="48840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1262244">
      <w:bodyDiv w:val="1"/>
      <w:marLeft w:val="0"/>
      <w:marRight w:val="0"/>
      <w:marTop w:val="0"/>
      <w:marBottom w:val="0"/>
      <w:divBdr>
        <w:top w:val="none" w:sz="0" w:space="0" w:color="auto"/>
        <w:left w:val="none" w:sz="0" w:space="0" w:color="auto"/>
        <w:bottom w:val="none" w:sz="0" w:space="0" w:color="auto"/>
        <w:right w:val="none" w:sz="0" w:space="0" w:color="auto"/>
      </w:divBdr>
      <w:divsChild>
        <w:div w:id="827675111">
          <w:marLeft w:val="0"/>
          <w:marRight w:val="0"/>
          <w:marTop w:val="0"/>
          <w:marBottom w:val="0"/>
          <w:divBdr>
            <w:top w:val="none" w:sz="0" w:space="0" w:color="auto"/>
            <w:left w:val="none" w:sz="0" w:space="0" w:color="auto"/>
            <w:bottom w:val="none" w:sz="0" w:space="0" w:color="auto"/>
            <w:right w:val="none" w:sz="0" w:space="0" w:color="auto"/>
          </w:divBdr>
          <w:divsChild>
            <w:div w:id="464735145">
              <w:marLeft w:val="0"/>
              <w:marRight w:val="0"/>
              <w:marTop w:val="0"/>
              <w:marBottom w:val="0"/>
              <w:divBdr>
                <w:top w:val="none" w:sz="0" w:space="0" w:color="auto"/>
                <w:left w:val="none" w:sz="0" w:space="0" w:color="auto"/>
                <w:bottom w:val="none" w:sz="0" w:space="0" w:color="auto"/>
                <w:right w:val="none" w:sz="0" w:space="0" w:color="auto"/>
              </w:divBdr>
              <w:divsChild>
                <w:div w:id="1847936973">
                  <w:marLeft w:val="0"/>
                  <w:marRight w:val="0"/>
                  <w:marTop w:val="0"/>
                  <w:marBottom w:val="0"/>
                  <w:divBdr>
                    <w:top w:val="none" w:sz="0" w:space="0" w:color="auto"/>
                    <w:left w:val="none" w:sz="0" w:space="0" w:color="auto"/>
                    <w:bottom w:val="none" w:sz="0" w:space="0" w:color="auto"/>
                    <w:right w:val="none" w:sz="0" w:space="0" w:color="auto"/>
                  </w:divBdr>
                  <w:divsChild>
                    <w:div w:id="118312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2190956">
      <w:bodyDiv w:val="1"/>
      <w:marLeft w:val="0"/>
      <w:marRight w:val="0"/>
      <w:marTop w:val="0"/>
      <w:marBottom w:val="0"/>
      <w:divBdr>
        <w:top w:val="none" w:sz="0" w:space="0" w:color="auto"/>
        <w:left w:val="none" w:sz="0" w:space="0" w:color="auto"/>
        <w:bottom w:val="none" w:sz="0" w:space="0" w:color="auto"/>
        <w:right w:val="none" w:sz="0" w:space="0" w:color="auto"/>
      </w:divBdr>
      <w:divsChild>
        <w:div w:id="695934963">
          <w:marLeft w:val="0"/>
          <w:marRight w:val="0"/>
          <w:marTop w:val="0"/>
          <w:marBottom w:val="0"/>
          <w:divBdr>
            <w:top w:val="none" w:sz="0" w:space="0" w:color="auto"/>
            <w:left w:val="none" w:sz="0" w:space="0" w:color="auto"/>
            <w:bottom w:val="none" w:sz="0" w:space="0" w:color="auto"/>
            <w:right w:val="none" w:sz="0" w:space="0" w:color="auto"/>
          </w:divBdr>
          <w:divsChild>
            <w:div w:id="1456413082">
              <w:marLeft w:val="0"/>
              <w:marRight w:val="0"/>
              <w:marTop w:val="0"/>
              <w:marBottom w:val="0"/>
              <w:divBdr>
                <w:top w:val="none" w:sz="0" w:space="0" w:color="auto"/>
                <w:left w:val="none" w:sz="0" w:space="0" w:color="auto"/>
                <w:bottom w:val="none" w:sz="0" w:space="0" w:color="auto"/>
                <w:right w:val="none" w:sz="0" w:space="0" w:color="auto"/>
              </w:divBdr>
              <w:divsChild>
                <w:div w:id="803159510">
                  <w:marLeft w:val="0"/>
                  <w:marRight w:val="0"/>
                  <w:marTop w:val="0"/>
                  <w:marBottom w:val="0"/>
                  <w:divBdr>
                    <w:top w:val="none" w:sz="0" w:space="0" w:color="auto"/>
                    <w:left w:val="none" w:sz="0" w:space="0" w:color="auto"/>
                    <w:bottom w:val="none" w:sz="0" w:space="0" w:color="auto"/>
                    <w:right w:val="none" w:sz="0" w:space="0" w:color="auto"/>
                  </w:divBdr>
                  <w:divsChild>
                    <w:div w:id="68363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9132295">
      <w:bodyDiv w:val="1"/>
      <w:marLeft w:val="0"/>
      <w:marRight w:val="0"/>
      <w:marTop w:val="0"/>
      <w:marBottom w:val="0"/>
      <w:divBdr>
        <w:top w:val="none" w:sz="0" w:space="0" w:color="auto"/>
        <w:left w:val="none" w:sz="0" w:space="0" w:color="auto"/>
        <w:bottom w:val="none" w:sz="0" w:space="0" w:color="auto"/>
        <w:right w:val="none" w:sz="0" w:space="0" w:color="auto"/>
      </w:divBdr>
      <w:divsChild>
        <w:div w:id="1769422740">
          <w:marLeft w:val="0"/>
          <w:marRight w:val="0"/>
          <w:marTop w:val="0"/>
          <w:marBottom w:val="0"/>
          <w:divBdr>
            <w:top w:val="none" w:sz="0" w:space="0" w:color="auto"/>
            <w:left w:val="none" w:sz="0" w:space="0" w:color="auto"/>
            <w:bottom w:val="none" w:sz="0" w:space="0" w:color="auto"/>
            <w:right w:val="none" w:sz="0" w:space="0" w:color="auto"/>
          </w:divBdr>
          <w:divsChild>
            <w:div w:id="93864964">
              <w:marLeft w:val="0"/>
              <w:marRight w:val="0"/>
              <w:marTop w:val="0"/>
              <w:marBottom w:val="0"/>
              <w:divBdr>
                <w:top w:val="none" w:sz="0" w:space="0" w:color="auto"/>
                <w:left w:val="none" w:sz="0" w:space="0" w:color="auto"/>
                <w:bottom w:val="none" w:sz="0" w:space="0" w:color="auto"/>
                <w:right w:val="none" w:sz="0" w:space="0" w:color="auto"/>
              </w:divBdr>
              <w:divsChild>
                <w:div w:id="1456481296">
                  <w:marLeft w:val="0"/>
                  <w:marRight w:val="0"/>
                  <w:marTop w:val="0"/>
                  <w:marBottom w:val="0"/>
                  <w:divBdr>
                    <w:top w:val="none" w:sz="0" w:space="0" w:color="auto"/>
                    <w:left w:val="none" w:sz="0" w:space="0" w:color="auto"/>
                    <w:bottom w:val="none" w:sz="0" w:space="0" w:color="auto"/>
                    <w:right w:val="none" w:sz="0" w:space="0" w:color="auto"/>
                  </w:divBdr>
                  <w:divsChild>
                    <w:div w:id="200273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268374">
      <w:bodyDiv w:val="1"/>
      <w:marLeft w:val="0"/>
      <w:marRight w:val="0"/>
      <w:marTop w:val="0"/>
      <w:marBottom w:val="0"/>
      <w:divBdr>
        <w:top w:val="none" w:sz="0" w:space="0" w:color="auto"/>
        <w:left w:val="none" w:sz="0" w:space="0" w:color="auto"/>
        <w:bottom w:val="none" w:sz="0" w:space="0" w:color="auto"/>
        <w:right w:val="none" w:sz="0" w:space="0" w:color="auto"/>
      </w:divBdr>
      <w:divsChild>
        <w:div w:id="798958095">
          <w:marLeft w:val="0"/>
          <w:marRight w:val="0"/>
          <w:marTop w:val="0"/>
          <w:marBottom w:val="0"/>
          <w:divBdr>
            <w:top w:val="none" w:sz="0" w:space="0" w:color="auto"/>
            <w:left w:val="none" w:sz="0" w:space="0" w:color="auto"/>
            <w:bottom w:val="none" w:sz="0" w:space="0" w:color="auto"/>
            <w:right w:val="none" w:sz="0" w:space="0" w:color="auto"/>
          </w:divBdr>
          <w:divsChild>
            <w:div w:id="373778871">
              <w:marLeft w:val="0"/>
              <w:marRight w:val="0"/>
              <w:marTop w:val="0"/>
              <w:marBottom w:val="0"/>
              <w:divBdr>
                <w:top w:val="none" w:sz="0" w:space="0" w:color="auto"/>
                <w:left w:val="none" w:sz="0" w:space="0" w:color="auto"/>
                <w:bottom w:val="none" w:sz="0" w:space="0" w:color="auto"/>
                <w:right w:val="none" w:sz="0" w:space="0" w:color="auto"/>
              </w:divBdr>
              <w:divsChild>
                <w:div w:id="2050547">
                  <w:marLeft w:val="0"/>
                  <w:marRight w:val="0"/>
                  <w:marTop w:val="0"/>
                  <w:marBottom w:val="0"/>
                  <w:divBdr>
                    <w:top w:val="none" w:sz="0" w:space="0" w:color="auto"/>
                    <w:left w:val="none" w:sz="0" w:space="0" w:color="auto"/>
                    <w:bottom w:val="none" w:sz="0" w:space="0" w:color="auto"/>
                    <w:right w:val="none" w:sz="0" w:space="0" w:color="auto"/>
                  </w:divBdr>
                  <w:divsChild>
                    <w:div w:id="189924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1703653">
      <w:bodyDiv w:val="1"/>
      <w:marLeft w:val="0"/>
      <w:marRight w:val="0"/>
      <w:marTop w:val="0"/>
      <w:marBottom w:val="0"/>
      <w:divBdr>
        <w:top w:val="none" w:sz="0" w:space="0" w:color="auto"/>
        <w:left w:val="none" w:sz="0" w:space="0" w:color="auto"/>
        <w:bottom w:val="none" w:sz="0" w:space="0" w:color="auto"/>
        <w:right w:val="none" w:sz="0" w:space="0" w:color="auto"/>
      </w:divBdr>
      <w:divsChild>
        <w:div w:id="86004523">
          <w:marLeft w:val="0"/>
          <w:marRight w:val="0"/>
          <w:marTop w:val="0"/>
          <w:marBottom w:val="0"/>
          <w:divBdr>
            <w:top w:val="none" w:sz="0" w:space="0" w:color="auto"/>
            <w:left w:val="none" w:sz="0" w:space="0" w:color="auto"/>
            <w:bottom w:val="none" w:sz="0" w:space="0" w:color="auto"/>
            <w:right w:val="none" w:sz="0" w:space="0" w:color="auto"/>
          </w:divBdr>
          <w:divsChild>
            <w:div w:id="996231063">
              <w:marLeft w:val="0"/>
              <w:marRight w:val="0"/>
              <w:marTop w:val="0"/>
              <w:marBottom w:val="0"/>
              <w:divBdr>
                <w:top w:val="none" w:sz="0" w:space="0" w:color="auto"/>
                <w:left w:val="none" w:sz="0" w:space="0" w:color="auto"/>
                <w:bottom w:val="none" w:sz="0" w:space="0" w:color="auto"/>
                <w:right w:val="none" w:sz="0" w:space="0" w:color="auto"/>
              </w:divBdr>
              <w:divsChild>
                <w:div w:id="1633245111">
                  <w:marLeft w:val="0"/>
                  <w:marRight w:val="0"/>
                  <w:marTop w:val="0"/>
                  <w:marBottom w:val="0"/>
                  <w:divBdr>
                    <w:top w:val="none" w:sz="0" w:space="0" w:color="auto"/>
                    <w:left w:val="none" w:sz="0" w:space="0" w:color="auto"/>
                    <w:bottom w:val="none" w:sz="0" w:space="0" w:color="auto"/>
                    <w:right w:val="none" w:sz="0" w:space="0" w:color="auto"/>
                  </w:divBdr>
                  <w:divsChild>
                    <w:div w:id="157077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569886">
      <w:bodyDiv w:val="1"/>
      <w:marLeft w:val="0"/>
      <w:marRight w:val="0"/>
      <w:marTop w:val="0"/>
      <w:marBottom w:val="0"/>
      <w:divBdr>
        <w:top w:val="none" w:sz="0" w:space="0" w:color="auto"/>
        <w:left w:val="none" w:sz="0" w:space="0" w:color="auto"/>
        <w:bottom w:val="none" w:sz="0" w:space="0" w:color="auto"/>
        <w:right w:val="none" w:sz="0" w:space="0" w:color="auto"/>
      </w:divBdr>
      <w:divsChild>
        <w:div w:id="1094590447">
          <w:marLeft w:val="0"/>
          <w:marRight w:val="0"/>
          <w:marTop w:val="0"/>
          <w:marBottom w:val="0"/>
          <w:divBdr>
            <w:top w:val="none" w:sz="0" w:space="0" w:color="auto"/>
            <w:left w:val="none" w:sz="0" w:space="0" w:color="auto"/>
            <w:bottom w:val="none" w:sz="0" w:space="0" w:color="auto"/>
            <w:right w:val="none" w:sz="0" w:space="0" w:color="auto"/>
          </w:divBdr>
          <w:divsChild>
            <w:div w:id="892885590">
              <w:marLeft w:val="0"/>
              <w:marRight w:val="0"/>
              <w:marTop w:val="0"/>
              <w:marBottom w:val="0"/>
              <w:divBdr>
                <w:top w:val="none" w:sz="0" w:space="0" w:color="auto"/>
                <w:left w:val="none" w:sz="0" w:space="0" w:color="auto"/>
                <w:bottom w:val="none" w:sz="0" w:space="0" w:color="auto"/>
                <w:right w:val="none" w:sz="0" w:space="0" w:color="auto"/>
              </w:divBdr>
              <w:divsChild>
                <w:div w:id="966542642">
                  <w:marLeft w:val="0"/>
                  <w:marRight w:val="0"/>
                  <w:marTop w:val="0"/>
                  <w:marBottom w:val="0"/>
                  <w:divBdr>
                    <w:top w:val="none" w:sz="0" w:space="0" w:color="auto"/>
                    <w:left w:val="none" w:sz="0" w:space="0" w:color="auto"/>
                    <w:bottom w:val="none" w:sz="0" w:space="0" w:color="auto"/>
                    <w:right w:val="none" w:sz="0" w:space="0" w:color="auto"/>
                  </w:divBdr>
                  <w:divsChild>
                    <w:div w:id="109682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4518802">
      <w:bodyDiv w:val="1"/>
      <w:marLeft w:val="0"/>
      <w:marRight w:val="0"/>
      <w:marTop w:val="0"/>
      <w:marBottom w:val="0"/>
      <w:divBdr>
        <w:top w:val="none" w:sz="0" w:space="0" w:color="auto"/>
        <w:left w:val="none" w:sz="0" w:space="0" w:color="auto"/>
        <w:bottom w:val="none" w:sz="0" w:space="0" w:color="auto"/>
        <w:right w:val="none" w:sz="0" w:space="0" w:color="auto"/>
      </w:divBdr>
      <w:divsChild>
        <w:div w:id="1526165887">
          <w:marLeft w:val="0"/>
          <w:marRight w:val="0"/>
          <w:marTop w:val="0"/>
          <w:marBottom w:val="0"/>
          <w:divBdr>
            <w:top w:val="none" w:sz="0" w:space="0" w:color="auto"/>
            <w:left w:val="none" w:sz="0" w:space="0" w:color="auto"/>
            <w:bottom w:val="none" w:sz="0" w:space="0" w:color="auto"/>
            <w:right w:val="none" w:sz="0" w:space="0" w:color="auto"/>
          </w:divBdr>
          <w:divsChild>
            <w:div w:id="521941114">
              <w:marLeft w:val="0"/>
              <w:marRight w:val="0"/>
              <w:marTop w:val="0"/>
              <w:marBottom w:val="0"/>
              <w:divBdr>
                <w:top w:val="none" w:sz="0" w:space="0" w:color="auto"/>
                <w:left w:val="none" w:sz="0" w:space="0" w:color="auto"/>
                <w:bottom w:val="none" w:sz="0" w:space="0" w:color="auto"/>
                <w:right w:val="none" w:sz="0" w:space="0" w:color="auto"/>
              </w:divBdr>
              <w:divsChild>
                <w:div w:id="1856573378">
                  <w:marLeft w:val="0"/>
                  <w:marRight w:val="0"/>
                  <w:marTop w:val="0"/>
                  <w:marBottom w:val="0"/>
                  <w:divBdr>
                    <w:top w:val="none" w:sz="0" w:space="0" w:color="auto"/>
                    <w:left w:val="none" w:sz="0" w:space="0" w:color="auto"/>
                    <w:bottom w:val="none" w:sz="0" w:space="0" w:color="auto"/>
                    <w:right w:val="none" w:sz="0" w:space="0" w:color="auto"/>
                  </w:divBdr>
                  <w:divsChild>
                    <w:div w:id="64278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7356767">
      <w:bodyDiv w:val="1"/>
      <w:marLeft w:val="0"/>
      <w:marRight w:val="0"/>
      <w:marTop w:val="0"/>
      <w:marBottom w:val="0"/>
      <w:divBdr>
        <w:top w:val="none" w:sz="0" w:space="0" w:color="auto"/>
        <w:left w:val="none" w:sz="0" w:space="0" w:color="auto"/>
        <w:bottom w:val="none" w:sz="0" w:space="0" w:color="auto"/>
        <w:right w:val="none" w:sz="0" w:space="0" w:color="auto"/>
      </w:divBdr>
      <w:divsChild>
        <w:div w:id="1729961801">
          <w:marLeft w:val="0"/>
          <w:marRight w:val="0"/>
          <w:marTop w:val="0"/>
          <w:marBottom w:val="0"/>
          <w:divBdr>
            <w:top w:val="none" w:sz="0" w:space="0" w:color="auto"/>
            <w:left w:val="none" w:sz="0" w:space="0" w:color="auto"/>
            <w:bottom w:val="none" w:sz="0" w:space="0" w:color="auto"/>
            <w:right w:val="none" w:sz="0" w:space="0" w:color="auto"/>
          </w:divBdr>
          <w:divsChild>
            <w:div w:id="2052916751">
              <w:marLeft w:val="0"/>
              <w:marRight w:val="0"/>
              <w:marTop w:val="0"/>
              <w:marBottom w:val="0"/>
              <w:divBdr>
                <w:top w:val="none" w:sz="0" w:space="0" w:color="auto"/>
                <w:left w:val="none" w:sz="0" w:space="0" w:color="auto"/>
                <w:bottom w:val="none" w:sz="0" w:space="0" w:color="auto"/>
                <w:right w:val="none" w:sz="0" w:space="0" w:color="auto"/>
              </w:divBdr>
              <w:divsChild>
                <w:div w:id="1708798539">
                  <w:marLeft w:val="0"/>
                  <w:marRight w:val="0"/>
                  <w:marTop w:val="0"/>
                  <w:marBottom w:val="0"/>
                  <w:divBdr>
                    <w:top w:val="none" w:sz="0" w:space="0" w:color="auto"/>
                    <w:left w:val="none" w:sz="0" w:space="0" w:color="auto"/>
                    <w:bottom w:val="none" w:sz="0" w:space="0" w:color="auto"/>
                    <w:right w:val="none" w:sz="0" w:space="0" w:color="auto"/>
                  </w:divBdr>
                  <w:divsChild>
                    <w:div w:id="164095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556063">
      <w:bodyDiv w:val="1"/>
      <w:marLeft w:val="0"/>
      <w:marRight w:val="0"/>
      <w:marTop w:val="0"/>
      <w:marBottom w:val="0"/>
      <w:divBdr>
        <w:top w:val="none" w:sz="0" w:space="0" w:color="auto"/>
        <w:left w:val="none" w:sz="0" w:space="0" w:color="auto"/>
        <w:bottom w:val="none" w:sz="0" w:space="0" w:color="auto"/>
        <w:right w:val="none" w:sz="0" w:space="0" w:color="auto"/>
      </w:divBdr>
      <w:divsChild>
        <w:div w:id="204754043">
          <w:marLeft w:val="0"/>
          <w:marRight w:val="0"/>
          <w:marTop w:val="0"/>
          <w:marBottom w:val="0"/>
          <w:divBdr>
            <w:top w:val="none" w:sz="0" w:space="0" w:color="auto"/>
            <w:left w:val="none" w:sz="0" w:space="0" w:color="auto"/>
            <w:bottom w:val="none" w:sz="0" w:space="0" w:color="auto"/>
            <w:right w:val="none" w:sz="0" w:space="0" w:color="auto"/>
          </w:divBdr>
          <w:divsChild>
            <w:div w:id="1903708052">
              <w:marLeft w:val="0"/>
              <w:marRight w:val="0"/>
              <w:marTop w:val="0"/>
              <w:marBottom w:val="0"/>
              <w:divBdr>
                <w:top w:val="none" w:sz="0" w:space="0" w:color="auto"/>
                <w:left w:val="none" w:sz="0" w:space="0" w:color="auto"/>
                <w:bottom w:val="none" w:sz="0" w:space="0" w:color="auto"/>
                <w:right w:val="none" w:sz="0" w:space="0" w:color="auto"/>
              </w:divBdr>
              <w:divsChild>
                <w:div w:id="1104229860">
                  <w:marLeft w:val="0"/>
                  <w:marRight w:val="0"/>
                  <w:marTop w:val="0"/>
                  <w:marBottom w:val="0"/>
                  <w:divBdr>
                    <w:top w:val="none" w:sz="0" w:space="0" w:color="auto"/>
                    <w:left w:val="none" w:sz="0" w:space="0" w:color="auto"/>
                    <w:bottom w:val="none" w:sz="0" w:space="0" w:color="auto"/>
                    <w:right w:val="none" w:sz="0" w:space="0" w:color="auto"/>
                  </w:divBdr>
                  <w:divsChild>
                    <w:div w:id="572738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0116670">
      <w:bodyDiv w:val="1"/>
      <w:marLeft w:val="0"/>
      <w:marRight w:val="0"/>
      <w:marTop w:val="0"/>
      <w:marBottom w:val="0"/>
      <w:divBdr>
        <w:top w:val="none" w:sz="0" w:space="0" w:color="auto"/>
        <w:left w:val="none" w:sz="0" w:space="0" w:color="auto"/>
        <w:bottom w:val="none" w:sz="0" w:space="0" w:color="auto"/>
        <w:right w:val="none" w:sz="0" w:space="0" w:color="auto"/>
      </w:divBdr>
      <w:divsChild>
        <w:div w:id="952831686">
          <w:marLeft w:val="0"/>
          <w:marRight w:val="0"/>
          <w:marTop w:val="0"/>
          <w:marBottom w:val="0"/>
          <w:divBdr>
            <w:top w:val="none" w:sz="0" w:space="0" w:color="auto"/>
            <w:left w:val="none" w:sz="0" w:space="0" w:color="auto"/>
            <w:bottom w:val="none" w:sz="0" w:space="0" w:color="auto"/>
            <w:right w:val="none" w:sz="0" w:space="0" w:color="auto"/>
          </w:divBdr>
          <w:divsChild>
            <w:div w:id="951597461">
              <w:marLeft w:val="0"/>
              <w:marRight w:val="0"/>
              <w:marTop w:val="0"/>
              <w:marBottom w:val="0"/>
              <w:divBdr>
                <w:top w:val="none" w:sz="0" w:space="0" w:color="auto"/>
                <w:left w:val="none" w:sz="0" w:space="0" w:color="auto"/>
                <w:bottom w:val="none" w:sz="0" w:space="0" w:color="auto"/>
                <w:right w:val="none" w:sz="0" w:space="0" w:color="auto"/>
              </w:divBdr>
              <w:divsChild>
                <w:div w:id="944927089">
                  <w:marLeft w:val="0"/>
                  <w:marRight w:val="0"/>
                  <w:marTop w:val="0"/>
                  <w:marBottom w:val="0"/>
                  <w:divBdr>
                    <w:top w:val="none" w:sz="0" w:space="0" w:color="auto"/>
                    <w:left w:val="none" w:sz="0" w:space="0" w:color="auto"/>
                    <w:bottom w:val="none" w:sz="0" w:space="0" w:color="auto"/>
                    <w:right w:val="none" w:sz="0" w:space="0" w:color="auto"/>
                  </w:divBdr>
                  <w:divsChild>
                    <w:div w:id="77929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979690">
              <w:marLeft w:val="0"/>
              <w:marRight w:val="0"/>
              <w:marTop w:val="0"/>
              <w:marBottom w:val="0"/>
              <w:divBdr>
                <w:top w:val="none" w:sz="0" w:space="0" w:color="auto"/>
                <w:left w:val="none" w:sz="0" w:space="0" w:color="auto"/>
                <w:bottom w:val="none" w:sz="0" w:space="0" w:color="auto"/>
                <w:right w:val="none" w:sz="0" w:space="0" w:color="auto"/>
              </w:divBdr>
              <w:divsChild>
                <w:div w:id="28346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702393">
          <w:marLeft w:val="0"/>
          <w:marRight w:val="0"/>
          <w:marTop w:val="0"/>
          <w:marBottom w:val="0"/>
          <w:divBdr>
            <w:top w:val="none" w:sz="0" w:space="0" w:color="auto"/>
            <w:left w:val="none" w:sz="0" w:space="0" w:color="auto"/>
            <w:bottom w:val="none" w:sz="0" w:space="0" w:color="auto"/>
            <w:right w:val="none" w:sz="0" w:space="0" w:color="auto"/>
          </w:divBdr>
          <w:divsChild>
            <w:div w:id="69736942">
              <w:marLeft w:val="0"/>
              <w:marRight w:val="0"/>
              <w:marTop w:val="0"/>
              <w:marBottom w:val="0"/>
              <w:divBdr>
                <w:top w:val="none" w:sz="0" w:space="0" w:color="auto"/>
                <w:left w:val="none" w:sz="0" w:space="0" w:color="auto"/>
                <w:bottom w:val="none" w:sz="0" w:space="0" w:color="auto"/>
                <w:right w:val="none" w:sz="0" w:space="0" w:color="auto"/>
              </w:divBdr>
              <w:divsChild>
                <w:div w:id="1633633155">
                  <w:marLeft w:val="0"/>
                  <w:marRight w:val="0"/>
                  <w:marTop w:val="0"/>
                  <w:marBottom w:val="0"/>
                  <w:divBdr>
                    <w:top w:val="none" w:sz="0" w:space="0" w:color="auto"/>
                    <w:left w:val="none" w:sz="0" w:space="0" w:color="auto"/>
                    <w:bottom w:val="none" w:sz="0" w:space="0" w:color="auto"/>
                    <w:right w:val="none" w:sz="0" w:space="0" w:color="auto"/>
                  </w:divBdr>
                  <w:divsChild>
                    <w:div w:id="136459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0970890">
      <w:bodyDiv w:val="1"/>
      <w:marLeft w:val="0"/>
      <w:marRight w:val="0"/>
      <w:marTop w:val="0"/>
      <w:marBottom w:val="0"/>
      <w:divBdr>
        <w:top w:val="none" w:sz="0" w:space="0" w:color="auto"/>
        <w:left w:val="none" w:sz="0" w:space="0" w:color="auto"/>
        <w:bottom w:val="none" w:sz="0" w:space="0" w:color="auto"/>
        <w:right w:val="none" w:sz="0" w:space="0" w:color="auto"/>
      </w:divBdr>
      <w:divsChild>
        <w:div w:id="352535815">
          <w:marLeft w:val="0"/>
          <w:marRight w:val="0"/>
          <w:marTop w:val="0"/>
          <w:marBottom w:val="0"/>
          <w:divBdr>
            <w:top w:val="none" w:sz="0" w:space="0" w:color="auto"/>
            <w:left w:val="none" w:sz="0" w:space="0" w:color="auto"/>
            <w:bottom w:val="none" w:sz="0" w:space="0" w:color="auto"/>
            <w:right w:val="none" w:sz="0" w:space="0" w:color="auto"/>
          </w:divBdr>
          <w:divsChild>
            <w:div w:id="999164068">
              <w:marLeft w:val="0"/>
              <w:marRight w:val="0"/>
              <w:marTop w:val="0"/>
              <w:marBottom w:val="0"/>
              <w:divBdr>
                <w:top w:val="none" w:sz="0" w:space="0" w:color="auto"/>
                <w:left w:val="none" w:sz="0" w:space="0" w:color="auto"/>
                <w:bottom w:val="none" w:sz="0" w:space="0" w:color="auto"/>
                <w:right w:val="none" w:sz="0" w:space="0" w:color="auto"/>
              </w:divBdr>
              <w:divsChild>
                <w:div w:id="1106729865">
                  <w:marLeft w:val="0"/>
                  <w:marRight w:val="0"/>
                  <w:marTop w:val="0"/>
                  <w:marBottom w:val="0"/>
                  <w:divBdr>
                    <w:top w:val="none" w:sz="0" w:space="0" w:color="auto"/>
                    <w:left w:val="none" w:sz="0" w:space="0" w:color="auto"/>
                    <w:bottom w:val="none" w:sz="0" w:space="0" w:color="auto"/>
                    <w:right w:val="none" w:sz="0" w:space="0" w:color="auto"/>
                  </w:divBdr>
                  <w:divsChild>
                    <w:div w:id="4002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7538757">
      <w:bodyDiv w:val="1"/>
      <w:marLeft w:val="0"/>
      <w:marRight w:val="0"/>
      <w:marTop w:val="0"/>
      <w:marBottom w:val="0"/>
      <w:divBdr>
        <w:top w:val="none" w:sz="0" w:space="0" w:color="auto"/>
        <w:left w:val="none" w:sz="0" w:space="0" w:color="auto"/>
        <w:bottom w:val="none" w:sz="0" w:space="0" w:color="auto"/>
        <w:right w:val="none" w:sz="0" w:space="0" w:color="auto"/>
      </w:divBdr>
      <w:divsChild>
        <w:div w:id="491213818">
          <w:marLeft w:val="0"/>
          <w:marRight w:val="0"/>
          <w:marTop w:val="0"/>
          <w:marBottom w:val="0"/>
          <w:divBdr>
            <w:top w:val="none" w:sz="0" w:space="0" w:color="auto"/>
            <w:left w:val="none" w:sz="0" w:space="0" w:color="auto"/>
            <w:bottom w:val="none" w:sz="0" w:space="0" w:color="auto"/>
            <w:right w:val="none" w:sz="0" w:space="0" w:color="auto"/>
          </w:divBdr>
          <w:divsChild>
            <w:div w:id="2135560954">
              <w:marLeft w:val="0"/>
              <w:marRight w:val="0"/>
              <w:marTop w:val="0"/>
              <w:marBottom w:val="0"/>
              <w:divBdr>
                <w:top w:val="none" w:sz="0" w:space="0" w:color="auto"/>
                <w:left w:val="none" w:sz="0" w:space="0" w:color="auto"/>
                <w:bottom w:val="none" w:sz="0" w:space="0" w:color="auto"/>
                <w:right w:val="none" w:sz="0" w:space="0" w:color="auto"/>
              </w:divBdr>
              <w:divsChild>
                <w:div w:id="78334467">
                  <w:marLeft w:val="0"/>
                  <w:marRight w:val="0"/>
                  <w:marTop w:val="0"/>
                  <w:marBottom w:val="0"/>
                  <w:divBdr>
                    <w:top w:val="none" w:sz="0" w:space="0" w:color="auto"/>
                    <w:left w:val="none" w:sz="0" w:space="0" w:color="auto"/>
                    <w:bottom w:val="none" w:sz="0" w:space="0" w:color="auto"/>
                    <w:right w:val="none" w:sz="0" w:space="0" w:color="auto"/>
                  </w:divBdr>
                  <w:divsChild>
                    <w:div w:id="79718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400831">
      <w:bodyDiv w:val="1"/>
      <w:marLeft w:val="0"/>
      <w:marRight w:val="0"/>
      <w:marTop w:val="0"/>
      <w:marBottom w:val="0"/>
      <w:divBdr>
        <w:top w:val="none" w:sz="0" w:space="0" w:color="auto"/>
        <w:left w:val="none" w:sz="0" w:space="0" w:color="auto"/>
        <w:bottom w:val="none" w:sz="0" w:space="0" w:color="auto"/>
        <w:right w:val="none" w:sz="0" w:space="0" w:color="auto"/>
      </w:divBdr>
      <w:divsChild>
        <w:div w:id="628247719">
          <w:marLeft w:val="0"/>
          <w:marRight w:val="0"/>
          <w:marTop w:val="0"/>
          <w:marBottom w:val="0"/>
          <w:divBdr>
            <w:top w:val="none" w:sz="0" w:space="0" w:color="auto"/>
            <w:left w:val="none" w:sz="0" w:space="0" w:color="auto"/>
            <w:bottom w:val="none" w:sz="0" w:space="0" w:color="auto"/>
            <w:right w:val="none" w:sz="0" w:space="0" w:color="auto"/>
          </w:divBdr>
          <w:divsChild>
            <w:div w:id="1188985652">
              <w:marLeft w:val="0"/>
              <w:marRight w:val="0"/>
              <w:marTop w:val="0"/>
              <w:marBottom w:val="0"/>
              <w:divBdr>
                <w:top w:val="none" w:sz="0" w:space="0" w:color="auto"/>
                <w:left w:val="none" w:sz="0" w:space="0" w:color="auto"/>
                <w:bottom w:val="none" w:sz="0" w:space="0" w:color="auto"/>
                <w:right w:val="none" w:sz="0" w:space="0" w:color="auto"/>
              </w:divBdr>
              <w:divsChild>
                <w:div w:id="774517822">
                  <w:marLeft w:val="0"/>
                  <w:marRight w:val="0"/>
                  <w:marTop w:val="0"/>
                  <w:marBottom w:val="0"/>
                  <w:divBdr>
                    <w:top w:val="none" w:sz="0" w:space="0" w:color="auto"/>
                    <w:left w:val="none" w:sz="0" w:space="0" w:color="auto"/>
                    <w:bottom w:val="none" w:sz="0" w:space="0" w:color="auto"/>
                    <w:right w:val="none" w:sz="0" w:space="0" w:color="auto"/>
                  </w:divBdr>
                  <w:divsChild>
                    <w:div w:id="59089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5752205">
      <w:bodyDiv w:val="1"/>
      <w:marLeft w:val="0"/>
      <w:marRight w:val="0"/>
      <w:marTop w:val="0"/>
      <w:marBottom w:val="0"/>
      <w:divBdr>
        <w:top w:val="none" w:sz="0" w:space="0" w:color="auto"/>
        <w:left w:val="none" w:sz="0" w:space="0" w:color="auto"/>
        <w:bottom w:val="none" w:sz="0" w:space="0" w:color="auto"/>
        <w:right w:val="none" w:sz="0" w:space="0" w:color="auto"/>
      </w:divBdr>
      <w:divsChild>
        <w:div w:id="740831117">
          <w:marLeft w:val="0"/>
          <w:marRight w:val="0"/>
          <w:marTop w:val="0"/>
          <w:marBottom w:val="0"/>
          <w:divBdr>
            <w:top w:val="none" w:sz="0" w:space="0" w:color="auto"/>
            <w:left w:val="none" w:sz="0" w:space="0" w:color="auto"/>
            <w:bottom w:val="none" w:sz="0" w:space="0" w:color="auto"/>
            <w:right w:val="none" w:sz="0" w:space="0" w:color="auto"/>
          </w:divBdr>
          <w:divsChild>
            <w:div w:id="1682928592">
              <w:marLeft w:val="0"/>
              <w:marRight w:val="0"/>
              <w:marTop w:val="0"/>
              <w:marBottom w:val="0"/>
              <w:divBdr>
                <w:top w:val="none" w:sz="0" w:space="0" w:color="auto"/>
                <w:left w:val="none" w:sz="0" w:space="0" w:color="auto"/>
                <w:bottom w:val="none" w:sz="0" w:space="0" w:color="auto"/>
                <w:right w:val="none" w:sz="0" w:space="0" w:color="auto"/>
              </w:divBdr>
              <w:divsChild>
                <w:div w:id="1442842504">
                  <w:marLeft w:val="0"/>
                  <w:marRight w:val="0"/>
                  <w:marTop w:val="0"/>
                  <w:marBottom w:val="0"/>
                  <w:divBdr>
                    <w:top w:val="none" w:sz="0" w:space="0" w:color="auto"/>
                    <w:left w:val="none" w:sz="0" w:space="0" w:color="auto"/>
                    <w:bottom w:val="none" w:sz="0" w:space="0" w:color="auto"/>
                    <w:right w:val="none" w:sz="0" w:space="0" w:color="auto"/>
                  </w:divBdr>
                  <w:divsChild>
                    <w:div w:id="214631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244545">
      <w:bodyDiv w:val="1"/>
      <w:marLeft w:val="0"/>
      <w:marRight w:val="0"/>
      <w:marTop w:val="0"/>
      <w:marBottom w:val="0"/>
      <w:divBdr>
        <w:top w:val="none" w:sz="0" w:space="0" w:color="auto"/>
        <w:left w:val="none" w:sz="0" w:space="0" w:color="auto"/>
        <w:bottom w:val="none" w:sz="0" w:space="0" w:color="auto"/>
        <w:right w:val="none" w:sz="0" w:space="0" w:color="auto"/>
      </w:divBdr>
      <w:divsChild>
        <w:div w:id="10879111">
          <w:marLeft w:val="0"/>
          <w:marRight w:val="0"/>
          <w:marTop w:val="0"/>
          <w:marBottom w:val="0"/>
          <w:divBdr>
            <w:top w:val="none" w:sz="0" w:space="0" w:color="auto"/>
            <w:left w:val="none" w:sz="0" w:space="0" w:color="auto"/>
            <w:bottom w:val="none" w:sz="0" w:space="0" w:color="auto"/>
            <w:right w:val="none" w:sz="0" w:space="0" w:color="auto"/>
          </w:divBdr>
          <w:divsChild>
            <w:div w:id="1575622761">
              <w:marLeft w:val="0"/>
              <w:marRight w:val="0"/>
              <w:marTop w:val="0"/>
              <w:marBottom w:val="0"/>
              <w:divBdr>
                <w:top w:val="none" w:sz="0" w:space="0" w:color="auto"/>
                <w:left w:val="none" w:sz="0" w:space="0" w:color="auto"/>
                <w:bottom w:val="none" w:sz="0" w:space="0" w:color="auto"/>
                <w:right w:val="none" w:sz="0" w:space="0" w:color="auto"/>
              </w:divBdr>
              <w:divsChild>
                <w:div w:id="1416783868">
                  <w:marLeft w:val="0"/>
                  <w:marRight w:val="0"/>
                  <w:marTop w:val="0"/>
                  <w:marBottom w:val="0"/>
                  <w:divBdr>
                    <w:top w:val="none" w:sz="0" w:space="0" w:color="auto"/>
                    <w:left w:val="none" w:sz="0" w:space="0" w:color="auto"/>
                    <w:bottom w:val="none" w:sz="0" w:space="0" w:color="auto"/>
                    <w:right w:val="none" w:sz="0" w:space="0" w:color="auto"/>
                  </w:divBdr>
                  <w:divsChild>
                    <w:div w:id="60511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4382925">
      <w:bodyDiv w:val="1"/>
      <w:marLeft w:val="0"/>
      <w:marRight w:val="0"/>
      <w:marTop w:val="0"/>
      <w:marBottom w:val="0"/>
      <w:divBdr>
        <w:top w:val="none" w:sz="0" w:space="0" w:color="auto"/>
        <w:left w:val="none" w:sz="0" w:space="0" w:color="auto"/>
        <w:bottom w:val="none" w:sz="0" w:space="0" w:color="auto"/>
        <w:right w:val="none" w:sz="0" w:space="0" w:color="auto"/>
      </w:divBdr>
      <w:divsChild>
        <w:div w:id="744450984">
          <w:marLeft w:val="0"/>
          <w:marRight w:val="0"/>
          <w:marTop w:val="0"/>
          <w:marBottom w:val="0"/>
          <w:divBdr>
            <w:top w:val="none" w:sz="0" w:space="0" w:color="auto"/>
            <w:left w:val="none" w:sz="0" w:space="0" w:color="auto"/>
            <w:bottom w:val="none" w:sz="0" w:space="0" w:color="auto"/>
            <w:right w:val="none" w:sz="0" w:space="0" w:color="auto"/>
          </w:divBdr>
          <w:divsChild>
            <w:div w:id="189422246">
              <w:marLeft w:val="0"/>
              <w:marRight w:val="0"/>
              <w:marTop w:val="0"/>
              <w:marBottom w:val="0"/>
              <w:divBdr>
                <w:top w:val="none" w:sz="0" w:space="0" w:color="auto"/>
                <w:left w:val="none" w:sz="0" w:space="0" w:color="auto"/>
                <w:bottom w:val="none" w:sz="0" w:space="0" w:color="auto"/>
                <w:right w:val="none" w:sz="0" w:space="0" w:color="auto"/>
              </w:divBdr>
              <w:divsChild>
                <w:div w:id="1280842340">
                  <w:marLeft w:val="0"/>
                  <w:marRight w:val="0"/>
                  <w:marTop w:val="0"/>
                  <w:marBottom w:val="0"/>
                  <w:divBdr>
                    <w:top w:val="none" w:sz="0" w:space="0" w:color="auto"/>
                    <w:left w:val="none" w:sz="0" w:space="0" w:color="auto"/>
                    <w:bottom w:val="none" w:sz="0" w:space="0" w:color="auto"/>
                    <w:right w:val="none" w:sz="0" w:space="0" w:color="auto"/>
                  </w:divBdr>
                  <w:divsChild>
                    <w:div w:id="137705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517432">
      <w:bodyDiv w:val="1"/>
      <w:marLeft w:val="0"/>
      <w:marRight w:val="0"/>
      <w:marTop w:val="0"/>
      <w:marBottom w:val="0"/>
      <w:divBdr>
        <w:top w:val="none" w:sz="0" w:space="0" w:color="auto"/>
        <w:left w:val="none" w:sz="0" w:space="0" w:color="auto"/>
        <w:bottom w:val="none" w:sz="0" w:space="0" w:color="auto"/>
        <w:right w:val="none" w:sz="0" w:space="0" w:color="auto"/>
      </w:divBdr>
      <w:divsChild>
        <w:div w:id="441995988">
          <w:marLeft w:val="0"/>
          <w:marRight w:val="0"/>
          <w:marTop w:val="0"/>
          <w:marBottom w:val="0"/>
          <w:divBdr>
            <w:top w:val="none" w:sz="0" w:space="0" w:color="auto"/>
            <w:left w:val="none" w:sz="0" w:space="0" w:color="auto"/>
            <w:bottom w:val="none" w:sz="0" w:space="0" w:color="auto"/>
            <w:right w:val="none" w:sz="0" w:space="0" w:color="auto"/>
          </w:divBdr>
          <w:divsChild>
            <w:div w:id="201480849">
              <w:marLeft w:val="0"/>
              <w:marRight w:val="0"/>
              <w:marTop w:val="0"/>
              <w:marBottom w:val="0"/>
              <w:divBdr>
                <w:top w:val="none" w:sz="0" w:space="0" w:color="auto"/>
                <w:left w:val="none" w:sz="0" w:space="0" w:color="auto"/>
                <w:bottom w:val="none" w:sz="0" w:space="0" w:color="auto"/>
                <w:right w:val="none" w:sz="0" w:space="0" w:color="auto"/>
              </w:divBdr>
              <w:divsChild>
                <w:div w:id="89816320">
                  <w:marLeft w:val="0"/>
                  <w:marRight w:val="0"/>
                  <w:marTop w:val="0"/>
                  <w:marBottom w:val="0"/>
                  <w:divBdr>
                    <w:top w:val="none" w:sz="0" w:space="0" w:color="auto"/>
                    <w:left w:val="none" w:sz="0" w:space="0" w:color="auto"/>
                    <w:bottom w:val="none" w:sz="0" w:space="0" w:color="auto"/>
                    <w:right w:val="none" w:sz="0" w:space="0" w:color="auto"/>
                  </w:divBdr>
                  <w:divsChild>
                    <w:div w:id="184111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324990">
      <w:bodyDiv w:val="1"/>
      <w:marLeft w:val="0"/>
      <w:marRight w:val="0"/>
      <w:marTop w:val="0"/>
      <w:marBottom w:val="0"/>
      <w:divBdr>
        <w:top w:val="none" w:sz="0" w:space="0" w:color="auto"/>
        <w:left w:val="none" w:sz="0" w:space="0" w:color="auto"/>
        <w:bottom w:val="none" w:sz="0" w:space="0" w:color="auto"/>
        <w:right w:val="none" w:sz="0" w:space="0" w:color="auto"/>
      </w:divBdr>
      <w:divsChild>
        <w:div w:id="1360155705">
          <w:marLeft w:val="0"/>
          <w:marRight w:val="0"/>
          <w:marTop w:val="0"/>
          <w:marBottom w:val="0"/>
          <w:divBdr>
            <w:top w:val="none" w:sz="0" w:space="0" w:color="auto"/>
            <w:left w:val="none" w:sz="0" w:space="0" w:color="auto"/>
            <w:bottom w:val="none" w:sz="0" w:space="0" w:color="auto"/>
            <w:right w:val="none" w:sz="0" w:space="0" w:color="auto"/>
          </w:divBdr>
          <w:divsChild>
            <w:div w:id="269894813">
              <w:marLeft w:val="0"/>
              <w:marRight w:val="0"/>
              <w:marTop w:val="0"/>
              <w:marBottom w:val="0"/>
              <w:divBdr>
                <w:top w:val="none" w:sz="0" w:space="0" w:color="auto"/>
                <w:left w:val="none" w:sz="0" w:space="0" w:color="auto"/>
                <w:bottom w:val="none" w:sz="0" w:space="0" w:color="auto"/>
                <w:right w:val="none" w:sz="0" w:space="0" w:color="auto"/>
              </w:divBdr>
              <w:divsChild>
                <w:div w:id="141895256">
                  <w:marLeft w:val="0"/>
                  <w:marRight w:val="0"/>
                  <w:marTop w:val="0"/>
                  <w:marBottom w:val="0"/>
                  <w:divBdr>
                    <w:top w:val="none" w:sz="0" w:space="0" w:color="auto"/>
                    <w:left w:val="none" w:sz="0" w:space="0" w:color="auto"/>
                    <w:bottom w:val="none" w:sz="0" w:space="0" w:color="auto"/>
                    <w:right w:val="none" w:sz="0" w:space="0" w:color="auto"/>
                  </w:divBdr>
                  <w:divsChild>
                    <w:div w:id="16017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3341181">
      <w:bodyDiv w:val="1"/>
      <w:marLeft w:val="0"/>
      <w:marRight w:val="0"/>
      <w:marTop w:val="0"/>
      <w:marBottom w:val="0"/>
      <w:divBdr>
        <w:top w:val="none" w:sz="0" w:space="0" w:color="auto"/>
        <w:left w:val="none" w:sz="0" w:space="0" w:color="auto"/>
        <w:bottom w:val="none" w:sz="0" w:space="0" w:color="auto"/>
        <w:right w:val="none" w:sz="0" w:space="0" w:color="auto"/>
      </w:divBdr>
      <w:divsChild>
        <w:div w:id="845023678">
          <w:marLeft w:val="0"/>
          <w:marRight w:val="0"/>
          <w:marTop w:val="0"/>
          <w:marBottom w:val="0"/>
          <w:divBdr>
            <w:top w:val="none" w:sz="0" w:space="0" w:color="auto"/>
            <w:left w:val="none" w:sz="0" w:space="0" w:color="auto"/>
            <w:bottom w:val="none" w:sz="0" w:space="0" w:color="auto"/>
            <w:right w:val="none" w:sz="0" w:space="0" w:color="auto"/>
          </w:divBdr>
          <w:divsChild>
            <w:div w:id="1851136206">
              <w:marLeft w:val="0"/>
              <w:marRight w:val="0"/>
              <w:marTop w:val="0"/>
              <w:marBottom w:val="0"/>
              <w:divBdr>
                <w:top w:val="none" w:sz="0" w:space="0" w:color="auto"/>
                <w:left w:val="none" w:sz="0" w:space="0" w:color="auto"/>
                <w:bottom w:val="none" w:sz="0" w:space="0" w:color="auto"/>
                <w:right w:val="none" w:sz="0" w:space="0" w:color="auto"/>
              </w:divBdr>
              <w:divsChild>
                <w:div w:id="363285395">
                  <w:marLeft w:val="0"/>
                  <w:marRight w:val="0"/>
                  <w:marTop w:val="0"/>
                  <w:marBottom w:val="0"/>
                  <w:divBdr>
                    <w:top w:val="none" w:sz="0" w:space="0" w:color="auto"/>
                    <w:left w:val="none" w:sz="0" w:space="0" w:color="auto"/>
                    <w:bottom w:val="none" w:sz="0" w:space="0" w:color="auto"/>
                    <w:right w:val="none" w:sz="0" w:space="0" w:color="auto"/>
                  </w:divBdr>
                  <w:divsChild>
                    <w:div w:id="142733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049183">
      <w:bodyDiv w:val="1"/>
      <w:marLeft w:val="0"/>
      <w:marRight w:val="0"/>
      <w:marTop w:val="0"/>
      <w:marBottom w:val="0"/>
      <w:divBdr>
        <w:top w:val="none" w:sz="0" w:space="0" w:color="auto"/>
        <w:left w:val="none" w:sz="0" w:space="0" w:color="auto"/>
        <w:bottom w:val="none" w:sz="0" w:space="0" w:color="auto"/>
        <w:right w:val="none" w:sz="0" w:space="0" w:color="auto"/>
      </w:divBdr>
      <w:divsChild>
        <w:div w:id="606157219">
          <w:marLeft w:val="0"/>
          <w:marRight w:val="0"/>
          <w:marTop w:val="0"/>
          <w:marBottom w:val="0"/>
          <w:divBdr>
            <w:top w:val="none" w:sz="0" w:space="0" w:color="auto"/>
            <w:left w:val="none" w:sz="0" w:space="0" w:color="auto"/>
            <w:bottom w:val="none" w:sz="0" w:space="0" w:color="auto"/>
            <w:right w:val="none" w:sz="0" w:space="0" w:color="auto"/>
          </w:divBdr>
          <w:divsChild>
            <w:div w:id="1575239745">
              <w:marLeft w:val="0"/>
              <w:marRight w:val="0"/>
              <w:marTop w:val="0"/>
              <w:marBottom w:val="0"/>
              <w:divBdr>
                <w:top w:val="none" w:sz="0" w:space="0" w:color="auto"/>
                <w:left w:val="none" w:sz="0" w:space="0" w:color="auto"/>
                <w:bottom w:val="none" w:sz="0" w:space="0" w:color="auto"/>
                <w:right w:val="none" w:sz="0" w:space="0" w:color="auto"/>
              </w:divBdr>
              <w:divsChild>
                <w:div w:id="569534517">
                  <w:marLeft w:val="0"/>
                  <w:marRight w:val="0"/>
                  <w:marTop w:val="0"/>
                  <w:marBottom w:val="0"/>
                  <w:divBdr>
                    <w:top w:val="none" w:sz="0" w:space="0" w:color="auto"/>
                    <w:left w:val="none" w:sz="0" w:space="0" w:color="auto"/>
                    <w:bottom w:val="none" w:sz="0" w:space="0" w:color="auto"/>
                    <w:right w:val="none" w:sz="0" w:space="0" w:color="auto"/>
                  </w:divBdr>
                  <w:divsChild>
                    <w:div w:id="80801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6538997">
      <w:bodyDiv w:val="1"/>
      <w:marLeft w:val="0"/>
      <w:marRight w:val="0"/>
      <w:marTop w:val="0"/>
      <w:marBottom w:val="0"/>
      <w:divBdr>
        <w:top w:val="none" w:sz="0" w:space="0" w:color="auto"/>
        <w:left w:val="none" w:sz="0" w:space="0" w:color="auto"/>
        <w:bottom w:val="none" w:sz="0" w:space="0" w:color="auto"/>
        <w:right w:val="none" w:sz="0" w:space="0" w:color="auto"/>
      </w:divBdr>
      <w:divsChild>
        <w:div w:id="1822960214">
          <w:marLeft w:val="0"/>
          <w:marRight w:val="0"/>
          <w:marTop w:val="0"/>
          <w:marBottom w:val="0"/>
          <w:divBdr>
            <w:top w:val="none" w:sz="0" w:space="0" w:color="auto"/>
            <w:left w:val="none" w:sz="0" w:space="0" w:color="auto"/>
            <w:bottom w:val="none" w:sz="0" w:space="0" w:color="auto"/>
            <w:right w:val="none" w:sz="0" w:space="0" w:color="auto"/>
          </w:divBdr>
          <w:divsChild>
            <w:div w:id="1875575481">
              <w:marLeft w:val="0"/>
              <w:marRight w:val="0"/>
              <w:marTop w:val="0"/>
              <w:marBottom w:val="0"/>
              <w:divBdr>
                <w:top w:val="none" w:sz="0" w:space="0" w:color="auto"/>
                <w:left w:val="none" w:sz="0" w:space="0" w:color="auto"/>
                <w:bottom w:val="none" w:sz="0" w:space="0" w:color="auto"/>
                <w:right w:val="none" w:sz="0" w:space="0" w:color="auto"/>
              </w:divBdr>
              <w:divsChild>
                <w:div w:id="2021201754">
                  <w:marLeft w:val="0"/>
                  <w:marRight w:val="0"/>
                  <w:marTop w:val="0"/>
                  <w:marBottom w:val="0"/>
                  <w:divBdr>
                    <w:top w:val="none" w:sz="0" w:space="0" w:color="auto"/>
                    <w:left w:val="none" w:sz="0" w:space="0" w:color="auto"/>
                    <w:bottom w:val="none" w:sz="0" w:space="0" w:color="auto"/>
                    <w:right w:val="none" w:sz="0" w:space="0" w:color="auto"/>
                  </w:divBdr>
                  <w:divsChild>
                    <w:div w:id="26412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780083">
      <w:bodyDiv w:val="1"/>
      <w:marLeft w:val="0"/>
      <w:marRight w:val="0"/>
      <w:marTop w:val="0"/>
      <w:marBottom w:val="0"/>
      <w:divBdr>
        <w:top w:val="none" w:sz="0" w:space="0" w:color="auto"/>
        <w:left w:val="none" w:sz="0" w:space="0" w:color="auto"/>
        <w:bottom w:val="none" w:sz="0" w:space="0" w:color="auto"/>
        <w:right w:val="none" w:sz="0" w:space="0" w:color="auto"/>
      </w:divBdr>
      <w:divsChild>
        <w:div w:id="45491661">
          <w:marLeft w:val="0"/>
          <w:marRight w:val="0"/>
          <w:marTop w:val="0"/>
          <w:marBottom w:val="0"/>
          <w:divBdr>
            <w:top w:val="none" w:sz="0" w:space="0" w:color="auto"/>
            <w:left w:val="none" w:sz="0" w:space="0" w:color="auto"/>
            <w:bottom w:val="none" w:sz="0" w:space="0" w:color="auto"/>
            <w:right w:val="none" w:sz="0" w:space="0" w:color="auto"/>
          </w:divBdr>
          <w:divsChild>
            <w:div w:id="567345395">
              <w:marLeft w:val="0"/>
              <w:marRight w:val="0"/>
              <w:marTop w:val="0"/>
              <w:marBottom w:val="0"/>
              <w:divBdr>
                <w:top w:val="none" w:sz="0" w:space="0" w:color="auto"/>
                <w:left w:val="none" w:sz="0" w:space="0" w:color="auto"/>
                <w:bottom w:val="none" w:sz="0" w:space="0" w:color="auto"/>
                <w:right w:val="none" w:sz="0" w:space="0" w:color="auto"/>
              </w:divBdr>
              <w:divsChild>
                <w:div w:id="1730151348">
                  <w:marLeft w:val="0"/>
                  <w:marRight w:val="0"/>
                  <w:marTop w:val="0"/>
                  <w:marBottom w:val="0"/>
                  <w:divBdr>
                    <w:top w:val="none" w:sz="0" w:space="0" w:color="auto"/>
                    <w:left w:val="none" w:sz="0" w:space="0" w:color="auto"/>
                    <w:bottom w:val="none" w:sz="0" w:space="0" w:color="auto"/>
                    <w:right w:val="none" w:sz="0" w:space="0" w:color="auto"/>
                  </w:divBdr>
                  <w:divsChild>
                    <w:div w:id="106503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505338">
      <w:bodyDiv w:val="1"/>
      <w:marLeft w:val="0"/>
      <w:marRight w:val="0"/>
      <w:marTop w:val="0"/>
      <w:marBottom w:val="0"/>
      <w:divBdr>
        <w:top w:val="none" w:sz="0" w:space="0" w:color="auto"/>
        <w:left w:val="none" w:sz="0" w:space="0" w:color="auto"/>
        <w:bottom w:val="none" w:sz="0" w:space="0" w:color="auto"/>
        <w:right w:val="none" w:sz="0" w:space="0" w:color="auto"/>
      </w:divBdr>
      <w:divsChild>
        <w:div w:id="158280492">
          <w:marLeft w:val="0"/>
          <w:marRight w:val="0"/>
          <w:marTop w:val="0"/>
          <w:marBottom w:val="0"/>
          <w:divBdr>
            <w:top w:val="none" w:sz="0" w:space="0" w:color="auto"/>
            <w:left w:val="none" w:sz="0" w:space="0" w:color="auto"/>
            <w:bottom w:val="none" w:sz="0" w:space="0" w:color="auto"/>
            <w:right w:val="none" w:sz="0" w:space="0" w:color="auto"/>
          </w:divBdr>
          <w:divsChild>
            <w:div w:id="1753238303">
              <w:marLeft w:val="0"/>
              <w:marRight w:val="0"/>
              <w:marTop w:val="0"/>
              <w:marBottom w:val="0"/>
              <w:divBdr>
                <w:top w:val="none" w:sz="0" w:space="0" w:color="auto"/>
                <w:left w:val="none" w:sz="0" w:space="0" w:color="auto"/>
                <w:bottom w:val="none" w:sz="0" w:space="0" w:color="auto"/>
                <w:right w:val="none" w:sz="0" w:space="0" w:color="auto"/>
              </w:divBdr>
              <w:divsChild>
                <w:div w:id="2079746185">
                  <w:marLeft w:val="0"/>
                  <w:marRight w:val="0"/>
                  <w:marTop w:val="0"/>
                  <w:marBottom w:val="0"/>
                  <w:divBdr>
                    <w:top w:val="none" w:sz="0" w:space="0" w:color="auto"/>
                    <w:left w:val="none" w:sz="0" w:space="0" w:color="auto"/>
                    <w:bottom w:val="none" w:sz="0" w:space="0" w:color="auto"/>
                    <w:right w:val="none" w:sz="0" w:space="0" w:color="auto"/>
                  </w:divBdr>
                  <w:divsChild>
                    <w:div w:id="2137066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6951756">
      <w:bodyDiv w:val="1"/>
      <w:marLeft w:val="0"/>
      <w:marRight w:val="0"/>
      <w:marTop w:val="0"/>
      <w:marBottom w:val="0"/>
      <w:divBdr>
        <w:top w:val="none" w:sz="0" w:space="0" w:color="auto"/>
        <w:left w:val="none" w:sz="0" w:space="0" w:color="auto"/>
        <w:bottom w:val="none" w:sz="0" w:space="0" w:color="auto"/>
        <w:right w:val="none" w:sz="0" w:space="0" w:color="auto"/>
      </w:divBdr>
      <w:divsChild>
        <w:div w:id="1082331542">
          <w:marLeft w:val="0"/>
          <w:marRight w:val="0"/>
          <w:marTop w:val="0"/>
          <w:marBottom w:val="0"/>
          <w:divBdr>
            <w:top w:val="none" w:sz="0" w:space="0" w:color="auto"/>
            <w:left w:val="none" w:sz="0" w:space="0" w:color="auto"/>
            <w:bottom w:val="none" w:sz="0" w:space="0" w:color="auto"/>
            <w:right w:val="none" w:sz="0" w:space="0" w:color="auto"/>
          </w:divBdr>
          <w:divsChild>
            <w:div w:id="156652631">
              <w:marLeft w:val="0"/>
              <w:marRight w:val="0"/>
              <w:marTop w:val="0"/>
              <w:marBottom w:val="0"/>
              <w:divBdr>
                <w:top w:val="none" w:sz="0" w:space="0" w:color="auto"/>
                <w:left w:val="none" w:sz="0" w:space="0" w:color="auto"/>
                <w:bottom w:val="none" w:sz="0" w:space="0" w:color="auto"/>
                <w:right w:val="none" w:sz="0" w:space="0" w:color="auto"/>
              </w:divBdr>
              <w:divsChild>
                <w:div w:id="899244212">
                  <w:marLeft w:val="0"/>
                  <w:marRight w:val="0"/>
                  <w:marTop w:val="0"/>
                  <w:marBottom w:val="0"/>
                  <w:divBdr>
                    <w:top w:val="none" w:sz="0" w:space="0" w:color="auto"/>
                    <w:left w:val="none" w:sz="0" w:space="0" w:color="auto"/>
                    <w:bottom w:val="none" w:sz="0" w:space="0" w:color="auto"/>
                    <w:right w:val="none" w:sz="0" w:space="0" w:color="auto"/>
                  </w:divBdr>
                  <w:divsChild>
                    <w:div w:id="11614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124705">
      <w:bodyDiv w:val="1"/>
      <w:marLeft w:val="0"/>
      <w:marRight w:val="0"/>
      <w:marTop w:val="0"/>
      <w:marBottom w:val="0"/>
      <w:divBdr>
        <w:top w:val="none" w:sz="0" w:space="0" w:color="auto"/>
        <w:left w:val="none" w:sz="0" w:space="0" w:color="auto"/>
        <w:bottom w:val="none" w:sz="0" w:space="0" w:color="auto"/>
        <w:right w:val="none" w:sz="0" w:space="0" w:color="auto"/>
      </w:divBdr>
      <w:divsChild>
        <w:div w:id="1859389259">
          <w:marLeft w:val="0"/>
          <w:marRight w:val="0"/>
          <w:marTop w:val="0"/>
          <w:marBottom w:val="0"/>
          <w:divBdr>
            <w:top w:val="none" w:sz="0" w:space="0" w:color="auto"/>
            <w:left w:val="none" w:sz="0" w:space="0" w:color="auto"/>
            <w:bottom w:val="none" w:sz="0" w:space="0" w:color="auto"/>
            <w:right w:val="none" w:sz="0" w:space="0" w:color="auto"/>
          </w:divBdr>
          <w:divsChild>
            <w:div w:id="2066181134">
              <w:marLeft w:val="0"/>
              <w:marRight w:val="0"/>
              <w:marTop w:val="0"/>
              <w:marBottom w:val="0"/>
              <w:divBdr>
                <w:top w:val="none" w:sz="0" w:space="0" w:color="auto"/>
                <w:left w:val="none" w:sz="0" w:space="0" w:color="auto"/>
                <w:bottom w:val="none" w:sz="0" w:space="0" w:color="auto"/>
                <w:right w:val="none" w:sz="0" w:space="0" w:color="auto"/>
              </w:divBdr>
              <w:divsChild>
                <w:div w:id="221066704">
                  <w:marLeft w:val="0"/>
                  <w:marRight w:val="0"/>
                  <w:marTop w:val="0"/>
                  <w:marBottom w:val="0"/>
                  <w:divBdr>
                    <w:top w:val="none" w:sz="0" w:space="0" w:color="auto"/>
                    <w:left w:val="none" w:sz="0" w:space="0" w:color="auto"/>
                    <w:bottom w:val="none" w:sz="0" w:space="0" w:color="auto"/>
                    <w:right w:val="none" w:sz="0" w:space="0" w:color="auto"/>
                  </w:divBdr>
                  <w:divsChild>
                    <w:div w:id="21247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327522">
      <w:bodyDiv w:val="1"/>
      <w:marLeft w:val="0"/>
      <w:marRight w:val="0"/>
      <w:marTop w:val="0"/>
      <w:marBottom w:val="0"/>
      <w:divBdr>
        <w:top w:val="none" w:sz="0" w:space="0" w:color="auto"/>
        <w:left w:val="none" w:sz="0" w:space="0" w:color="auto"/>
        <w:bottom w:val="none" w:sz="0" w:space="0" w:color="auto"/>
        <w:right w:val="none" w:sz="0" w:space="0" w:color="auto"/>
      </w:divBdr>
      <w:divsChild>
        <w:div w:id="1746489221">
          <w:marLeft w:val="0"/>
          <w:marRight w:val="0"/>
          <w:marTop w:val="0"/>
          <w:marBottom w:val="0"/>
          <w:divBdr>
            <w:top w:val="none" w:sz="0" w:space="0" w:color="auto"/>
            <w:left w:val="none" w:sz="0" w:space="0" w:color="auto"/>
            <w:bottom w:val="none" w:sz="0" w:space="0" w:color="auto"/>
            <w:right w:val="none" w:sz="0" w:space="0" w:color="auto"/>
          </w:divBdr>
          <w:divsChild>
            <w:div w:id="413401421">
              <w:marLeft w:val="0"/>
              <w:marRight w:val="0"/>
              <w:marTop w:val="0"/>
              <w:marBottom w:val="0"/>
              <w:divBdr>
                <w:top w:val="none" w:sz="0" w:space="0" w:color="auto"/>
                <w:left w:val="none" w:sz="0" w:space="0" w:color="auto"/>
                <w:bottom w:val="none" w:sz="0" w:space="0" w:color="auto"/>
                <w:right w:val="none" w:sz="0" w:space="0" w:color="auto"/>
              </w:divBdr>
              <w:divsChild>
                <w:div w:id="560364293">
                  <w:marLeft w:val="0"/>
                  <w:marRight w:val="0"/>
                  <w:marTop w:val="0"/>
                  <w:marBottom w:val="0"/>
                  <w:divBdr>
                    <w:top w:val="none" w:sz="0" w:space="0" w:color="auto"/>
                    <w:left w:val="none" w:sz="0" w:space="0" w:color="auto"/>
                    <w:bottom w:val="none" w:sz="0" w:space="0" w:color="auto"/>
                    <w:right w:val="none" w:sz="0" w:space="0" w:color="auto"/>
                  </w:divBdr>
                  <w:divsChild>
                    <w:div w:id="140124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8602602">
      <w:bodyDiv w:val="1"/>
      <w:marLeft w:val="0"/>
      <w:marRight w:val="0"/>
      <w:marTop w:val="0"/>
      <w:marBottom w:val="0"/>
      <w:divBdr>
        <w:top w:val="none" w:sz="0" w:space="0" w:color="auto"/>
        <w:left w:val="none" w:sz="0" w:space="0" w:color="auto"/>
        <w:bottom w:val="none" w:sz="0" w:space="0" w:color="auto"/>
        <w:right w:val="none" w:sz="0" w:space="0" w:color="auto"/>
      </w:divBdr>
    </w:div>
    <w:div w:id="1101224252">
      <w:bodyDiv w:val="1"/>
      <w:marLeft w:val="0"/>
      <w:marRight w:val="0"/>
      <w:marTop w:val="0"/>
      <w:marBottom w:val="0"/>
      <w:divBdr>
        <w:top w:val="none" w:sz="0" w:space="0" w:color="auto"/>
        <w:left w:val="none" w:sz="0" w:space="0" w:color="auto"/>
        <w:bottom w:val="none" w:sz="0" w:space="0" w:color="auto"/>
        <w:right w:val="none" w:sz="0" w:space="0" w:color="auto"/>
      </w:divBdr>
      <w:divsChild>
        <w:div w:id="946275533">
          <w:marLeft w:val="0"/>
          <w:marRight w:val="0"/>
          <w:marTop w:val="0"/>
          <w:marBottom w:val="0"/>
          <w:divBdr>
            <w:top w:val="none" w:sz="0" w:space="0" w:color="auto"/>
            <w:left w:val="none" w:sz="0" w:space="0" w:color="auto"/>
            <w:bottom w:val="none" w:sz="0" w:space="0" w:color="auto"/>
            <w:right w:val="none" w:sz="0" w:space="0" w:color="auto"/>
          </w:divBdr>
          <w:divsChild>
            <w:div w:id="1393043240">
              <w:marLeft w:val="0"/>
              <w:marRight w:val="0"/>
              <w:marTop w:val="0"/>
              <w:marBottom w:val="0"/>
              <w:divBdr>
                <w:top w:val="none" w:sz="0" w:space="0" w:color="auto"/>
                <w:left w:val="none" w:sz="0" w:space="0" w:color="auto"/>
                <w:bottom w:val="none" w:sz="0" w:space="0" w:color="auto"/>
                <w:right w:val="none" w:sz="0" w:space="0" w:color="auto"/>
              </w:divBdr>
              <w:divsChild>
                <w:div w:id="862354913">
                  <w:marLeft w:val="0"/>
                  <w:marRight w:val="0"/>
                  <w:marTop w:val="0"/>
                  <w:marBottom w:val="0"/>
                  <w:divBdr>
                    <w:top w:val="none" w:sz="0" w:space="0" w:color="auto"/>
                    <w:left w:val="none" w:sz="0" w:space="0" w:color="auto"/>
                    <w:bottom w:val="none" w:sz="0" w:space="0" w:color="auto"/>
                    <w:right w:val="none" w:sz="0" w:space="0" w:color="auto"/>
                  </w:divBdr>
                  <w:divsChild>
                    <w:div w:id="6946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725395">
      <w:bodyDiv w:val="1"/>
      <w:marLeft w:val="0"/>
      <w:marRight w:val="0"/>
      <w:marTop w:val="0"/>
      <w:marBottom w:val="0"/>
      <w:divBdr>
        <w:top w:val="none" w:sz="0" w:space="0" w:color="auto"/>
        <w:left w:val="none" w:sz="0" w:space="0" w:color="auto"/>
        <w:bottom w:val="none" w:sz="0" w:space="0" w:color="auto"/>
        <w:right w:val="none" w:sz="0" w:space="0" w:color="auto"/>
      </w:divBdr>
      <w:divsChild>
        <w:div w:id="1445690118">
          <w:marLeft w:val="0"/>
          <w:marRight w:val="0"/>
          <w:marTop w:val="0"/>
          <w:marBottom w:val="0"/>
          <w:divBdr>
            <w:top w:val="none" w:sz="0" w:space="0" w:color="auto"/>
            <w:left w:val="none" w:sz="0" w:space="0" w:color="auto"/>
            <w:bottom w:val="none" w:sz="0" w:space="0" w:color="auto"/>
            <w:right w:val="none" w:sz="0" w:space="0" w:color="auto"/>
          </w:divBdr>
          <w:divsChild>
            <w:div w:id="1980501132">
              <w:marLeft w:val="0"/>
              <w:marRight w:val="0"/>
              <w:marTop w:val="0"/>
              <w:marBottom w:val="0"/>
              <w:divBdr>
                <w:top w:val="none" w:sz="0" w:space="0" w:color="auto"/>
                <w:left w:val="none" w:sz="0" w:space="0" w:color="auto"/>
                <w:bottom w:val="none" w:sz="0" w:space="0" w:color="auto"/>
                <w:right w:val="none" w:sz="0" w:space="0" w:color="auto"/>
              </w:divBdr>
              <w:divsChild>
                <w:div w:id="182743978">
                  <w:marLeft w:val="0"/>
                  <w:marRight w:val="0"/>
                  <w:marTop w:val="0"/>
                  <w:marBottom w:val="0"/>
                  <w:divBdr>
                    <w:top w:val="none" w:sz="0" w:space="0" w:color="auto"/>
                    <w:left w:val="none" w:sz="0" w:space="0" w:color="auto"/>
                    <w:bottom w:val="none" w:sz="0" w:space="0" w:color="auto"/>
                    <w:right w:val="none" w:sz="0" w:space="0" w:color="auto"/>
                  </w:divBdr>
                  <w:divsChild>
                    <w:div w:id="54802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653942">
      <w:bodyDiv w:val="1"/>
      <w:marLeft w:val="0"/>
      <w:marRight w:val="0"/>
      <w:marTop w:val="0"/>
      <w:marBottom w:val="0"/>
      <w:divBdr>
        <w:top w:val="none" w:sz="0" w:space="0" w:color="auto"/>
        <w:left w:val="none" w:sz="0" w:space="0" w:color="auto"/>
        <w:bottom w:val="none" w:sz="0" w:space="0" w:color="auto"/>
        <w:right w:val="none" w:sz="0" w:space="0" w:color="auto"/>
      </w:divBdr>
      <w:divsChild>
        <w:div w:id="2130083834">
          <w:marLeft w:val="0"/>
          <w:marRight w:val="0"/>
          <w:marTop w:val="0"/>
          <w:marBottom w:val="0"/>
          <w:divBdr>
            <w:top w:val="none" w:sz="0" w:space="0" w:color="auto"/>
            <w:left w:val="none" w:sz="0" w:space="0" w:color="auto"/>
            <w:bottom w:val="none" w:sz="0" w:space="0" w:color="auto"/>
            <w:right w:val="none" w:sz="0" w:space="0" w:color="auto"/>
          </w:divBdr>
          <w:divsChild>
            <w:div w:id="941377177">
              <w:marLeft w:val="0"/>
              <w:marRight w:val="0"/>
              <w:marTop w:val="0"/>
              <w:marBottom w:val="0"/>
              <w:divBdr>
                <w:top w:val="none" w:sz="0" w:space="0" w:color="auto"/>
                <w:left w:val="none" w:sz="0" w:space="0" w:color="auto"/>
                <w:bottom w:val="none" w:sz="0" w:space="0" w:color="auto"/>
                <w:right w:val="none" w:sz="0" w:space="0" w:color="auto"/>
              </w:divBdr>
              <w:divsChild>
                <w:div w:id="328143341">
                  <w:marLeft w:val="0"/>
                  <w:marRight w:val="0"/>
                  <w:marTop w:val="0"/>
                  <w:marBottom w:val="0"/>
                  <w:divBdr>
                    <w:top w:val="none" w:sz="0" w:space="0" w:color="auto"/>
                    <w:left w:val="none" w:sz="0" w:space="0" w:color="auto"/>
                    <w:bottom w:val="none" w:sz="0" w:space="0" w:color="auto"/>
                    <w:right w:val="none" w:sz="0" w:space="0" w:color="auto"/>
                  </w:divBdr>
                  <w:divsChild>
                    <w:div w:id="34151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0851883">
      <w:bodyDiv w:val="1"/>
      <w:marLeft w:val="0"/>
      <w:marRight w:val="0"/>
      <w:marTop w:val="0"/>
      <w:marBottom w:val="0"/>
      <w:divBdr>
        <w:top w:val="none" w:sz="0" w:space="0" w:color="auto"/>
        <w:left w:val="none" w:sz="0" w:space="0" w:color="auto"/>
        <w:bottom w:val="none" w:sz="0" w:space="0" w:color="auto"/>
        <w:right w:val="none" w:sz="0" w:space="0" w:color="auto"/>
      </w:divBdr>
      <w:divsChild>
        <w:div w:id="939987978">
          <w:marLeft w:val="0"/>
          <w:marRight w:val="0"/>
          <w:marTop w:val="0"/>
          <w:marBottom w:val="0"/>
          <w:divBdr>
            <w:top w:val="none" w:sz="0" w:space="0" w:color="auto"/>
            <w:left w:val="none" w:sz="0" w:space="0" w:color="auto"/>
            <w:bottom w:val="none" w:sz="0" w:space="0" w:color="auto"/>
            <w:right w:val="none" w:sz="0" w:space="0" w:color="auto"/>
          </w:divBdr>
          <w:divsChild>
            <w:div w:id="977607310">
              <w:marLeft w:val="0"/>
              <w:marRight w:val="0"/>
              <w:marTop w:val="0"/>
              <w:marBottom w:val="0"/>
              <w:divBdr>
                <w:top w:val="none" w:sz="0" w:space="0" w:color="auto"/>
                <w:left w:val="none" w:sz="0" w:space="0" w:color="auto"/>
                <w:bottom w:val="none" w:sz="0" w:space="0" w:color="auto"/>
                <w:right w:val="none" w:sz="0" w:space="0" w:color="auto"/>
              </w:divBdr>
              <w:divsChild>
                <w:div w:id="1650132650">
                  <w:marLeft w:val="0"/>
                  <w:marRight w:val="0"/>
                  <w:marTop w:val="0"/>
                  <w:marBottom w:val="0"/>
                  <w:divBdr>
                    <w:top w:val="none" w:sz="0" w:space="0" w:color="auto"/>
                    <w:left w:val="none" w:sz="0" w:space="0" w:color="auto"/>
                    <w:bottom w:val="none" w:sz="0" w:space="0" w:color="auto"/>
                    <w:right w:val="none" w:sz="0" w:space="0" w:color="auto"/>
                  </w:divBdr>
                  <w:divsChild>
                    <w:div w:id="93575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633662">
      <w:bodyDiv w:val="1"/>
      <w:marLeft w:val="0"/>
      <w:marRight w:val="0"/>
      <w:marTop w:val="0"/>
      <w:marBottom w:val="0"/>
      <w:divBdr>
        <w:top w:val="none" w:sz="0" w:space="0" w:color="auto"/>
        <w:left w:val="none" w:sz="0" w:space="0" w:color="auto"/>
        <w:bottom w:val="none" w:sz="0" w:space="0" w:color="auto"/>
        <w:right w:val="none" w:sz="0" w:space="0" w:color="auto"/>
      </w:divBdr>
      <w:divsChild>
        <w:div w:id="440338631">
          <w:marLeft w:val="0"/>
          <w:marRight w:val="0"/>
          <w:marTop w:val="0"/>
          <w:marBottom w:val="0"/>
          <w:divBdr>
            <w:top w:val="none" w:sz="0" w:space="0" w:color="auto"/>
            <w:left w:val="none" w:sz="0" w:space="0" w:color="auto"/>
            <w:bottom w:val="none" w:sz="0" w:space="0" w:color="auto"/>
            <w:right w:val="none" w:sz="0" w:space="0" w:color="auto"/>
          </w:divBdr>
          <w:divsChild>
            <w:div w:id="446126857">
              <w:marLeft w:val="0"/>
              <w:marRight w:val="0"/>
              <w:marTop w:val="0"/>
              <w:marBottom w:val="0"/>
              <w:divBdr>
                <w:top w:val="none" w:sz="0" w:space="0" w:color="auto"/>
                <w:left w:val="none" w:sz="0" w:space="0" w:color="auto"/>
                <w:bottom w:val="none" w:sz="0" w:space="0" w:color="auto"/>
                <w:right w:val="none" w:sz="0" w:space="0" w:color="auto"/>
              </w:divBdr>
              <w:divsChild>
                <w:div w:id="2054571237">
                  <w:marLeft w:val="0"/>
                  <w:marRight w:val="0"/>
                  <w:marTop w:val="0"/>
                  <w:marBottom w:val="0"/>
                  <w:divBdr>
                    <w:top w:val="none" w:sz="0" w:space="0" w:color="auto"/>
                    <w:left w:val="none" w:sz="0" w:space="0" w:color="auto"/>
                    <w:bottom w:val="none" w:sz="0" w:space="0" w:color="auto"/>
                    <w:right w:val="none" w:sz="0" w:space="0" w:color="auto"/>
                  </w:divBdr>
                  <w:divsChild>
                    <w:div w:id="142838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632977">
      <w:bodyDiv w:val="1"/>
      <w:marLeft w:val="0"/>
      <w:marRight w:val="0"/>
      <w:marTop w:val="0"/>
      <w:marBottom w:val="0"/>
      <w:divBdr>
        <w:top w:val="none" w:sz="0" w:space="0" w:color="auto"/>
        <w:left w:val="none" w:sz="0" w:space="0" w:color="auto"/>
        <w:bottom w:val="none" w:sz="0" w:space="0" w:color="auto"/>
        <w:right w:val="none" w:sz="0" w:space="0" w:color="auto"/>
      </w:divBdr>
      <w:divsChild>
        <w:div w:id="993533162">
          <w:marLeft w:val="0"/>
          <w:marRight w:val="0"/>
          <w:marTop w:val="0"/>
          <w:marBottom w:val="0"/>
          <w:divBdr>
            <w:top w:val="none" w:sz="0" w:space="0" w:color="auto"/>
            <w:left w:val="none" w:sz="0" w:space="0" w:color="auto"/>
            <w:bottom w:val="none" w:sz="0" w:space="0" w:color="auto"/>
            <w:right w:val="none" w:sz="0" w:space="0" w:color="auto"/>
          </w:divBdr>
          <w:divsChild>
            <w:div w:id="776289773">
              <w:marLeft w:val="0"/>
              <w:marRight w:val="0"/>
              <w:marTop w:val="0"/>
              <w:marBottom w:val="0"/>
              <w:divBdr>
                <w:top w:val="none" w:sz="0" w:space="0" w:color="auto"/>
                <w:left w:val="none" w:sz="0" w:space="0" w:color="auto"/>
                <w:bottom w:val="none" w:sz="0" w:space="0" w:color="auto"/>
                <w:right w:val="none" w:sz="0" w:space="0" w:color="auto"/>
              </w:divBdr>
              <w:divsChild>
                <w:div w:id="453671035">
                  <w:marLeft w:val="0"/>
                  <w:marRight w:val="0"/>
                  <w:marTop w:val="0"/>
                  <w:marBottom w:val="0"/>
                  <w:divBdr>
                    <w:top w:val="none" w:sz="0" w:space="0" w:color="auto"/>
                    <w:left w:val="none" w:sz="0" w:space="0" w:color="auto"/>
                    <w:bottom w:val="none" w:sz="0" w:space="0" w:color="auto"/>
                    <w:right w:val="none" w:sz="0" w:space="0" w:color="auto"/>
                  </w:divBdr>
                  <w:divsChild>
                    <w:div w:id="46917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0993626">
      <w:bodyDiv w:val="1"/>
      <w:marLeft w:val="0"/>
      <w:marRight w:val="0"/>
      <w:marTop w:val="0"/>
      <w:marBottom w:val="0"/>
      <w:divBdr>
        <w:top w:val="none" w:sz="0" w:space="0" w:color="auto"/>
        <w:left w:val="none" w:sz="0" w:space="0" w:color="auto"/>
        <w:bottom w:val="none" w:sz="0" w:space="0" w:color="auto"/>
        <w:right w:val="none" w:sz="0" w:space="0" w:color="auto"/>
      </w:divBdr>
      <w:divsChild>
        <w:div w:id="1733000950">
          <w:marLeft w:val="0"/>
          <w:marRight w:val="0"/>
          <w:marTop w:val="0"/>
          <w:marBottom w:val="0"/>
          <w:divBdr>
            <w:top w:val="none" w:sz="0" w:space="0" w:color="auto"/>
            <w:left w:val="none" w:sz="0" w:space="0" w:color="auto"/>
            <w:bottom w:val="none" w:sz="0" w:space="0" w:color="auto"/>
            <w:right w:val="none" w:sz="0" w:space="0" w:color="auto"/>
          </w:divBdr>
          <w:divsChild>
            <w:div w:id="1142698644">
              <w:marLeft w:val="0"/>
              <w:marRight w:val="0"/>
              <w:marTop w:val="0"/>
              <w:marBottom w:val="0"/>
              <w:divBdr>
                <w:top w:val="none" w:sz="0" w:space="0" w:color="auto"/>
                <w:left w:val="none" w:sz="0" w:space="0" w:color="auto"/>
                <w:bottom w:val="none" w:sz="0" w:space="0" w:color="auto"/>
                <w:right w:val="none" w:sz="0" w:space="0" w:color="auto"/>
              </w:divBdr>
              <w:divsChild>
                <w:div w:id="1879467951">
                  <w:marLeft w:val="0"/>
                  <w:marRight w:val="0"/>
                  <w:marTop w:val="0"/>
                  <w:marBottom w:val="0"/>
                  <w:divBdr>
                    <w:top w:val="none" w:sz="0" w:space="0" w:color="auto"/>
                    <w:left w:val="none" w:sz="0" w:space="0" w:color="auto"/>
                    <w:bottom w:val="none" w:sz="0" w:space="0" w:color="auto"/>
                    <w:right w:val="none" w:sz="0" w:space="0" w:color="auto"/>
                  </w:divBdr>
                  <w:divsChild>
                    <w:div w:id="174000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060106">
      <w:bodyDiv w:val="1"/>
      <w:marLeft w:val="0"/>
      <w:marRight w:val="0"/>
      <w:marTop w:val="0"/>
      <w:marBottom w:val="0"/>
      <w:divBdr>
        <w:top w:val="none" w:sz="0" w:space="0" w:color="auto"/>
        <w:left w:val="none" w:sz="0" w:space="0" w:color="auto"/>
        <w:bottom w:val="none" w:sz="0" w:space="0" w:color="auto"/>
        <w:right w:val="none" w:sz="0" w:space="0" w:color="auto"/>
      </w:divBdr>
      <w:divsChild>
        <w:div w:id="1903246879">
          <w:marLeft w:val="0"/>
          <w:marRight w:val="0"/>
          <w:marTop w:val="0"/>
          <w:marBottom w:val="0"/>
          <w:divBdr>
            <w:top w:val="none" w:sz="0" w:space="0" w:color="auto"/>
            <w:left w:val="none" w:sz="0" w:space="0" w:color="auto"/>
            <w:bottom w:val="none" w:sz="0" w:space="0" w:color="auto"/>
            <w:right w:val="none" w:sz="0" w:space="0" w:color="auto"/>
          </w:divBdr>
          <w:divsChild>
            <w:div w:id="1763798287">
              <w:marLeft w:val="0"/>
              <w:marRight w:val="0"/>
              <w:marTop w:val="0"/>
              <w:marBottom w:val="0"/>
              <w:divBdr>
                <w:top w:val="none" w:sz="0" w:space="0" w:color="auto"/>
                <w:left w:val="none" w:sz="0" w:space="0" w:color="auto"/>
                <w:bottom w:val="none" w:sz="0" w:space="0" w:color="auto"/>
                <w:right w:val="none" w:sz="0" w:space="0" w:color="auto"/>
              </w:divBdr>
              <w:divsChild>
                <w:div w:id="33166350">
                  <w:marLeft w:val="0"/>
                  <w:marRight w:val="0"/>
                  <w:marTop w:val="0"/>
                  <w:marBottom w:val="0"/>
                  <w:divBdr>
                    <w:top w:val="none" w:sz="0" w:space="0" w:color="auto"/>
                    <w:left w:val="none" w:sz="0" w:space="0" w:color="auto"/>
                    <w:bottom w:val="none" w:sz="0" w:space="0" w:color="auto"/>
                    <w:right w:val="none" w:sz="0" w:space="0" w:color="auto"/>
                  </w:divBdr>
                  <w:divsChild>
                    <w:div w:id="6018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0851978">
      <w:bodyDiv w:val="1"/>
      <w:marLeft w:val="0"/>
      <w:marRight w:val="0"/>
      <w:marTop w:val="0"/>
      <w:marBottom w:val="0"/>
      <w:divBdr>
        <w:top w:val="none" w:sz="0" w:space="0" w:color="auto"/>
        <w:left w:val="none" w:sz="0" w:space="0" w:color="auto"/>
        <w:bottom w:val="none" w:sz="0" w:space="0" w:color="auto"/>
        <w:right w:val="none" w:sz="0" w:space="0" w:color="auto"/>
      </w:divBdr>
      <w:divsChild>
        <w:div w:id="954748682">
          <w:marLeft w:val="0"/>
          <w:marRight w:val="0"/>
          <w:marTop w:val="0"/>
          <w:marBottom w:val="0"/>
          <w:divBdr>
            <w:top w:val="none" w:sz="0" w:space="0" w:color="auto"/>
            <w:left w:val="none" w:sz="0" w:space="0" w:color="auto"/>
            <w:bottom w:val="none" w:sz="0" w:space="0" w:color="auto"/>
            <w:right w:val="none" w:sz="0" w:space="0" w:color="auto"/>
          </w:divBdr>
          <w:divsChild>
            <w:div w:id="2008552581">
              <w:marLeft w:val="0"/>
              <w:marRight w:val="0"/>
              <w:marTop w:val="0"/>
              <w:marBottom w:val="0"/>
              <w:divBdr>
                <w:top w:val="none" w:sz="0" w:space="0" w:color="auto"/>
                <w:left w:val="none" w:sz="0" w:space="0" w:color="auto"/>
                <w:bottom w:val="none" w:sz="0" w:space="0" w:color="auto"/>
                <w:right w:val="none" w:sz="0" w:space="0" w:color="auto"/>
              </w:divBdr>
              <w:divsChild>
                <w:div w:id="824471082">
                  <w:marLeft w:val="0"/>
                  <w:marRight w:val="0"/>
                  <w:marTop w:val="0"/>
                  <w:marBottom w:val="0"/>
                  <w:divBdr>
                    <w:top w:val="none" w:sz="0" w:space="0" w:color="auto"/>
                    <w:left w:val="none" w:sz="0" w:space="0" w:color="auto"/>
                    <w:bottom w:val="none" w:sz="0" w:space="0" w:color="auto"/>
                    <w:right w:val="none" w:sz="0" w:space="0" w:color="auto"/>
                  </w:divBdr>
                  <w:divsChild>
                    <w:div w:id="116119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821011">
      <w:bodyDiv w:val="1"/>
      <w:marLeft w:val="0"/>
      <w:marRight w:val="0"/>
      <w:marTop w:val="0"/>
      <w:marBottom w:val="0"/>
      <w:divBdr>
        <w:top w:val="none" w:sz="0" w:space="0" w:color="auto"/>
        <w:left w:val="none" w:sz="0" w:space="0" w:color="auto"/>
        <w:bottom w:val="none" w:sz="0" w:space="0" w:color="auto"/>
        <w:right w:val="none" w:sz="0" w:space="0" w:color="auto"/>
      </w:divBdr>
      <w:divsChild>
        <w:div w:id="1187643534">
          <w:marLeft w:val="0"/>
          <w:marRight w:val="0"/>
          <w:marTop w:val="0"/>
          <w:marBottom w:val="0"/>
          <w:divBdr>
            <w:top w:val="none" w:sz="0" w:space="0" w:color="auto"/>
            <w:left w:val="none" w:sz="0" w:space="0" w:color="auto"/>
            <w:bottom w:val="none" w:sz="0" w:space="0" w:color="auto"/>
            <w:right w:val="none" w:sz="0" w:space="0" w:color="auto"/>
          </w:divBdr>
          <w:divsChild>
            <w:div w:id="223024982">
              <w:marLeft w:val="0"/>
              <w:marRight w:val="0"/>
              <w:marTop w:val="0"/>
              <w:marBottom w:val="0"/>
              <w:divBdr>
                <w:top w:val="none" w:sz="0" w:space="0" w:color="auto"/>
                <w:left w:val="none" w:sz="0" w:space="0" w:color="auto"/>
                <w:bottom w:val="none" w:sz="0" w:space="0" w:color="auto"/>
                <w:right w:val="none" w:sz="0" w:space="0" w:color="auto"/>
              </w:divBdr>
              <w:divsChild>
                <w:div w:id="248580140">
                  <w:marLeft w:val="0"/>
                  <w:marRight w:val="0"/>
                  <w:marTop w:val="0"/>
                  <w:marBottom w:val="0"/>
                  <w:divBdr>
                    <w:top w:val="none" w:sz="0" w:space="0" w:color="auto"/>
                    <w:left w:val="none" w:sz="0" w:space="0" w:color="auto"/>
                    <w:bottom w:val="none" w:sz="0" w:space="0" w:color="auto"/>
                    <w:right w:val="none" w:sz="0" w:space="0" w:color="auto"/>
                  </w:divBdr>
                  <w:divsChild>
                    <w:div w:id="163829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9297336">
      <w:bodyDiv w:val="1"/>
      <w:marLeft w:val="0"/>
      <w:marRight w:val="0"/>
      <w:marTop w:val="0"/>
      <w:marBottom w:val="0"/>
      <w:divBdr>
        <w:top w:val="none" w:sz="0" w:space="0" w:color="auto"/>
        <w:left w:val="none" w:sz="0" w:space="0" w:color="auto"/>
        <w:bottom w:val="none" w:sz="0" w:space="0" w:color="auto"/>
        <w:right w:val="none" w:sz="0" w:space="0" w:color="auto"/>
      </w:divBdr>
      <w:divsChild>
        <w:div w:id="1813598165">
          <w:marLeft w:val="0"/>
          <w:marRight w:val="0"/>
          <w:marTop w:val="0"/>
          <w:marBottom w:val="0"/>
          <w:divBdr>
            <w:top w:val="none" w:sz="0" w:space="0" w:color="auto"/>
            <w:left w:val="none" w:sz="0" w:space="0" w:color="auto"/>
            <w:bottom w:val="none" w:sz="0" w:space="0" w:color="auto"/>
            <w:right w:val="none" w:sz="0" w:space="0" w:color="auto"/>
          </w:divBdr>
          <w:divsChild>
            <w:div w:id="1266038217">
              <w:marLeft w:val="0"/>
              <w:marRight w:val="0"/>
              <w:marTop w:val="0"/>
              <w:marBottom w:val="0"/>
              <w:divBdr>
                <w:top w:val="none" w:sz="0" w:space="0" w:color="auto"/>
                <w:left w:val="none" w:sz="0" w:space="0" w:color="auto"/>
                <w:bottom w:val="none" w:sz="0" w:space="0" w:color="auto"/>
                <w:right w:val="none" w:sz="0" w:space="0" w:color="auto"/>
              </w:divBdr>
              <w:divsChild>
                <w:div w:id="132409376">
                  <w:marLeft w:val="0"/>
                  <w:marRight w:val="0"/>
                  <w:marTop w:val="0"/>
                  <w:marBottom w:val="0"/>
                  <w:divBdr>
                    <w:top w:val="none" w:sz="0" w:space="0" w:color="auto"/>
                    <w:left w:val="none" w:sz="0" w:space="0" w:color="auto"/>
                    <w:bottom w:val="none" w:sz="0" w:space="0" w:color="auto"/>
                    <w:right w:val="none" w:sz="0" w:space="0" w:color="auto"/>
                  </w:divBdr>
                  <w:divsChild>
                    <w:div w:id="158487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616901">
      <w:bodyDiv w:val="1"/>
      <w:marLeft w:val="0"/>
      <w:marRight w:val="0"/>
      <w:marTop w:val="0"/>
      <w:marBottom w:val="0"/>
      <w:divBdr>
        <w:top w:val="none" w:sz="0" w:space="0" w:color="auto"/>
        <w:left w:val="none" w:sz="0" w:space="0" w:color="auto"/>
        <w:bottom w:val="none" w:sz="0" w:space="0" w:color="auto"/>
        <w:right w:val="none" w:sz="0" w:space="0" w:color="auto"/>
      </w:divBdr>
      <w:divsChild>
        <w:div w:id="2513931">
          <w:marLeft w:val="0"/>
          <w:marRight w:val="0"/>
          <w:marTop w:val="0"/>
          <w:marBottom w:val="0"/>
          <w:divBdr>
            <w:top w:val="none" w:sz="0" w:space="0" w:color="auto"/>
            <w:left w:val="none" w:sz="0" w:space="0" w:color="auto"/>
            <w:bottom w:val="none" w:sz="0" w:space="0" w:color="auto"/>
            <w:right w:val="none" w:sz="0" w:space="0" w:color="auto"/>
          </w:divBdr>
          <w:divsChild>
            <w:div w:id="185481930">
              <w:marLeft w:val="0"/>
              <w:marRight w:val="0"/>
              <w:marTop w:val="0"/>
              <w:marBottom w:val="0"/>
              <w:divBdr>
                <w:top w:val="none" w:sz="0" w:space="0" w:color="auto"/>
                <w:left w:val="none" w:sz="0" w:space="0" w:color="auto"/>
                <w:bottom w:val="none" w:sz="0" w:space="0" w:color="auto"/>
                <w:right w:val="none" w:sz="0" w:space="0" w:color="auto"/>
              </w:divBdr>
              <w:divsChild>
                <w:div w:id="256714958">
                  <w:marLeft w:val="0"/>
                  <w:marRight w:val="0"/>
                  <w:marTop w:val="0"/>
                  <w:marBottom w:val="0"/>
                  <w:divBdr>
                    <w:top w:val="none" w:sz="0" w:space="0" w:color="auto"/>
                    <w:left w:val="none" w:sz="0" w:space="0" w:color="auto"/>
                    <w:bottom w:val="none" w:sz="0" w:space="0" w:color="auto"/>
                    <w:right w:val="none" w:sz="0" w:space="0" w:color="auto"/>
                  </w:divBdr>
                  <w:divsChild>
                    <w:div w:id="153041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04851">
      <w:bodyDiv w:val="1"/>
      <w:marLeft w:val="0"/>
      <w:marRight w:val="0"/>
      <w:marTop w:val="0"/>
      <w:marBottom w:val="0"/>
      <w:divBdr>
        <w:top w:val="none" w:sz="0" w:space="0" w:color="auto"/>
        <w:left w:val="none" w:sz="0" w:space="0" w:color="auto"/>
        <w:bottom w:val="none" w:sz="0" w:space="0" w:color="auto"/>
        <w:right w:val="none" w:sz="0" w:space="0" w:color="auto"/>
      </w:divBdr>
      <w:divsChild>
        <w:div w:id="173689059">
          <w:marLeft w:val="0"/>
          <w:marRight w:val="0"/>
          <w:marTop w:val="0"/>
          <w:marBottom w:val="0"/>
          <w:divBdr>
            <w:top w:val="none" w:sz="0" w:space="0" w:color="auto"/>
            <w:left w:val="none" w:sz="0" w:space="0" w:color="auto"/>
            <w:bottom w:val="none" w:sz="0" w:space="0" w:color="auto"/>
            <w:right w:val="none" w:sz="0" w:space="0" w:color="auto"/>
          </w:divBdr>
          <w:divsChild>
            <w:div w:id="960384693">
              <w:marLeft w:val="0"/>
              <w:marRight w:val="0"/>
              <w:marTop w:val="0"/>
              <w:marBottom w:val="0"/>
              <w:divBdr>
                <w:top w:val="none" w:sz="0" w:space="0" w:color="auto"/>
                <w:left w:val="none" w:sz="0" w:space="0" w:color="auto"/>
                <w:bottom w:val="none" w:sz="0" w:space="0" w:color="auto"/>
                <w:right w:val="none" w:sz="0" w:space="0" w:color="auto"/>
              </w:divBdr>
              <w:divsChild>
                <w:div w:id="495191492">
                  <w:marLeft w:val="0"/>
                  <w:marRight w:val="0"/>
                  <w:marTop w:val="0"/>
                  <w:marBottom w:val="0"/>
                  <w:divBdr>
                    <w:top w:val="none" w:sz="0" w:space="0" w:color="auto"/>
                    <w:left w:val="none" w:sz="0" w:space="0" w:color="auto"/>
                    <w:bottom w:val="none" w:sz="0" w:space="0" w:color="auto"/>
                    <w:right w:val="none" w:sz="0" w:space="0" w:color="auto"/>
                  </w:divBdr>
                  <w:divsChild>
                    <w:div w:id="62824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1474888">
      <w:bodyDiv w:val="1"/>
      <w:marLeft w:val="0"/>
      <w:marRight w:val="0"/>
      <w:marTop w:val="0"/>
      <w:marBottom w:val="0"/>
      <w:divBdr>
        <w:top w:val="none" w:sz="0" w:space="0" w:color="auto"/>
        <w:left w:val="none" w:sz="0" w:space="0" w:color="auto"/>
        <w:bottom w:val="none" w:sz="0" w:space="0" w:color="auto"/>
        <w:right w:val="none" w:sz="0" w:space="0" w:color="auto"/>
      </w:divBdr>
      <w:divsChild>
        <w:div w:id="945232239">
          <w:marLeft w:val="0"/>
          <w:marRight w:val="0"/>
          <w:marTop w:val="0"/>
          <w:marBottom w:val="0"/>
          <w:divBdr>
            <w:top w:val="none" w:sz="0" w:space="0" w:color="auto"/>
            <w:left w:val="none" w:sz="0" w:space="0" w:color="auto"/>
            <w:bottom w:val="none" w:sz="0" w:space="0" w:color="auto"/>
            <w:right w:val="none" w:sz="0" w:space="0" w:color="auto"/>
          </w:divBdr>
          <w:divsChild>
            <w:div w:id="271403725">
              <w:marLeft w:val="0"/>
              <w:marRight w:val="0"/>
              <w:marTop w:val="0"/>
              <w:marBottom w:val="0"/>
              <w:divBdr>
                <w:top w:val="none" w:sz="0" w:space="0" w:color="auto"/>
                <w:left w:val="none" w:sz="0" w:space="0" w:color="auto"/>
                <w:bottom w:val="none" w:sz="0" w:space="0" w:color="auto"/>
                <w:right w:val="none" w:sz="0" w:space="0" w:color="auto"/>
              </w:divBdr>
              <w:divsChild>
                <w:div w:id="218900473">
                  <w:marLeft w:val="0"/>
                  <w:marRight w:val="0"/>
                  <w:marTop w:val="0"/>
                  <w:marBottom w:val="0"/>
                  <w:divBdr>
                    <w:top w:val="none" w:sz="0" w:space="0" w:color="auto"/>
                    <w:left w:val="none" w:sz="0" w:space="0" w:color="auto"/>
                    <w:bottom w:val="none" w:sz="0" w:space="0" w:color="auto"/>
                    <w:right w:val="none" w:sz="0" w:space="0" w:color="auto"/>
                  </w:divBdr>
                  <w:divsChild>
                    <w:div w:id="72903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2212472">
      <w:bodyDiv w:val="1"/>
      <w:marLeft w:val="0"/>
      <w:marRight w:val="0"/>
      <w:marTop w:val="0"/>
      <w:marBottom w:val="0"/>
      <w:divBdr>
        <w:top w:val="none" w:sz="0" w:space="0" w:color="auto"/>
        <w:left w:val="none" w:sz="0" w:space="0" w:color="auto"/>
        <w:bottom w:val="none" w:sz="0" w:space="0" w:color="auto"/>
        <w:right w:val="none" w:sz="0" w:space="0" w:color="auto"/>
      </w:divBdr>
      <w:divsChild>
        <w:div w:id="772088429">
          <w:marLeft w:val="0"/>
          <w:marRight w:val="0"/>
          <w:marTop w:val="0"/>
          <w:marBottom w:val="0"/>
          <w:divBdr>
            <w:top w:val="none" w:sz="0" w:space="0" w:color="auto"/>
            <w:left w:val="none" w:sz="0" w:space="0" w:color="auto"/>
            <w:bottom w:val="none" w:sz="0" w:space="0" w:color="auto"/>
            <w:right w:val="none" w:sz="0" w:space="0" w:color="auto"/>
          </w:divBdr>
          <w:divsChild>
            <w:div w:id="997852725">
              <w:marLeft w:val="0"/>
              <w:marRight w:val="0"/>
              <w:marTop w:val="0"/>
              <w:marBottom w:val="0"/>
              <w:divBdr>
                <w:top w:val="none" w:sz="0" w:space="0" w:color="auto"/>
                <w:left w:val="none" w:sz="0" w:space="0" w:color="auto"/>
                <w:bottom w:val="none" w:sz="0" w:space="0" w:color="auto"/>
                <w:right w:val="none" w:sz="0" w:space="0" w:color="auto"/>
              </w:divBdr>
              <w:divsChild>
                <w:div w:id="1231311886">
                  <w:marLeft w:val="0"/>
                  <w:marRight w:val="0"/>
                  <w:marTop w:val="0"/>
                  <w:marBottom w:val="0"/>
                  <w:divBdr>
                    <w:top w:val="none" w:sz="0" w:space="0" w:color="auto"/>
                    <w:left w:val="none" w:sz="0" w:space="0" w:color="auto"/>
                    <w:bottom w:val="none" w:sz="0" w:space="0" w:color="auto"/>
                    <w:right w:val="none" w:sz="0" w:space="0" w:color="auto"/>
                  </w:divBdr>
                  <w:divsChild>
                    <w:div w:id="183359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841687">
      <w:bodyDiv w:val="1"/>
      <w:marLeft w:val="0"/>
      <w:marRight w:val="0"/>
      <w:marTop w:val="0"/>
      <w:marBottom w:val="0"/>
      <w:divBdr>
        <w:top w:val="none" w:sz="0" w:space="0" w:color="auto"/>
        <w:left w:val="none" w:sz="0" w:space="0" w:color="auto"/>
        <w:bottom w:val="none" w:sz="0" w:space="0" w:color="auto"/>
        <w:right w:val="none" w:sz="0" w:space="0" w:color="auto"/>
      </w:divBdr>
      <w:divsChild>
        <w:div w:id="970089791">
          <w:marLeft w:val="0"/>
          <w:marRight w:val="0"/>
          <w:marTop w:val="0"/>
          <w:marBottom w:val="0"/>
          <w:divBdr>
            <w:top w:val="none" w:sz="0" w:space="0" w:color="auto"/>
            <w:left w:val="none" w:sz="0" w:space="0" w:color="auto"/>
            <w:bottom w:val="none" w:sz="0" w:space="0" w:color="auto"/>
            <w:right w:val="none" w:sz="0" w:space="0" w:color="auto"/>
          </w:divBdr>
          <w:divsChild>
            <w:div w:id="1822847723">
              <w:marLeft w:val="0"/>
              <w:marRight w:val="0"/>
              <w:marTop w:val="0"/>
              <w:marBottom w:val="0"/>
              <w:divBdr>
                <w:top w:val="none" w:sz="0" w:space="0" w:color="auto"/>
                <w:left w:val="none" w:sz="0" w:space="0" w:color="auto"/>
                <w:bottom w:val="none" w:sz="0" w:space="0" w:color="auto"/>
                <w:right w:val="none" w:sz="0" w:space="0" w:color="auto"/>
              </w:divBdr>
              <w:divsChild>
                <w:div w:id="1696232709">
                  <w:marLeft w:val="0"/>
                  <w:marRight w:val="0"/>
                  <w:marTop w:val="0"/>
                  <w:marBottom w:val="0"/>
                  <w:divBdr>
                    <w:top w:val="none" w:sz="0" w:space="0" w:color="auto"/>
                    <w:left w:val="none" w:sz="0" w:space="0" w:color="auto"/>
                    <w:bottom w:val="none" w:sz="0" w:space="0" w:color="auto"/>
                    <w:right w:val="none" w:sz="0" w:space="0" w:color="auto"/>
                  </w:divBdr>
                  <w:divsChild>
                    <w:div w:id="182153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7472138">
      <w:bodyDiv w:val="1"/>
      <w:marLeft w:val="0"/>
      <w:marRight w:val="0"/>
      <w:marTop w:val="0"/>
      <w:marBottom w:val="0"/>
      <w:divBdr>
        <w:top w:val="none" w:sz="0" w:space="0" w:color="auto"/>
        <w:left w:val="none" w:sz="0" w:space="0" w:color="auto"/>
        <w:bottom w:val="none" w:sz="0" w:space="0" w:color="auto"/>
        <w:right w:val="none" w:sz="0" w:space="0" w:color="auto"/>
      </w:divBdr>
      <w:divsChild>
        <w:div w:id="2067028680">
          <w:marLeft w:val="0"/>
          <w:marRight w:val="0"/>
          <w:marTop w:val="0"/>
          <w:marBottom w:val="0"/>
          <w:divBdr>
            <w:top w:val="none" w:sz="0" w:space="0" w:color="auto"/>
            <w:left w:val="none" w:sz="0" w:space="0" w:color="auto"/>
            <w:bottom w:val="none" w:sz="0" w:space="0" w:color="auto"/>
            <w:right w:val="none" w:sz="0" w:space="0" w:color="auto"/>
          </w:divBdr>
          <w:divsChild>
            <w:div w:id="589659982">
              <w:marLeft w:val="0"/>
              <w:marRight w:val="0"/>
              <w:marTop w:val="0"/>
              <w:marBottom w:val="0"/>
              <w:divBdr>
                <w:top w:val="none" w:sz="0" w:space="0" w:color="auto"/>
                <w:left w:val="none" w:sz="0" w:space="0" w:color="auto"/>
                <w:bottom w:val="none" w:sz="0" w:space="0" w:color="auto"/>
                <w:right w:val="none" w:sz="0" w:space="0" w:color="auto"/>
              </w:divBdr>
              <w:divsChild>
                <w:div w:id="566379799">
                  <w:marLeft w:val="0"/>
                  <w:marRight w:val="0"/>
                  <w:marTop w:val="0"/>
                  <w:marBottom w:val="0"/>
                  <w:divBdr>
                    <w:top w:val="none" w:sz="0" w:space="0" w:color="auto"/>
                    <w:left w:val="none" w:sz="0" w:space="0" w:color="auto"/>
                    <w:bottom w:val="none" w:sz="0" w:space="0" w:color="auto"/>
                    <w:right w:val="none" w:sz="0" w:space="0" w:color="auto"/>
                  </w:divBdr>
                  <w:divsChild>
                    <w:div w:id="22538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243365">
      <w:bodyDiv w:val="1"/>
      <w:marLeft w:val="0"/>
      <w:marRight w:val="0"/>
      <w:marTop w:val="0"/>
      <w:marBottom w:val="0"/>
      <w:divBdr>
        <w:top w:val="none" w:sz="0" w:space="0" w:color="auto"/>
        <w:left w:val="none" w:sz="0" w:space="0" w:color="auto"/>
        <w:bottom w:val="none" w:sz="0" w:space="0" w:color="auto"/>
        <w:right w:val="none" w:sz="0" w:space="0" w:color="auto"/>
      </w:divBdr>
      <w:divsChild>
        <w:div w:id="694623463">
          <w:marLeft w:val="0"/>
          <w:marRight w:val="0"/>
          <w:marTop w:val="0"/>
          <w:marBottom w:val="0"/>
          <w:divBdr>
            <w:top w:val="none" w:sz="0" w:space="0" w:color="auto"/>
            <w:left w:val="none" w:sz="0" w:space="0" w:color="auto"/>
            <w:bottom w:val="none" w:sz="0" w:space="0" w:color="auto"/>
            <w:right w:val="none" w:sz="0" w:space="0" w:color="auto"/>
          </w:divBdr>
          <w:divsChild>
            <w:div w:id="419572139">
              <w:marLeft w:val="0"/>
              <w:marRight w:val="0"/>
              <w:marTop w:val="0"/>
              <w:marBottom w:val="0"/>
              <w:divBdr>
                <w:top w:val="none" w:sz="0" w:space="0" w:color="auto"/>
                <w:left w:val="none" w:sz="0" w:space="0" w:color="auto"/>
                <w:bottom w:val="none" w:sz="0" w:space="0" w:color="auto"/>
                <w:right w:val="none" w:sz="0" w:space="0" w:color="auto"/>
              </w:divBdr>
              <w:divsChild>
                <w:div w:id="1844008893">
                  <w:marLeft w:val="0"/>
                  <w:marRight w:val="0"/>
                  <w:marTop w:val="0"/>
                  <w:marBottom w:val="0"/>
                  <w:divBdr>
                    <w:top w:val="none" w:sz="0" w:space="0" w:color="auto"/>
                    <w:left w:val="none" w:sz="0" w:space="0" w:color="auto"/>
                    <w:bottom w:val="none" w:sz="0" w:space="0" w:color="auto"/>
                    <w:right w:val="none" w:sz="0" w:space="0" w:color="auto"/>
                  </w:divBdr>
                  <w:divsChild>
                    <w:div w:id="7813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443342">
      <w:bodyDiv w:val="1"/>
      <w:marLeft w:val="0"/>
      <w:marRight w:val="0"/>
      <w:marTop w:val="0"/>
      <w:marBottom w:val="0"/>
      <w:divBdr>
        <w:top w:val="none" w:sz="0" w:space="0" w:color="auto"/>
        <w:left w:val="none" w:sz="0" w:space="0" w:color="auto"/>
        <w:bottom w:val="none" w:sz="0" w:space="0" w:color="auto"/>
        <w:right w:val="none" w:sz="0" w:space="0" w:color="auto"/>
      </w:divBdr>
      <w:divsChild>
        <w:div w:id="678313490">
          <w:marLeft w:val="0"/>
          <w:marRight w:val="0"/>
          <w:marTop w:val="0"/>
          <w:marBottom w:val="0"/>
          <w:divBdr>
            <w:top w:val="none" w:sz="0" w:space="0" w:color="auto"/>
            <w:left w:val="none" w:sz="0" w:space="0" w:color="auto"/>
            <w:bottom w:val="none" w:sz="0" w:space="0" w:color="auto"/>
            <w:right w:val="none" w:sz="0" w:space="0" w:color="auto"/>
          </w:divBdr>
          <w:divsChild>
            <w:div w:id="1592086031">
              <w:marLeft w:val="0"/>
              <w:marRight w:val="0"/>
              <w:marTop w:val="0"/>
              <w:marBottom w:val="0"/>
              <w:divBdr>
                <w:top w:val="none" w:sz="0" w:space="0" w:color="auto"/>
                <w:left w:val="none" w:sz="0" w:space="0" w:color="auto"/>
                <w:bottom w:val="none" w:sz="0" w:space="0" w:color="auto"/>
                <w:right w:val="none" w:sz="0" w:space="0" w:color="auto"/>
              </w:divBdr>
              <w:divsChild>
                <w:div w:id="607354875">
                  <w:marLeft w:val="0"/>
                  <w:marRight w:val="0"/>
                  <w:marTop w:val="0"/>
                  <w:marBottom w:val="0"/>
                  <w:divBdr>
                    <w:top w:val="none" w:sz="0" w:space="0" w:color="auto"/>
                    <w:left w:val="none" w:sz="0" w:space="0" w:color="auto"/>
                    <w:bottom w:val="none" w:sz="0" w:space="0" w:color="auto"/>
                    <w:right w:val="none" w:sz="0" w:space="0" w:color="auto"/>
                  </w:divBdr>
                  <w:divsChild>
                    <w:div w:id="105003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365486">
      <w:bodyDiv w:val="1"/>
      <w:marLeft w:val="0"/>
      <w:marRight w:val="0"/>
      <w:marTop w:val="0"/>
      <w:marBottom w:val="0"/>
      <w:divBdr>
        <w:top w:val="none" w:sz="0" w:space="0" w:color="auto"/>
        <w:left w:val="none" w:sz="0" w:space="0" w:color="auto"/>
        <w:bottom w:val="none" w:sz="0" w:space="0" w:color="auto"/>
        <w:right w:val="none" w:sz="0" w:space="0" w:color="auto"/>
      </w:divBdr>
      <w:divsChild>
        <w:div w:id="910655372">
          <w:marLeft w:val="0"/>
          <w:marRight w:val="0"/>
          <w:marTop w:val="0"/>
          <w:marBottom w:val="0"/>
          <w:divBdr>
            <w:top w:val="none" w:sz="0" w:space="0" w:color="auto"/>
            <w:left w:val="none" w:sz="0" w:space="0" w:color="auto"/>
            <w:bottom w:val="none" w:sz="0" w:space="0" w:color="auto"/>
            <w:right w:val="none" w:sz="0" w:space="0" w:color="auto"/>
          </w:divBdr>
          <w:divsChild>
            <w:div w:id="1339502603">
              <w:marLeft w:val="0"/>
              <w:marRight w:val="0"/>
              <w:marTop w:val="0"/>
              <w:marBottom w:val="0"/>
              <w:divBdr>
                <w:top w:val="none" w:sz="0" w:space="0" w:color="auto"/>
                <w:left w:val="none" w:sz="0" w:space="0" w:color="auto"/>
                <w:bottom w:val="none" w:sz="0" w:space="0" w:color="auto"/>
                <w:right w:val="none" w:sz="0" w:space="0" w:color="auto"/>
              </w:divBdr>
              <w:divsChild>
                <w:div w:id="1113205261">
                  <w:marLeft w:val="0"/>
                  <w:marRight w:val="0"/>
                  <w:marTop w:val="0"/>
                  <w:marBottom w:val="0"/>
                  <w:divBdr>
                    <w:top w:val="none" w:sz="0" w:space="0" w:color="auto"/>
                    <w:left w:val="none" w:sz="0" w:space="0" w:color="auto"/>
                    <w:bottom w:val="none" w:sz="0" w:space="0" w:color="auto"/>
                    <w:right w:val="none" w:sz="0" w:space="0" w:color="auto"/>
                  </w:divBdr>
                  <w:divsChild>
                    <w:div w:id="200350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5604259">
      <w:bodyDiv w:val="1"/>
      <w:marLeft w:val="0"/>
      <w:marRight w:val="0"/>
      <w:marTop w:val="0"/>
      <w:marBottom w:val="0"/>
      <w:divBdr>
        <w:top w:val="none" w:sz="0" w:space="0" w:color="auto"/>
        <w:left w:val="none" w:sz="0" w:space="0" w:color="auto"/>
        <w:bottom w:val="none" w:sz="0" w:space="0" w:color="auto"/>
        <w:right w:val="none" w:sz="0" w:space="0" w:color="auto"/>
      </w:divBdr>
      <w:divsChild>
        <w:div w:id="905992120">
          <w:marLeft w:val="0"/>
          <w:marRight w:val="0"/>
          <w:marTop w:val="0"/>
          <w:marBottom w:val="0"/>
          <w:divBdr>
            <w:top w:val="none" w:sz="0" w:space="0" w:color="auto"/>
            <w:left w:val="none" w:sz="0" w:space="0" w:color="auto"/>
            <w:bottom w:val="none" w:sz="0" w:space="0" w:color="auto"/>
            <w:right w:val="none" w:sz="0" w:space="0" w:color="auto"/>
          </w:divBdr>
          <w:divsChild>
            <w:div w:id="1962419741">
              <w:marLeft w:val="0"/>
              <w:marRight w:val="0"/>
              <w:marTop w:val="0"/>
              <w:marBottom w:val="0"/>
              <w:divBdr>
                <w:top w:val="none" w:sz="0" w:space="0" w:color="auto"/>
                <w:left w:val="none" w:sz="0" w:space="0" w:color="auto"/>
                <w:bottom w:val="none" w:sz="0" w:space="0" w:color="auto"/>
                <w:right w:val="none" w:sz="0" w:space="0" w:color="auto"/>
              </w:divBdr>
              <w:divsChild>
                <w:div w:id="699890246">
                  <w:marLeft w:val="0"/>
                  <w:marRight w:val="0"/>
                  <w:marTop w:val="0"/>
                  <w:marBottom w:val="0"/>
                  <w:divBdr>
                    <w:top w:val="none" w:sz="0" w:space="0" w:color="auto"/>
                    <w:left w:val="none" w:sz="0" w:space="0" w:color="auto"/>
                    <w:bottom w:val="none" w:sz="0" w:space="0" w:color="auto"/>
                    <w:right w:val="none" w:sz="0" w:space="0" w:color="auto"/>
                  </w:divBdr>
                  <w:divsChild>
                    <w:div w:id="88352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169202">
      <w:bodyDiv w:val="1"/>
      <w:marLeft w:val="0"/>
      <w:marRight w:val="0"/>
      <w:marTop w:val="0"/>
      <w:marBottom w:val="0"/>
      <w:divBdr>
        <w:top w:val="none" w:sz="0" w:space="0" w:color="auto"/>
        <w:left w:val="none" w:sz="0" w:space="0" w:color="auto"/>
        <w:bottom w:val="none" w:sz="0" w:space="0" w:color="auto"/>
        <w:right w:val="none" w:sz="0" w:space="0" w:color="auto"/>
      </w:divBdr>
      <w:divsChild>
        <w:div w:id="1738899153">
          <w:marLeft w:val="0"/>
          <w:marRight w:val="0"/>
          <w:marTop w:val="0"/>
          <w:marBottom w:val="0"/>
          <w:divBdr>
            <w:top w:val="none" w:sz="0" w:space="0" w:color="auto"/>
            <w:left w:val="none" w:sz="0" w:space="0" w:color="auto"/>
            <w:bottom w:val="none" w:sz="0" w:space="0" w:color="auto"/>
            <w:right w:val="none" w:sz="0" w:space="0" w:color="auto"/>
          </w:divBdr>
          <w:divsChild>
            <w:div w:id="1004895327">
              <w:marLeft w:val="0"/>
              <w:marRight w:val="0"/>
              <w:marTop w:val="0"/>
              <w:marBottom w:val="0"/>
              <w:divBdr>
                <w:top w:val="none" w:sz="0" w:space="0" w:color="auto"/>
                <w:left w:val="none" w:sz="0" w:space="0" w:color="auto"/>
                <w:bottom w:val="none" w:sz="0" w:space="0" w:color="auto"/>
                <w:right w:val="none" w:sz="0" w:space="0" w:color="auto"/>
              </w:divBdr>
              <w:divsChild>
                <w:div w:id="1581867019">
                  <w:marLeft w:val="0"/>
                  <w:marRight w:val="0"/>
                  <w:marTop w:val="0"/>
                  <w:marBottom w:val="0"/>
                  <w:divBdr>
                    <w:top w:val="none" w:sz="0" w:space="0" w:color="auto"/>
                    <w:left w:val="none" w:sz="0" w:space="0" w:color="auto"/>
                    <w:bottom w:val="none" w:sz="0" w:space="0" w:color="auto"/>
                    <w:right w:val="none" w:sz="0" w:space="0" w:color="auto"/>
                  </w:divBdr>
                  <w:divsChild>
                    <w:div w:id="94341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905648">
      <w:bodyDiv w:val="1"/>
      <w:marLeft w:val="0"/>
      <w:marRight w:val="0"/>
      <w:marTop w:val="0"/>
      <w:marBottom w:val="0"/>
      <w:divBdr>
        <w:top w:val="none" w:sz="0" w:space="0" w:color="auto"/>
        <w:left w:val="none" w:sz="0" w:space="0" w:color="auto"/>
        <w:bottom w:val="none" w:sz="0" w:space="0" w:color="auto"/>
        <w:right w:val="none" w:sz="0" w:space="0" w:color="auto"/>
      </w:divBdr>
      <w:divsChild>
        <w:div w:id="1732924817">
          <w:marLeft w:val="0"/>
          <w:marRight w:val="0"/>
          <w:marTop w:val="0"/>
          <w:marBottom w:val="0"/>
          <w:divBdr>
            <w:top w:val="none" w:sz="0" w:space="0" w:color="auto"/>
            <w:left w:val="none" w:sz="0" w:space="0" w:color="auto"/>
            <w:bottom w:val="none" w:sz="0" w:space="0" w:color="auto"/>
            <w:right w:val="none" w:sz="0" w:space="0" w:color="auto"/>
          </w:divBdr>
          <w:divsChild>
            <w:div w:id="1029837701">
              <w:marLeft w:val="0"/>
              <w:marRight w:val="0"/>
              <w:marTop w:val="0"/>
              <w:marBottom w:val="0"/>
              <w:divBdr>
                <w:top w:val="none" w:sz="0" w:space="0" w:color="auto"/>
                <w:left w:val="none" w:sz="0" w:space="0" w:color="auto"/>
                <w:bottom w:val="none" w:sz="0" w:space="0" w:color="auto"/>
                <w:right w:val="none" w:sz="0" w:space="0" w:color="auto"/>
              </w:divBdr>
              <w:divsChild>
                <w:div w:id="1483234362">
                  <w:marLeft w:val="0"/>
                  <w:marRight w:val="0"/>
                  <w:marTop w:val="0"/>
                  <w:marBottom w:val="0"/>
                  <w:divBdr>
                    <w:top w:val="none" w:sz="0" w:space="0" w:color="auto"/>
                    <w:left w:val="none" w:sz="0" w:space="0" w:color="auto"/>
                    <w:bottom w:val="none" w:sz="0" w:space="0" w:color="auto"/>
                    <w:right w:val="none" w:sz="0" w:space="0" w:color="auto"/>
                  </w:divBdr>
                  <w:divsChild>
                    <w:div w:id="76357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062072">
      <w:bodyDiv w:val="1"/>
      <w:marLeft w:val="0"/>
      <w:marRight w:val="0"/>
      <w:marTop w:val="0"/>
      <w:marBottom w:val="0"/>
      <w:divBdr>
        <w:top w:val="none" w:sz="0" w:space="0" w:color="auto"/>
        <w:left w:val="none" w:sz="0" w:space="0" w:color="auto"/>
        <w:bottom w:val="none" w:sz="0" w:space="0" w:color="auto"/>
        <w:right w:val="none" w:sz="0" w:space="0" w:color="auto"/>
      </w:divBdr>
      <w:divsChild>
        <w:div w:id="2058552646">
          <w:marLeft w:val="0"/>
          <w:marRight w:val="0"/>
          <w:marTop w:val="0"/>
          <w:marBottom w:val="0"/>
          <w:divBdr>
            <w:top w:val="none" w:sz="0" w:space="0" w:color="auto"/>
            <w:left w:val="none" w:sz="0" w:space="0" w:color="auto"/>
            <w:bottom w:val="none" w:sz="0" w:space="0" w:color="auto"/>
            <w:right w:val="none" w:sz="0" w:space="0" w:color="auto"/>
          </w:divBdr>
          <w:divsChild>
            <w:div w:id="828133642">
              <w:marLeft w:val="0"/>
              <w:marRight w:val="0"/>
              <w:marTop w:val="0"/>
              <w:marBottom w:val="0"/>
              <w:divBdr>
                <w:top w:val="none" w:sz="0" w:space="0" w:color="auto"/>
                <w:left w:val="none" w:sz="0" w:space="0" w:color="auto"/>
                <w:bottom w:val="none" w:sz="0" w:space="0" w:color="auto"/>
                <w:right w:val="none" w:sz="0" w:space="0" w:color="auto"/>
              </w:divBdr>
              <w:divsChild>
                <w:div w:id="1227837624">
                  <w:marLeft w:val="0"/>
                  <w:marRight w:val="0"/>
                  <w:marTop w:val="0"/>
                  <w:marBottom w:val="0"/>
                  <w:divBdr>
                    <w:top w:val="none" w:sz="0" w:space="0" w:color="auto"/>
                    <w:left w:val="none" w:sz="0" w:space="0" w:color="auto"/>
                    <w:bottom w:val="none" w:sz="0" w:space="0" w:color="auto"/>
                    <w:right w:val="none" w:sz="0" w:space="0" w:color="auto"/>
                  </w:divBdr>
                  <w:divsChild>
                    <w:div w:id="40595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4000919">
      <w:bodyDiv w:val="1"/>
      <w:marLeft w:val="0"/>
      <w:marRight w:val="0"/>
      <w:marTop w:val="0"/>
      <w:marBottom w:val="0"/>
      <w:divBdr>
        <w:top w:val="none" w:sz="0" w:space="0" w:color="auto"/>
        <w:left w:val="none" w:sz="0" w:space="0" w:color="auto"/>
        <w:bottom w:val="none" w:sz="0" w:space="0" w:color="auto"/>
        <w:right w:val="none" w:sz="0" w:space="0" w:color="auto"/>
      </w:divBdr>
      <w:divsChild>
        <w:div w:id="723524909">
          <w:marLeft w:val="0"/>
          <w:marRight w:val="0"/>
          <w:marTop w:val="0"/>
          <w:marBottom w:val="0"/>
          <w:divBdr>
            <w:top w:val="none" w:sz="0" w:space="0" w:color="auto"/>
            <w:left w:val="none" w:sz="0" w:space="0" w:color="auto"/>
            <w:bottom w:val="none" w:sz="0" w:space="0" w:color="auto"/>
            <w:right w:val="none" w:sz="0" w:space="0" w:color="auto"/>
          </w:divBdr>
          <w:divsChild>
            <w:div w:id="1004280435">
              <w:marLeft w:val="0"/>
              <w:marRight w:val="0"/>
              <w:marTop w:val="0"/>
              <w:marBottom w:val="0"/>
              <w:divBdr>
                <w:top w:val="none" w:sz="0" w:space="0" w:color="auto"/>
                <w:left w:val="none" w:sz="0" w:space="0" w:color="auto"/>
                <w:bottom w:val="none" w:sz="0" w:space="0" w:color="auto"/>
                <w:right w:val="none" w:sz="0" w:space="0" w:color="auto"/>
              </w:divBdr>
              <w:divsChild>
                <w:div w:id="503975168">
                  <w:marLeft w:val="0"/>
                  <w:marRight w:val="0"/>
                  <w:marTop w:val="0"/>
                  <w:marBottom w:val="0"/>
                  <w:divBdr>
                    <w:top w:val="none" w:sz="0" w:space="0" w:color="auto"/>
                    <w:left w:val="none" w:sz="0" w:space="0" w:color="auto"/>
                    <w:bottom w:val="none" w:sz="0" w:space="0" w:color="auto"/>
                    <w:right w:val="none" w:sz="0" w:space="0" w:color="auto"/>
                  </w:divBdr>
                  <w:divsChild>
                    <w:div w:id="123693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972111">
      <w:bodyDiv w:val="1"/>
      <w:marLeft w:val="0"/>
      <w:marRight w:val="0"/>
      <w:marTop w:val="0"/>
      <w:marBottom w:val="0"/>
      <w:divBdr>
        <w:top w:val="none" w:sz="0" w:space="0" w:color="auto"/>
        <w:left w:val="none" w:sz="0" w:space="0" w:color="auto"/>
        <w:bottom w:val="none" w:sz="0" w:space="0" w:color="auto"/>
        <w:right w:val="none" w:sz="0" w:space="0" w:color="auto"/>
      </w:divBdr>
      <w:divsChild>
        <w:div w:id="1051080393">
          <w:marLeft w:val="0"/>
          <w:marRight w:val="0"/>
          <w:marTop w:val="0"/>
          <w:marBottom w:val="0"/>
          <w:divBdr>
            <w:top w:val="none" w:sz="0" w:space="0" w:color="auto"/>
            <w:left w:val="none" w:sz="0" w:space="0" w:color="auto"/>
            <w:bottom w:val="none" w:sz="0" w:space="0" w:color="auto"/>
            <w:right w:val="none" w:sz="0" w:space="0" w:color="auto"/>
          </w:divBdr>
          <w:divsChild>
            <w:div w:id="415058867">
              <w:marLeft w:val="0"/>
              <w:marRight w:val="0"/>
              <w:marTop w:val="0"/>
              <w:marBottom w:val="0"/>
              <w:divBdr>
                <w:top w:val="none" w:sz="0" w:space="0" w:color="auto"/>
                <w:left w:val="none" w:sz="0" w:space="0" w:color="auto"/>
                <w:bottom w:val="none" w:sz="0" w:space="0" w:color="auto"/>
                <w:right w:val="none" w:sz="0" w:space="0" w:color="auto"/>
              </w:divBdr>
              <w:divsChild>
                <w:div w:id="763376951">
                  <w:marLeft w:val="0"/>
                  <w:marRight w:val="0"/>
                  <w:marTop w:val="0"/>
                  <w:marBottom w:val="0"/>
                  <w:divBdr>
                    <w:top w:val="none" w:sz="0" w:space="0" w:color="auto"/>
                    <w:left w:val="none" w:sz="0" w:space="0" w:color="auto"/>
                    <w:bottom w:val="none" w:sz="0" w:space="0" w:color="auto"/>
                    <w:right w:val="none" w:sz="0" w:space="0" w:color="auto"/>
                  </w:divBdr>
                  <w:divsChild>
                    <w:div w:id="207403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9433">
      <w:bodyDiv w:val="1"/>
      <w:marLeft w:val="0"/>
      <w:marRight w:val="0"/>
      <w:marTop w:val="0"/>
      <w:marBottom w:val="0"/>
      <w:divBdr>
        <w:top w:val="none" w:sz="0" w:space="0" w:color="auto"/>
        <w:left w:val="none" w:sz="0" w:space="0" w:color="auto"/>
        <w:bottom w:val="none" w:sz="0" w:space="0" w:color="auto"/>
        <w:right w:val="none" w:sz="0" w:space="0" w:color="auto"/>
      </w:divBdr>
      <w:divsChild>
        <w:div w:id="1843691481">
          <w:marLeft w:val="0"/>
          <w:marRight w:val="0"/>
          <w:marTop w:val="0"/>
          <w:marBottom w:val="0"/>
          <w:divBdr>
            <w:top w:val="none" w:sz="0" w:space="0" w:color="auto"/>
            <w:left w:val="none" w:sz="0" w:space="0" w:color="auto"/>
            <w:bottom w:val="none" w:sz="0" w:space="0" w:color="auto"/>
            <w:right w:val="none" w:sz="0" w:space="0" w:color="auto"/>
          </w:divBdr>
          <w:divsChild>
            <w:div w:id="1402563658">
              <w:marLeft w:val="0"/>
              <w:marRight w:val="0"/>
              <w:marTop w:val="0"/>
              <w:marBottom w:val="0"/>
              <w:divBdr>
                <w:top w:val="none" w:sz="0" w:space="0" w:color="auto"/>
                <w:left w:val="none" w:sz="0" w:space="0" w:color="auto"/>
                <w:bottom w:val="none" w:sz="0" w:space="0" w:color="auto"/>
                <w:right w:val="none" w:sz="0" w:space="0" w:color="auto"/>
              </w:divBdr>
              <w:divsChild>
                <w:div w:id="1028458001">
                  <w:marLeft w:val="0"/>
                  <w:marRight w:val="0"/>
                  <w:marTop w:val="0"/>
                  <w:marBottom w:val="0"/>
                  <w:divBdr>
                    <w:top w:val="none" w:sz="0" w:space="0" w:color="auto"/>
                    <w:left w:val="none" w:sz="0" w:space="0" w:color="auto"/>
                    <w:bottom w:val="none" w:sz="0" w:space="0" w:color="auto"/>
                    <w:right w:val="none" w:sz="0" w:space="0" w:color="auto"/>
                  </w:divBdr>
                  <w:divsChild>
                    <w:div w:id="44886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842650">
      <w:bodyDiv w:val="1"/>
      <w:marLeft w:val="0"/>
      <w:marRight w:val="0"/>
      <w:marTop w:val="0"/>
      <w:marBottom w:val="0"/>
      <w:divBdr>
        <w:top w:val="none" w:sz="0" w:space="0" w:color="auto"/>
        <w:left w:val="none" w:sz="0" w:space="0" w:color="auto"/>
        <w:bottom w:val="none" w:sz="0" w:space="0" w:color="auto"/>
        <w:right w:val="none" w:sz="0" w:space="0" w:color="auto"/>
      </w:divBdr>
      <w:divsChild>
        <w:div w:id="1699623141">
          <w:marLeft w:val="0"/>
          <w:marRight w:val="0"/>
          <w:marTop w:val="0"/>
          <w:marBottom w:val="0"/>
          <w:divBdr>
            <w:top w:val="none" w:sz="0" w:space="0" w:color="auto"/>
            <w:left w:val="none" w:sz="0" w:space="0" w:color="auto"/>
            <w:bottom w:val="none" w:sz="0" w:space="0" w:color="auto"/>
            <w:right w:val="none" w:sz="0" w:space="0" w:color="auto"/>
          </w:divBdr>
          <w:divsChild>
            <w:div w:id="965698730">
              <w:marLeft w:val="0"/>
              <w:marRight w:val="0"/>
              <w:marTop w:val="0"/>
              <w:marBottom w:val="0"/>
              <w:divBdr>
                <w:top w:val="none" w:sz="0" w:space="0" w:color="auto"/>
                <w:left w:val="none" w:sz="0" w:space="0" w:color="auto"/>
                <w:bottom w:val="none" w:sz="0" w:space="0" w:color="auto"/>
                <w:right w:val="none" w:sz="0" w:space="0" w:color="auto"/>
              </w:divBdr>
              <w:divsChild>
                <w:div w:id="1431272074">
                  <w:marLeft w:val="0"/>
                  <w:marRight w:val="0"/>
                  <w:marTop w:val="0"/>
                  <w:marBottom w:val="0"/>
                  <w:divBdr>
                    <w:top w:val="none" w:sz="0" w:space="0" w:color="auto"/>
                    <w:left w:val="none" w:sz="0" w:space="0" w:color="auto"/>
                    <w:bottom w:val="none" w:sz="0" w:space="0" w:color="auto"/>
                    <w:right w:val="none" w:sz="0" w:space="0" w:color="auto"/>
                  </w:divBdr>
                  <w:divsChild>
                    <w:div w:id="134493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1400261">
      <w:bodyDiv w:val="1"/>
      <w:marLeft w:val="0"/>
      <w:marRight w:val="0"/>
      <w:marTop w:val="0"/>
      <w:marBottom w:val="0"/>
      <w:divBdr>
        <w:top w:val="none" w:sz="0" w:space="0" w:color="auto"/>
        <w:left w:val="none" w:sz="0" w:space="0" w:color="auto"/>
        <w:bottom w:val="none" w:sz="0" w:space="0" w:color="auto"/>
        <w:right w:val="none" w:sz="0" w:space="0" w:color="auto"/>
      </w:divBdr>
      <w:divsChild>
        <w:div w:id="1890652410">
          <w:marLeft w:val="0"/>
          <w:marRight w:val="0"/>
          <w:marTop w:val="0"/>
          <w:marBottom w:val="0"/>
          <w:divBdr>
            <w:top w:val="none" w:sz="0" w:space="0" w:color="auto"/>
            <w:left w:val="none" w:sz="0" w:space="0" w:color="auto"/>
            <w:bottom w:val="none" w:sz="0" w:space="0" w:color="auto"/>
            <w:right w:val="none" w:sz="0" w:space="0" w:color="auto"/>
          </w:divBdr>
          <w:divsChild>
            <w:div w:id="1484545320">
              <w:marLeft w:val="0"/>
              <w:marRight w:val="0"/>
              <w:marTop w:val="0"/>
              <w:marBottom w:val="0"/>
              <w:divBdr>
                <w:top w:val="none" w:sz="0" w:space="0" w:color="auto"/>
                <w:left w:val="none" w:sz="0" w:space="0" w:color="auto"/>
                <w:bottom w:val="none" w:sz="0" w:space="0" w:color="auto"/>
                <w:right w:val="none" w:sz="0" w:space="0" w:color="auto"/>
              </w:divBdr>
              <w:divsChild>
                <w:div w:id="694623506">
                  <w:marLeft w:val="0"/>
                  <w:marRight w:val="0"/>
                  <w:marTop w:val="0"/>
                  <w:marBottom w:val="0"/>
                  <w:divBdr>
                    <w:top w:val="none" w:sz="0" w:space="0" w:color="auto"/>
                    <w:left w:val="none" w:sz="0" w:space="0" w:color="auto"/>
                    <w:bottom w:val="none" w:sz="0" w:space="0" w:color="auto"/>
                    <w:right w:val="none" w:sz="0" w:space="0" w:color="auto"/>
                  </w:divBdr>
                  <w:divsChild>
                    <w:div w:id="190179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2176859">
      <w:bodyDiv w:val="1"/>
      <w:marLeft w:val="0"/>
      <w:marRight w:val="0"/>
      <w:marTop w:val="0"/>
      <w:marBottom w:val="0"/>
      <w:divBdr>
        <w:top w:val="none" w:sz="0" w:space="0" w:color="auto"/>
        <w:left w:val="none" w:sz="0" w:space="0" w:color="auto"/>
        <w:bottom w:val="none" w:sz="0" w:space="0" w:color="auto"/>
        <w:right w:val="none" w:sz="0" w:space="0" w:color="auto"/>
      </w:divBdr>
      <w:divsChild>
        <w:div w:id="2038696919">
          <w:marLeft w:val="0"/>
          <w:marRight w:val="0"/>
          <w:marTop w:val="0"/>
          <w:marBottom w:val="0"/>
          <w:divBdr>
            <w:top w:val="none" w:sz="0" w:space="0" w:color="auto"/>
            <w:left w:val="none" w:sz="0" w:space="0" w:color="auto"/>
            <w:bottom w:val="none" w:sz="0" w:space="0" w:color="auto"/>
            <w:right w:val="none" w:sz="0" w:space="0" w:color="auto"/>
          </w:divBdr>
          <w:divsChild>
            <w:div w:id="64378108">
              <w:marLeft w:val="0"/>
              <w:marRight w:val="0"/>
              <w:marTop w:val="0"/>
              <w:marBottom w:val="0"/>
              <w:divBdr>
                <w:top w:val="none" w:sz="0" w:space="0" w:color="auto"/>
                <w:left w:val="none" w:sz="0" w:space="0" w:color="auto"/>
                <w:bottom w:val="none" w:sz="0" w:space="0" w:color="auto"/>
                <w:right w:val="none" w:sz="0" w:space="0" w:color="auto"/>
              </w:divBdr>
              <w:divsChild>
                <w:div w:id="190531415">
                  <w:marLeft w:val="0"/>
                  <w:marRight w:val="0"/>
                  <w:marTop w:val="0"/>
                  <w:marBottom w:val="0"/>
                  <w:divBdr>
                    <w:top w:val="none" w:sz="0" w:space="0" w:color="auto"/>
                    <w:left w:val="none" w:sz="0" w:space="0" w:color="auto"/>
                    <w:bottom w:val="none" w:sz="0" w:space="0" w:color="auto"/>
                    <w:right w:val="none" w:sz="0" w:space="0" w:color="auto"/>
                  </w:divBdr>
                  <w:divsChild>
                    <w:div w:id="228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391164">
      <w:bodyDiv w:val="1"/>
      <w:marLeft w:val="0"/>
      <w:marRight w:val="0"/>
      <w:marTop w:val="0"/>
      <w:marBottom w:val="0"/>
      <w:divBdr>
        <w:top w:val="none" w:sz="0" w:space="0" w:color="auto"/>
        <w:left w:val="none" w:sz="0" w:space="0" w:color="auto"/>
        <w:bottom w:val="none" w:sz="0" w:space="0" w:color="auto"/>
        <w:right w:val="none" w:sz="0" w:space="0" w:color="auto"/>
      </w:divBdr>
      <w:divsChild>
        <w:div w:id="1413162664">
          <w:marLeft w:val="0"/>
          <w:marRight w:val="0"/>
          <w:marTop w:val="0"/>
          <w:marBottom w:val="0"/>
          <w:divBdr>
            <w:top w:val="none" w:sz="0" w:space="0" w:color="auto"/>
            <w:left w:val="none" w:sz="0" w:space="0" w:color="auto"/>
            <w:bottom w:val="none" w:sz="0" w:space="0" w:color="auto"/>
            <w:right w:val="none" w:sz="0" w:space="0" w:color="auto"/>
          </w:divBdr>
          <w:divsChild>
            <w:div w:id="1044212435">
              <w:marLeft w:val="0"/>
              <w:marRight w:val="0"/>
              <w:marTop w:val="0"/>
              <w:marBottom w:val="0"/>
              <w:divBdr>
                <w:top w:val="none" w:sz="0" w:space="0" w:color="auto"/>
                <w:left w:val="none" w:sz="0" w:space="0" w:color="auto"/>
                <w:bottom w:val="none" w:sz="0" w:space="0" w:color="auto"/>
                <w:right w:val="none" w:sz="0" w:space="0" w:color="auto"/>
              </w:divBdr>
              <w:divsChild>
                <w:div w:id="586572278">
                  <w:marLeft w:val="0"/>
                  <w:marRight w:val="0"/>
                  <w:marTop w:val="0"/>
                  <w:marBottom w:val="0"/>
                  <w:divBdr>
                    <w:top w:val="none" w:sz="0" w:space="0" w:color="auto"/>
                    <w:left w:val="none" w:sz="0" w:space="0" w:color="auto"/>
                    <w:bottom w:val="none" w:sz="0" w:space="0" w:color="auto"/>
                    <w:right w:val="none" w:sz="0" w:space="0" w:color="auto"/>
                  </w:divBdr>
                  <w:divsChild>
                    <w:div w:id="869608839">
                      <w:marLeft w:val="0"/>
                      <w:marRight w:val="0"/>
                      <w:marTop w:val="0"/>
                      <w:marBottom w:val="0"/>
                      <w:divBdr>
                        <w:top w:val="none" w:sz="0" w:space="0" w:color="auto"/>
                        <w:left w:val="none" w:sz="0" w:space="0" w:color="auto"/>
                        <w:bottom w:val="none" w:sz="0" w:space="0" w:color="auto"/>
                        <w:right w:val="none" w:sz="0" w:space="0" w:color="auto"/>
                      </w:divBdr>
                      <w:divsChild>
                        <w:div w:id="74634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165200">
              <w:marLeft w:val="0"/>
              <w:marRight w:val="0"/>
              <w:marTop w:val="0"/>
              <w:marBottom w:val="0"/>
              <w:divBdr>
                <w:top w:val="none" w:sz="0" w:space="0" w:color="auto"/>
                <w:left w:val="none" w:sz="0" w:space="0" w:color="auto"/>
                <w:bottom w:val="none" w:sz="0" w:space="0" w:color="auto"/>
                <w:right w:val="none" w:sz="0" w:space="0" w:color="auto"/>
              </w:divBdr>
              <w:divsChild>
                <w:div w:id="148307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724922">
          <w:marLeft w:val="0"/>
          <w:marRight w:val="0"/>
          <w:marTop w:val="0"/>
          <w:marBottom w:val="0"/>
          <w:divBdr>
            <w:top w:val="none" w:sz="0" w:space="0" w:color="auto"/>
            <w:left w:val="none" w:sz="0" w:space="0" w:color="auto"/>
            <w:bottom w:val="none" w:sz="0" w:space="0" w:color="auto"/>
            <w:right w:val="none" w:sz="0" w:space="0" w:color="auto"/>
          </w:divBdr>
          <w:divsChild>
            <w:div w:id="1860849501">
              <w:marLeft w:val="0"/>
              <w:marRight w:val="0"/>
              <w:marTop w:val="0"/>
              <w:marBottom w:val="0"/>
              <w:divBdr>
                <w:top w:val="none" w:sz="0" w:space="0" w:color="auto"/>
                <w:left w:val="none" w:sz="0" w:space="0" w:color="auto"/>
                <w:bottom w:val="none" w:sz="0" w:space="0" w:color="auto"/>
                <w:right w:val="none" w:sz="0" w:space="0" w:color="auto"/>
              </w:divBdr>
              <w:divsChild>
                <w:div w:id="901213495">
                  <w:marLeft w:val="0"/>
                  <w:marRight w:val="0"/>
                  <w:marTop w:val="0"/>
                  <w:marBottom w:val="0"/>
                  <w:divBdr>
                    <w:top w:val="none" w:sz="0" w:space="0" w:color="auto"/>
                    <w:left w:val="none" w:sz="0" w:space="0" w:color="auto"/>
                    <w:bottom w:val="none" w:sz="0" w:space="0" w:color="auto"/>
                    <w:right w:val="none" w:sz="0" w:space="0" w:color="auto"/>
                  </w:divBdr>
                  <w:divsChild>
                    <w:div w:id="23455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948842">
      <w:bodyDiv w:val="1"/>
      <w:marLeft w:val="0"/>
      <w:marRight w:val="0"/>
      <w:marTop w:val="0"/>
      <w:marBottom w:val="0"/>
      <w:divBdr>
        <w:top w:val="none" w:sz="0" w:space="0" w:color="auto"/>
        <w:left w:val="none" w:sz="0" w:space="0" w:color="auto"/>
        <w:bottom w:val="none" w:sz="0" w:space="0" w:color="auto"/>
        <w:right w:val="none" w:sz="0" w:space="0" w:color="auto"/>
      </w:divBdr>
      <w:divsChild>
        <w:div w:id="1421178193">
          <w:marLeft w:val="0"/>
          <w:marRight w:val="0"/>
          <w:marTop w:val="0"/>
          <w:marBottom w:val="0"/>
          <w:divBdr>
            <w:top w:val="none" w:sz="0" w:space="0" w:color="auto"/>
            <w:left w:val="none" w:sz="0" w:space="0" w:color="auto"/>
            <w:bottom w:val="none" w:sz="0" w:space="0" w:color="auto"/>
            <w:right w:val="none" w:sz="0" w:space="0" w:color="auto"/>
          </w:divBdr>
          <w:divsChild>
            <w:div w:id="956134040">
              <w:marLeft w:val="0"/>
              <w:marRight w:val="0"/>
              <w:marTop w:val="0"/>
              <w:marBottom w:val="0"/>
              <w:divBdr>
                <w:top w:val="none" w:sz="0" w:space="0" w:color="auto"/>
                <w:left w:val="none" w:sz="0" w:space="0" w:color="auto"/>
                <w:bottom w:val="none" w:sz="0" w:space="0" w:color="auto"/>
                <w:right w:val="none" w:sz="0" w:space="0" w:color="auto"/>
              </w:divBdr>
              <w:divsChild>
                <w:div w:id="117644478">
                  <w:marLeft w:val="0"/>
                  <w:marRight w:val="0"/>
                  <w:marTop w:val="0"/>
                  <w:marBottom w:val="0"/>
                  <w:divBdr>
                    <w:top w:val="none" w:sz="0" w:space="0" w:color="auto"/>
                    <w:left w:val="none" w:sz="0" w:space="0" w:color="auto"/>
                    <w:bottom w:val="none" w:sz="0" w:space="0" w:color="auto"/>
                    <w:right w:val="none" w:sz="0" w:space="0" w:color="auto"/>
                  </w:divBdr>
                  <w:divsChild>
                    <w:div w:id="167499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994889">
      <w:bodyDiv w:val="1"/>
      <w:marLeft w:val="0"/>
      <w:marRight w:val="0"/>
      <w:marTop w:val="0"/>
      <w:marBottom w:val="0"/>
      <w:divBdr>
        <w:top w:val="none" w:sz="0" w:space="0" w:color="auto"/>
        <w:left w:val="none" w:sz="0" w:space="0" w:color="auto"/>
        <w:bottom w:val="none" w:sz="0" w:space="0" w:color="auto"/>
        <w:right w:val="none" w:sz="0" w:space="0" w:color="auto"/>
      </w:divBdr>
      <w:divsChild>
        <w:div w:id="2114862526">
          <w:marLeft w:val="0"/>
          <w:marRight w:val="0"/>
          <w:marTop w:val="0"/>
          <w:marBottom w:val="0"/>
          <w:divBdr>
            <w:top w:val="none" w:sz="0" w:space="0" w:color="auto"/>
            <w:left w:val="none" w:sz="0" w:space="0" w:color="auto"/>
            <w:bottom w:val="none" w:sz="0" w:space="0" w:color="auto"/>
            <w:right w:val="none" w:sz="0" w:space="0" w:color="auto"/>
          </w:divBdr>
          <w:divsChild>
            <w:div w:id="1092551673">
              <w:marLeft w:val="0"/>
              <w:marRight w:val="0"/>
              <w:marTop w:val="0"/>
              <w:marBottom w:val="0"/>
              <w:divBdr>
                <w:top w:val="none" w:sz="0" w:space="0" w:color="auto"/>
                <w:left w:val="none" w:sz="0" w:space="0" w:color="auto"/>
                <w:bottom w:val="none" w:sz="0" w:space="0" w:color="auto"/>
                <w:right w:val="none" w:sz="0" w:space="0" w:color="auto"/>
              </w:divBdr>
              <w:divsChild>
                <w:div w:id="518660807">
                  <w:marLeft w:val="0"/>
                  <w:marRight w:val="0"/>
                  <w:marTop w:val="0"/>
                  <w:marBottom w:val="0"/>
                  <w:divBdr>
                    <w:top w:val="none" w:sz="0" w:space="0" w:color="auto"/>
                    <w:left w:val="none" w:sz="0" w:space="0" w:color="auto"/>
                    <w:bottom w:val="none" w:sz="0" w:space="0" w:color="auto"/>
                    <w:right w:val="none" w:sz="0" w:space="0" w:color="auto"/>
                  </w:divBdr>
                  <w:divsChild>
                    <w:div w:id="80270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169477">
      <w:bodyDiv w:val="1"/>
      <w:marLeft w:val="0"/>
      <w:marRight w:val="0"/>
      <w:marTop w:val="0"/>
      <w:marBottom w:val="0"/>
      <w:divBdr>
        <w:top w:val="none" w:sz="0" w:space="0" w:color="auto"/>
        <w:left w:val="none" w:sz="0" w:space="0" w:color="auto"/>
        <w:bottom w:val="none" w:sz="0" w:space="0" w:color="auto"/>
        <w:right w:val="none" w:sz="0" w:space="0" w:color="auto"/>
      </w:divBdr>
      <w:divsChild>
        <w:div w:id="426004161">
          <w:marLeft w:val="0"/>
          <w:marRight w:val="0"/>
          <w:marTop w:val="0"/>
          <w:marBottom w:val="0"/>
          <w:divBdr>
            <w:top w:val="none" w:sz="0" w:space="0" w:color="auto"/>
            <w:left w:val="none" w:sz="0" w:space="0" w:color="auto"/>
            <w:bottom w:val="none" w:sz="0" w:space="0" w:color="auto"/>
            <w:right w:val="none" w:sz="0" w:space="0" w:color="auto"/>
          </w:divBdr>
          <w:divsChild>
            <w:div w:id="2055543317">
              <w:marLeft w:val="0"/>
              <w:marRight w:val="0"/>
              <w:marTop w:val="0"/>
              <w:marBottom w:val="0"/>
              <w:divBdr>
                <w:top w:val="none" w:sz="0" w:space="0" w:color="auto"/>
                <w:left w:val="none" w:sz="0" w:space="0" w:color="auto"/>
                <w:bottom w:val="none" w:sz="0" w:space="0" w:color="auto"/>
                <w:right w:val="none" w:sz="0" w:space="0" w:color="auto"/>
              </w:divBdr>
              <w:divsChild>
                <w:div w:id="148910617">
                  <w:marLeft w:val="0"/>
                  <w:marRight w:val="0"/>
                  <w:marTop w:val="0"/>
                  <w:marBottom w:val="0"/>
                  <w:divBdr>
                    <w:top w:val="none" w:sz="0" w:space="0" w:color="auto"/>
                    <w:left w:val="none" w:sz="0" w:space="0" w:color="auto"/>
                    <w:bottom w:val="none" w:sz="0" w:space="0" w:color="auto"/>
                    <w:right w:val="none" w:sz="0" w:space="0" w:color="auto"/>
                  </w:divBdr>
                  <w:divsChild>
                    <w:div w:id="103588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5908614">
      <w:bodyDiv w:val="1"/>
      <w:marLeft w:val="0"/>
      <w:marRight w:val="0"/>
      <w:marTop w:val="0"/>
      <w:marBottom w:val="0"/>
      <w:divBdr>
        <w:top w:val="none" w:sz="0" w:space="0" w:color="auto"/>
        <w:left w:val="none" w:sz="0" w:space="0" w:color="auto"/>
        <w:bottom w:val="none" w:sz="0" w:space="0" w:color="auto"/>
        <w:right w:val="none" w:sz="0" w:space="0" w:color="auto"/>
      </w:divBdr>
      <w:divsChild>
        <w:div w:id="678193178">
          <w:marLeft w:val="0"/>
          <w:marRight w:val="0"/>
          <w:marTop w:val="0"/>
          <w:marBottom w:val="0"/>
          <w:divBdr>
            <w:top w:val="none" w:sz="0" w:space="0" w:color="auto"/>
            <w:left w:val="none" w:sz="0" w:space="0" w:color="auto"/>
            <w:bottom w:val="none" w:sz="0" w:space="0" w:color="auto"/>
            <w:right w:val="none" w:sz="0" w:space="0" w:color="auto"/>
          </w:divBdr>
          <w:divsChild>
            <w:div w:id="106241184">
              <w:marLeft w:val="0"/>
              <w:marRight w:val="0"/>
              <w:marTop w:val="0"/>
              <w:marBottom w:val="0"/>
              <w:divBdr>
                <w:top w:val="none" w:sz="0" w:space="0" w:color="auto"/>
                <w:left w:val="none" w:sz="0" w:space="0" w:color="auto"/>
                <w:bottom w:val="none" w:sz="0" w:space="0" w:color="auto"/>
                <w:right w:val="none" w:sz="0" w:space="0" w:color="auto"/>
              </w:divBdr>
              <w:divsChild>
                <w:div w:id="227808965">
                  <w:marLeft w:val="0"/>
                  <w:marRight w:val="0"/>
                  <w:marTop w:val="0"/>
                  <w:marBottom w:val="0"/>
                  <w:divBdr>
                    <w:top w:val="none" w:sz="0" w:space="0" w:color="auto"/>
                    <w:left w:val="none" w:sz="0" w:space="0" w:color="auto"/>
                    <w:bottom w:val="none" w:sz="0" w:space="0" w:color="auto"/>
                    <w:right w:val="none" w:sz="0" w:space="0" w:color="auto"/>
                  </w:divBdr>
                  <w:divsChild>
                    <w:div w:id="180515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6416798">
      <w:bodyDiv w:val="1"/>
      <w:marLeft w:val="0"/>
      <w:marRight w:val="0"/>
      <w:marTop w:val="0"/>
      <w:marBottom w:val="0"/>
      <w:divBdr>
        <w:top w:val="none" w:sz="0" w:space="0" w:color="auto"/>
        <w:left w:val="none" w:sz="0" w:space="0" w:color="auto"/>
        <w:bottom w:val="none" w:sz="0" w:space="0" w:color="auto"/>
        <w:right w:val="none" w:sz="0" w:space="0" w:color="auto"/>
      </w:divBdr>
      <w:divsChild>
        <w:div w:id="441267089">
          <w:marLeft w:val="0"/>
          <w:marRight w:val="0"/>
          <w:marTop w:val="0"/>
          <w:marBottom w:val="0"/>
          <w:divBdr>
            <w:top w:val="none" w:sz="0" w:space="0" w:color="auto"/>
            <w:left w:val="none" w:sz="0" w:space="0" w:color="auto"/>
            <w:bottom w:val="none" w:sz="0" w:space="0" w:color="auto"/>
            <w:right w:val="none" w:sz="0" w:space="0" w:color="auto"/>
          </w:divBdr>
          <w:divsChild>
            <w:div w:id="966162304">
              <w:marLeft w:val="0"/>
              <w:marRight w:val="0"/>
              <w:marTop w:val="0"/>
              <w:marBottom w:val="0"/>
              <w:divBdr>
                <w:top w:val="none" w:sz="0" w:space="0" w:color="auto"/>
                <w:left w:val="none" w:sz="0" w:space="0" w:color="auto"/>
                <w:bottom w:val="none" w:sz="0" w:space="0" w:color="auto"/>
                <w:right w:val="none" w:sz="0" w:space="0" w:color="auto"/>
              </w:divBdr>
              <w:divsChild>
                <w:div w:id="191234760">
                  <w:marLeft w:val="0"/>
                  <w:marRight w:val="0"/>
                  <w:marTop w:val="0"/>
                  <w:marBottom w:val="0"/>
                  <w:divBdr>
                    <w:top w:val="none" w:sz="0" w:space="0" w:color="auto"/>
                    <w:left w:val="none" w:sz="0" w:space="0" w:color="auto"/>
                    <w:bottom w:val="none" w:sz="0" w:space="0" w:color="auto"/>
                    <w:right w:val="none" w:sz="0" w:space="0" w:color="auto"/>
                  </w:divBdr>
                  <w:divsChild>
                    <w:div w:id="165302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151372">
      <w:bodyDiv w:val="1"/>
      <w:marLeft w:val="0"/>
      <w:marRight w:val="0"/>
      <w:marTop w:val="0"/>
      <w:marBottom w:val="0"/>
      <w:divBdr>
        <w:top w:val="none" w:sz="0" w:space="0" w:color="auto"/>
        <w:left w:val="none" w:sz="0" w:space="0" w:color="auto"/>
        <w:bottom w:val="none" w:sz="0" w:space="0" w:color="auto"/>
        <w:right w:val="none" w:sz="0" w:space="0" w:color="auto"/>
      </w:divBdr>
      <w:divsChild>
        <w:div w:id="738941840">
          <w:marLeft w:val="0"/>
          <w:marRight w:val="0"/>
          <w:marTop w:val="0"/>
          <w:marBottom w:val="0"/>
          <w:divBdr>
            <w:top w:val="none" w:sz="0" w:space="0" w:color="auto"/>
            <w:left w:val="none" w:sz="0" w:space="0" w:color="auto"/>
            <w:bottom w:val="none" w:sz="0" w:space="0" w:color="auto"/>
            <w:right w:val="none" w:sz="0" w:space="0" w:color="auto"/>
          </w:divBdr>
          <w:divsChild>
            <w:div w:id="631516358">
              <w:marLeft w:val="0"/>
              <w:marRight w:val="0"/>
              <w:marTop w:val="0"/>
              <w:marBottom w:val="0"/>
              <w:divBdr>
                <w:top w:val="none" w:sz="0" w:space="0" w:color="auto"/>
                <w:left w:val="none" w:sz="0" w:space="0" w:color="auto"/>
                <w:bottom w:val="none" w:sz="0" w:space="0" w:color="auto"/>
                <w:right w:val="none" w:sz="0" w:space="0" w:color="auto"/>
              </w:divBdr>
              <w:divsChild>
                <w:div w:id="1844664023">
                  <w:marLeft w:val="0"/>
                  <w:marRight w:val="0"/>
                  <w:marTop w:val="0"/>
                  <w:marBottom w:val="0"/>
                  <w:divBdr>
                    <w:top w:val="none" w:sz="0" w:space="0" w:color="auto"/>
                    <w:left w:val="none" w:sz="0" w:space="0" w:color="auto"/>
                    <w:bottom w:val="none" w:sz="0" w:space="0" w:color="auto"/>
                    <w:right w:val="none" w:sz="0" w:space="0" w:color="auto"/>
                  </w:divBdr>
                  <w:divsChild>
                    <w:div w:id="209986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7171173">
      <w:bodyDiv w:val="1"/>
      <w:marLeft w:val="0"/>
      <w:marRight w:val="0"/>
      <w:marTop w:val="0"/>
      <w:marBottom w:val="0"/>
      <w:divBdr>
        <w:top w:val="none" w:sz="0" w:space="0" w:color="auto"/>
        <w:left w:val="none" w:sz="0" w:space="0" w:color="auto"/>
        <w:bottom w:val="none" w:sz="0" w:space="0" w:color="auto"/>
        <w:right w:val="none" w:sz="0" w:space="0" w:color="auto"/>
      </w:divBdr>
      <w:divsChild>
        <w:div w:id="2036687661">
          <w:marLeft w:val="0"/>
          <w:marRight w:val="0"/>
          <w:marTop w:val="0"/>
          <w:marBottom w:val="0"/>
          <w:divBdr>
            <w:top w:val="none" w:sz="0" w:space="0" w:color="auto"/>
            <w:left w:val="none" w:sz="0" w:space="0" w:color="auto"/>
            <w:bottom w:val="none" w:sz="0" w:space="0" w:color="auto"/>
            <w:right w:val="none" w:sz="0" w:space="0" w:color="auto"/>
          </w:divBdr>
          <w:divsChild>
            <w:div w:id="584996753">
              <w:marLeft w:val="0"/>
              <w:marRight w:val="0"/>
              <w:marTop w:val="0"/>
              <w:marBottom w:val="0"/>
              <w:divBdr>
                <w:top w:val="none" w:sz="0" w:space="0" w:color="auto"/>
                <w:left w:val="none" w:sz="0" w:space="0" w:color="auto"/>
                <w:bottom w:val="none" w:sz="0" w:space="0" w:color="auto"/>
                <w:right w:val="none" w:sz="0" w:space="0" w:color="auto"/>
              </w:divBdr>
              <w:divsChild>
                <w:div w:id="399250828">
                  <w:marLeft w:val="0"/>
                  <w:marRight w:val="0"/>
                  <w:marTop w:val="0"/>
                  <w:marBottom w:val="0"/>
                  <w:divBdr>
                    <w:top w:val="none" w:sz="0" w:space="0" w:color="auto"/>
                    <w:left w:val="none" w:sz="0" w:space="0" w:color="auto"/>
                    <w:bottom w:val="none" w:sz="0" w:space="0" w:color="auto"/>
                    <w:right w:val="none" w:sz="0" w:space="0" w:color="auto"/>
                  </w:divBdr>
                  <w:divsChild>
                    <w:div w:id="19822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067456">
      <w:bodyDiv w:val="1"/>
      <w:marLeft w:val="0"/>
      <w:marRight w:val="0"/>
      <w:marTop w:val="0"/>
      <w:marBottom w:val="0"/>
      <w:divBdr>
        <w:top w:val="none" w:sz="0" w:space="0" w:color="auto"/>
        <w:left w:val="none" w:sz="0" w:space="0" w:color="auto"/>
        <w:bottom w:val="none" w:sz="0" w:space="0" w:color="auto"/>
        <w:right w:val="none" w:sz="0" w:space="0" w:color="auto"/>
      </w:divBdr>
      <w:divsChild>
        <w:div w:id="1970276798">
          <w:marLeft w:val="0"/>
          <w:marRight w:val="0"/>
          <w:marTop w:val="0"/>
          <w:marBottom w:val="0"/>
          <w:divBdr>
            <w:top w:val="none" w:sz="0" w:space="0" w:color="auto"/>
            <w:left w:val="none" w:sz="0" w:space="0" w:color="auto"/>
            <w:bottom w:val="none" w:sz="0" w:space="0" w:color="auto"/>
            <w:right w:val="none" w:sz="0" w:space="0" w:color="auto"/>
          </w:divBdr>
          <w:divsChild>
            <w:div w:id="741103508">
              <w:marLeft w:val="0"/>
              <w:marRight w:val="0"/>
              <w:marTop w:val="0"/>
              <w:marBottom w:val="0"/>
              <w:divBdr>
                <w:top w:val="none" w:sz="0" w:space="0" w:color="auto"/>
                <w:left w:val="none" w:sz="0" w:space="0" w:color="auto"/>
                <w:bottom w:val="none" w:sz="0" w:space="0" w:color="auto"/>
                <w:right w:val="none" w:sz="0" w:space="0" w:color="auto"/>
              </w:divBdr>
              <w:divsChild>
                <w:div w:id="739792386">
                  <w:marLeft w:val="0"/>
                  <w:marRight w:val="0"/>
                  <w:marTop w:val="0"/>
                  <w:marBottom w:val="0"/>
                  <w:divBdr>
                    <w:top w:val="none" w:sz="0" w:space="0" w:color="auto"/>
                    <w:left w:val="none" w:sz="0" w:space="0" w:color="auto"/>
                    <w:bottom w:val="none" w:sz="0" w:space="0" w:color="auto"/>
                    <w:right w:val="none" w:sz="0" w:space="0" w:color="auto"/>
                  </w:divBdr>
                  <w:divsChild>
                    <w:div w:id="6251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060929">
      <w:bodyDiv w:val="1"/>
      <w:marLeft w:val="0"/>
      <w:marRight w:val="0"/>
      <w:marTop w:val="0"/>
      <w:marBottom w:val="0"/>
      <w:divBdr>
        <w:top w:val="none" w:sz="0" w:space="0" w:color="auto"/>
        <w:left w:val="none" w:sz="0" w:space="0" w:color="auto"/>
        <w:bottom w:val="none" w:sz="0" w:space="0" w:color="auto"/>
        <w:right w:val="none" w:sz="0" w:space="0" w:color="auto"/>
      </w:divBdr>
      <w:divsChild>
        <w:div w:id="215163965">
          <w:marLeft w:val="0"/>
          <w:marRight w:val="0"/>
          <w:marTop w:val="0"/>
          <w:marBottom w:val="0"/>
          <w:divBdr>
            <w:top w:val="none" w:sz="0" w:space="0" w:color="auto"/>
            <w:left w:val="none" w:sz="0" w:space="0" w:color="auto"/>
            <w:bottom w:val="none" w:sz="0" w:space="0" w:color="auto"/>
            <w:right w:val="none" w:sz="0" w:space="0" w:color="auto"/>
          </w:divBdr>
          <w:divsChild>
            <w:div w:id="597907366">
              <w:marLeft w:val="0"/>
              <w:marRight w:val="0"/>
              <w:marTop w:val="0"/>
              <w:marBottom w:val="0"/>
              <w:divBdr>
                <w:top w:val="none" w:sz="0" w:space="0" w:color="auto"/>
                <w:left w:val="none" w:sz="0" w:space="0" w:color="auto"/>
                <w:bottom w:val="none" w:sz="0" w:space="0" w:color="auto"/>
                <w:right w:val="none" w:sz="0" w:space="0" w:color="auto"/>
              </w:divBdr>
              <w:divsChild>
                <w:div w:id="697659754">
                  <w:marLeft w:val="0"/>
                  <w:marRight w:val="0"/>
                  <w:marTop w:val="0"/>
                  <w:marBottom w:val="0"/>
                  <w:divBdr>
                    <w:top w:val="none" w:sz="0" w:space="0" w:color="auto"/>
                    <w:left w:val="none" w:sz="0" w:space="0" w:color="auto"/>
                    <w:bottom w:val="none" w:sz="0" w:space="0" w:color="auto"/>
                    <w:right w:val="none" w:sz="0" w:space="0" w:color="auto"/>
                  </w:divBdr>
                  <w:divsChild>
                    <w:div w:id="81792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410957">
      <w:bodyDiv w:val="1"/>
      <w:marLeft w:val="0"/>
      <w:marRight w:val="0"/>
      <w:marTop w:val="0"/>
      <w:marBottom w:val="0"/>
      <w:divBdr>
        <w:top w:val="none" w:sz="0" w:space="0" w:color="auto"/>
        <w:left w:val="none" w:sz="0" w:space="0" w:color="auto"/>
        <w:bottom w:val="none" w:sz="0" w:space="0" w:color="auto"/>
        <w:right w:val="none" w:sz="0" w:space="0" w:color="auto"/>
      </w:divBdr>
      <w:divsChild>
        <w:div w:id="1950232191">
          <w:marLeft w:val="0"/>
          <w:marRight w:val="0"/>
          <w:marTop w:val="0"/>
          <w:marBottom w:val="0"/>
          <w:divBdr>
            <w:top w:val="none" w:sz="0" w:space="0" w:color="auto"/>
            <w:left w:val="none" w:sz="0" w:space="0" w:color="auto"/>
            <w:bottom w:val="none" w:sz="0" w:space="0" w:color="auto"/>
            <w:right w:val="none" w:sz="0" w:space="0" w:color="auto"/>
          </w:divBdr>
          <w:divsChild>
            <w:div w:id="1258977288">
              <w:marLeft w:val="0"/>
              <w:marRight w:val="0"/>
              <w:marTop w:val="0"/>
              <w:marBottom w:val="0"/>
              <w:divBdr>
                <w:top w:val="none" w:sz="0" w:space="0" w:color="auto"/>
                <w:left w:val="none" w:sz="0" w:space="0" w:color="auto"/>
                <w:bottom w:val="none" w:sz="0" w:space="0" w:color="auto"/>
                <w:right w:val="none" w:sz="0" w:space="0" w:color="auto"/>
              </w:divBdr>
              <w:divsChild>
                <w:div w:id="1026979263">
                  <w:marLeft w:val="0"/>
                  <w:marRight w:val="0"/>
                  <w:marTop w:val="0"/>
                  <w:marBottom w:val="0"/>
                  <w:divBdr>
                    <w:top w:val="none" w:sz="0" w:space="0" w:color="auto"/>
                    <w:left w:val="none" w:sz="0" w:space="0" w:color="auto"/>
                    <w:bottom w:val="none" w:sz="0" w:space="0" w:color="auto"/>
                    <w:right w:val="none" w:sz="0" w:space="0" w:color="auto"/>
                  </w:divBdr>
                  <w:divsChild>
                    <w:div w:id="196576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080464">
      <w:bodyDiv w:val="1"/>
      <w:marLeft w:val="0"/>
      <w:marRight w:val="0"/>
      <w:marTop w:val="0"/>
      <w:marBottom w:val="0"/>
      <w:divBdr>
        <w:top w:val="none" w:sz="0" w:space="0" w:color="auto"/>
        <w:left w:val="none" w:sz="0" w:space="0" w:color="auto"/>
        <w:bottom w:val="none" w:sz="0" w:space="0" w:color="auto"/>
        <w:right w:val="none" w:sz="0" w:space="0" w:color="auto"/>
      </w:divBdr>
      <w:divsChild>
        <w:div w:id="1536044481">
          <w:marLeft w:val="0"/>
          <w:marRight w:val="0"/>
          <w:marTop w:val="0"/>
          <w:marBottom w:val="0"/>
          <w:divBdr>
            <w:top w:val="none" w:sz="0" w:space="0" w:color="auto"/>
            <w:left w:val="none" w:sz="0" w:space="0" w:color="auto"/>
            <w:bottom w:val="none" w:sz="0" w:space="0" w:color="auto"/>
            <w:right w:val="none" w:sz="0" w:space="0" w:color="auto"/>
          </w:divBdr>
          <w:divsChild>
            <w:div w:id="1502114216">
              <w:marLeft w:val="0"/>
              <w:marRight w:val="0"/>
              <w:marTop w:val="0"/>
              <w:marBottom w:val="0"/>
              <w:divBdr>
                <w:top w:val="none" w:sz="0" w:space="0" w:color="auto"/>
                <w:left w:val="none" w:sz="0" w:space="0" w:color="auto"/>
                <w:bottom w:val="none" w:sz="0" w:space="0" w:color="auto"/>
                <w:right w:val="none" w:sz="0" w:space="0" w:color="auto"/>
              </w:divBdr>
              <w:divsChild>
                <w:div w:id="1328829515">
                  <w:marLeft w:val="0"/>
                  <w:marRight w:val="0"/>
                  <w:marTop w:val="0"/>
                  <w:marBottom w:val="0"/>
                  <w:divBdr>
                    <w:top w:val="none" w:sz="0" w:space="0" w:color="auto"/>
                    <w:left w:val="none" w:sz="0" w:space="0" w:color="auto"/>
                    <w:bottom w:val="none" w:sz="0" w:space="0" w:color="auto"/>
                    <w:right w:val="none" w:sz="0" w:space="0" w:color="auto"/>
                  </w:divBdr>
                  <w:divsChild>
                    <w:div w:id="84031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052688">
      <w:bodyDiv w:val="1"/>
      <w:marLeft w:val="0"/>
      <w:marRight w:val="0"/>
      <w:marTop w:val="0"/>
      <w:marBottom w:val="0"/>
      <w:divBdr>
        <w:top w:val="none" w:sz="0" w:space="0" w:color="auto"/>
        <w:left w:val="none" w:sz="0" w:space="0" w:color="auto"/>
        <w:bottom w:val="none" w:sz="0" w:space="0" w:color="auto"/>
        <w:right w:val="none" w:sz="0" w:space="0" w:color="auto"/>
      </w:divBdr>
      <w:divsChild>
        <w:div w:id="609095286">
          <w:marLeft w:val="0"/>
          <w:marRight w:val="0"/>
          <w:marTop w:val="0"/>
          <w:marBottom w:val="0"/>
          <w:divBdr>
            <w:top w:val="none" w:sz="0" w:space="0" w:color="auto"/>
            <w:left w:val="none" w:sz="0" w:space="0" w:color="auto"/>
            <w:bottom w:val="none" w:sz="0" w:space="0" w:color="auto"/>
            <w:right w:val="none" w:sz="0" w:space="0" w:color="auto"/>
          </w:divBdr>
          <w:divsChild>
            <w:div w:id="1582176595">
              <w:marLeft w:val="0"/>
              <w:marRight w:val="0"/>
              <w:marTop w:val="0"/>
              <w:marBottom w:val="0"/>
              <w:divBdr>
                <w:top w:val="none" w:sz="0" w:space="0" w:color="auto"/>
                <w:left w:val="none" w:sz="0" w:space="0" w:color="auto"/>
                <w:bottom w:val="none" w:sz="0" w:space="0" w:color="auto"/>
                <w:right w:val="none" w:sz="0" w:space="0" w:color="auto"/>
              </w:divBdr>
              <w:divsChild>
                <w:div w:id="386683128">
                  <w:marLeft w:val="0"/>
                  <w:marRight w:val="0"/>
                  <w:marTop w:val="0"/>
                  <w:marBottom w:val="0"/>
                  <w:divBdr>
                    <w:top w:val="none" w:sz="0" w:space="0" w:color="auto"/>
                    <w:left w:val="none" w:sz="0" w:space="0" w:color="auto"/>
                    <w:bottom w:val="none" w:sz="0" w:space="0" w:color="auto"/>
                    <w:right w:val="none" w:sz="0" w:space="0" w:color="auto"/>
                  </w:divBdr>
                  <w:divsChild>
                    <w:div w:id="75775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323820">
      <w:bodyDiv w:val="1"/>
      <w:marLeft w:val="0"/>
      <w:marRight w:val="0"/>
      <w:marTop w:val="0"/>
      <w:marBottom w:val="0"/>
      <w:divBdr>
        <w:top w:val="none" w:sz="0" w:space="0" w:color="auto"/>
        <w:left w:val="none" w:sz="0" w:space="0" w:color="auto"/>
        <w:bottom w:val="none" w:sz="0" w:space="0" w:color="auto"/>
        <w:right w:val="none" w:sz="0" w:space="0" w:color="auto"/>
      </w:divBdr>
      <w:divsChild>
        <w:div w:id="2138836188">
          <w:marLeft w:val="0"/>
          <w:marRight w:val="0"/>
          <w:marTop w:val="0"/>
          <w:marBottom w:val="0"/>
          <w:divBdr>
            <w:top w:val="none" w:sz="0" w:space="0" w:color="auto"/>
            <w:left w:val="none" w:sz="0" w:space="0" w:color="auto"/>
            <w:bottom w:val="none" w:sz="0" w:space="0" w:color="auto"/>
            <w:right w:val="none" w:sz="0" w:space="0" w:color="auto"/>
          </w:divBdr>
          <w:divsChild>
            <w:div w:id="380251126">
              <w:marLeft w:val="0"/>
              <w:marRight w:val="0"/>
              <w:marTop w:val="0"/>
              <w:marBottom w:val="0"/>
              <w:divBdr>
                <w:top w:val="none" w:sz="0" w:space="0" w:color="auto"/>
                <w:left w:val="none" w:sz="0" w:space="0" w:color="auto"/>
                <w:bottom w:val="none" w:sz="0" w:space="0" w:color="auto"/>
                <w:right w:val="none" w:sz="0" w:space="0" w:color="auto"/>
              </w:divBdr>
              <w:divsChild>
                <w:div w:id="1203980600">
                  <w:marLeft w:val="0"/>
                  <w:marRight w:val="0"/>
                  <w:marTop w:val="0"/>
                  <w:marBottom w:val="0"/>
                  <w:divBdr>
                    <w:top w:val="none" w:sz="0" w:space="0" w:color="auto"/>
                    <w:left w:val="none" w:sz="0" w:space="0" w:color="auto"/>
                    <w:bottom w:val="none" w:sz="0" w:space="0" w:color="auto"/>
                    <w:right w:val="none" w:sz="0" w:space="0" w:color="auto"/>
                  </w:divBdr>
                  <w:divsChild>
                    <w:div w:id="88198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427051">
      <w:bodyDiv w:val="1"/>
      <w:marLeft w:val="0"/>
      <w:marRight w:val="0"/>
      <w:marTop w:val="0"/>
      <w:marBottom w:val="0"/>
      <w:divBdr>
        <w:top w:val="none" w:sz="0" w:space="0" w:color="auto"/>
        <w:left w:val="none" w:sz="0" w:space="0" w:color="auto"/>
        <w:bottom w:val="none" w:sz="0" w:space="0" w:color="auto"/>
        <w:right w:val="none" w:sz="0" w:space="0" w:color="auto"/>
      </w:divBdr>
      <w:divsChild>
        <w:div w:id="121115822">
          <w:marLeft w:val="0"/>
          <w:marRight w:val="0"/>
          <w:marTop w:val="0"/>
          <w:marBottom w:val="0"/>
          <w:divBdr>
            <w:top w:val="none" w:sz="0" w:space="0" w:color="auto"/>
            <w:left w:val="none" w:sz="0" w:space="0" w:color="auto"/>
            <w:bottom w:val="none" w:sz="0" w:space="0" w:color="auto"/>
            <w:right w:val="none" w:sz="0" w:space="0" w:color="auto"/>
          </w:divBdr>
          <w:divsChild>
            <w:div w:id="166485989">
              <w:marLeft w:val="0"/>
              <w:marRight w:val="0"/>
              <w:marTop w:val="0"/>
              <w:marBottom w:val="0"/>
              <w:divBdr>
                <w:top w:val="none" w:sz="0" w:space="0" w:color="auto"/>
                <w:left w:val="none" w:sz="0" w:space="0" w:color="auto"/>
                <w:bottom w:val="none" w:sz="0" w:space="0" w:color="auto"/>
                <w:right w:val="none" w:sz="0" w:space="0" w:color="auto"/>
              </w:divBdr>
              <w:divsChild>
                <w:div w:id="77605204">
                  <w:marLeft w:val="0"/>
                  <w:marRight w:val="0"/>
                  <w:marTop w:val="0"/>
                  <w:marBottom w:val="0"/>
                  <w:divBdr>
                    <w:top w:val="none" w:sz="0" w:space="0" w:color="auto"/>
                    <w:left w:val="none" w:sz="0" w:space="0" w:color="auto"/>
                    <w:bottom w:val="none" w:sz="0" w:space="0" w:color="auto"/>
                    <w:right w:val="none" w:sz="0" w:space="0" w:color="auto"/>
                  </w:divBdr>
                  <w:divsChild>
                    <w:div w:id="208956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9346569">
      <w:bodyDiv w:val="1"/>
      <w:marLeft w:val="0"/>
      <w:marRight w:val="0"/>
      <w:marTop w:val="0"/>
      <w:marBottom w:val="0"/>
      <w:divBdr>
        <w:top w:val="none" w:sz="0" w:space="0" w:color="auto"/>
        <w:left w:val="none" w:sz="0" w:space="0" w:color="auto"/>
        <w:bottom w:val="none" w:sz="0" w:space="0" w:color="auto"/>
        <w:right w:val="none" w:sz="0" w:space="0" w:color="auto"/>
      </w:divBdr>
      <w:divsChild>
        <w:div w:id="1779327455">
          <w:marLeft w:val="0"/>
          <w:marRight w:val="0"/>
          <w:marTop w:val="0"/>
          <w:marBottom w:val="0"/>
          <w:divBdr>
            <w:top w:val="none" w:sz="0" w:space="0" w:color="auto"/>
            <w:left w:val="none" w:sz="0" w:space="0" w:color="auto"/>
            <w:bottom w:val="none" w:sz="0" w:space="0" w:color="auto"/>
            <w:right w:val="none" w:sz="0" w:space="0" w:color="auto"/>
          </w:divBdr>
          <w:divsChild>
            <w:div w:id="253125872">
              <w:marLeft w:val="0"/>
              <w:marRight w:val="0"/>
              <w:marTop w:val="0"/>
              <w:marBottom w:val="0"/>
              <w:divBdr>
                <w:top w:val="none" w:sz="0" w:space="0" w:color="auto"/>
                <w:left w:val="none" w:sz="0" w:space="0" w:color="auto"/>
                <w:bottom w:val="none" w:sz="0" w:space="0" w:color="auto"/>
                <w:right w:val="none" w:sz="0" w:space="0" w:color="auto"/>
              </w:divBdr>
              <w:divsChild>
                <w:div w:id="425425328">
                  <w:marLeft w:val="0"/>
                  <w:marRight w:val="0"/>
                  <w:marTop w:val="0"/>
                  <w:marBottom w:val="0"/>
                  <w:divBdr>
                    <w:top w:val="none" w:sz="0" w:space="0" w:color="auto"/>
                    <w:left w:val="none" w:sz="0" w:space="0" w:color="auto"/>
                    <w:bottom w:val="none" w:sz="0" w:space="0" w:color="auto"/>
                    <w:right w:val="none" w:sz="0" w:space="0" w:color="auto"/>
                  </w:divBdr>
                  <w:divsChild>
                    <w:div w:id="129016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391338">
      <w:bodyDiv w:val="1"/>
      <w:marLeft w:val="0"/>
      <w:marRight w:val="0"/>
      <w:marTop w:val="0"/>
      <w:marBottom w:val="0"/>
      <w:divBdr>
        <w:top w:val="none" w:sz="0" w:space="0" w:color="auto"/>
        <w:left w:val="none" w:sz="0" w:space="0" w:color="auto"/>
        <w:bottom w:val="none" w:sz="0" w:space="0" w:color="auto"/>
        <w:right w:val="none" w:sz="0" w:space="0" w:color="auto"/>
      </w:divBdr>
      <w:divsChild>
        <w:div w:id="395058203">
          <w:marLeft w:val="0"/>
          <w:marRight w:val="0"/>
          <w:marTop w:val="0"/>
          <w:marBottom w:val="0"/>
          <w:divBdr>
            <w:top w:val="none" w:sz="0" w:space="0" w:color="auto"/>
            <w:left w:val="none" w:sz="0" w:space="0" w:color="auto"/>
            <w:bottom w:val="none" w:sz="0" w:space="0" w:color="auto"/>
            <w:right w:val="none" w:sz="0" w:space="0" w:color="auto"/>
          </w:divBdr>
          <w:divsChild>
            <w:div w:id="1474718915">
              <w:marLeft w:val="0"/>
              <w:marRight w:val="0"/>
              <w:marTop w:val="0"/>
              <w:marBottom w:val="0"/>
              <w:divBdr>
                <w:top w:val="none" w:sz="0" w:space="0" w:color="auto"/>
                <w:left w:val="none" w:sz="0" w:space="0" w:color="auto"/>
                <w:bottom w:val="none" w:sz="0" w:space="0" w:color="auto"/>
                <w:right w:val="none" w:sz="0" w:space="0" w:color="auto"/>
              </w:divBdr>
              <w:divsChild>
                <w:div w:id="887109491">
                  <w:marLeft w:val="0"/>
                  <w:marRight w:val="0"/>
                  <w:marTop w:val="0"/>
                  <w:marBottom w:val="0"/>
                  <w:divBdr>
                    <w:top w:val="none" w:sz="0" w:space="0" w:color="auto"/>
                    <w:left w:val="none" w:sz="0" w:space="0" w:color="auto"/>
                    <w:bottom w:val="none" w:sz="0" w:space="0" w:color="auto"/>
                    <w:right w:val="none" w:sz="0" w:space="0" w:color="auto"/>
                  </w:divBdr>
                  <w:divsChild>
                    <w:div w:id="82104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5273293">
      <w:bodyDiv w:val="1"/>
      <w:marLeft w:val="0"/>
      <w:marRight w:val="0"/>
      <w:marTop w:val="0"/>
      <w:marBottom w:val="0"/>
      <w:divBdr>
        <w:top w:val="none" w:sz="0" w:space="0" w:color="auto"/>
        <w:left w:val="none" w:sz="0" w:space="0" w:color="auto"/>
        <w:bottom w:val="none" w:sz="0" w:space="0" w:color="auto"/>
        <w:right w:val="none" w:sz="0" w:space="0" w:color="auto"/>
      </w:divBdr>
      <w:divsChild>
        <w:div w:id="96100591">
          <w:marLeft w:val="0"/>
          <w:marRight w:val="0"/>
          <w:marTop w:val="0"/>
          <w:marBottom w:val="0"/>
          <w:divBdr>
            <w:top w:val="none" w:sz="0" w:space="0" w:color="auto"/>
            <w:left w:val="none" w:sz="0" w:space="0" w:color="auto"/>
            <w:bottom w:val="none" w:sz="0" w:space="0" w:color="auto"/>
            <w:right w:val="none" w:sz="0" w:space="0" w:color="auto"/>
          </w:divBdr>
          <w:divsChild>
            <w:div w:id="1682929669">
              <w:marLeft w:val="0"/>
              <w:marRight w:val="0"/>
              <w:marTop w:val="0"/>
              <w:marBottom w:val="0"/>
              <w:divBdr>
                <w:top w:val="none" w:sz="0" w:space="0" w:color="auto"/>
                <w:left w:val="none" w:sz="0" w:space="0" w:color="auto"/>
                <w:bottom w:val="none" w:sz="0" w:space="0" w:color="auto"/>
                <w:right w:val="none" w:sz="0" w:space="0" w:color="auto"/>
              </w:divBdr>
              <w:divsChild>
                <w:div w:id="818154079">
                  <w:marLeft w:val="0"/>
                  <w:marRight w:val="0"/>
                  <w:marTop w:val="0"/>
                  <w:marBottom w:val="0"/>
                  <w:divBdr>
                    <w:top w:val="none" w:sz="0" w:space="0" w:color="auto"/>
                    <w:left w:val="none" w:sz="0" w:space="0" w:color="auto"/>
                    <w:bottom w:val="none" w:sz="0" w:space="0" w:color="auto"/>
                    <w:right w:val="none" w:sz="0" w:space="0" w:color="auto"/>
                  </w:divBdr>
                  <w:divsChild>
                    <w:div w:id="75282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419734">
      <w:bodyDiv w:val="1"/>
      <w:marLeft w:val="0"/>
      <w:marRight w:val="0"/>
      <w:marTop w:val="0"/>
      <w:marBottom w:val="0"/>
      <w:divBdr>
        <w:top w:val="none" w:sz="0" w:space="0" w:color="auto"/>
        <w:left w:val="none" w:sz="0" w:space="0" w:color="auto"/>
        <w:bottom w:val="none" w:sz="0" w:space="0" w:color="auto"/>
        <w:right w:val="none" w:sz="0" w:space="0" w:color="auto"/>
      </w:divBdr>
      <w:divsChild>
        <w:div w:id="1946764905">
          <w:marLeft w:val="0"/>
          <w:marRight w:val="0"/>
          <w:marTop w:val="0"/>
          <w:marBottom w:val="0"/>
          <w:divBdr>
            <w:top w:val="none" w:sz="0" w:space="0" w:color="auto"/>
            <w:left w:val="none" w:sz="0" w:space="0" w:color="auto"/>
            <w:bottom w:val="none" w:sz="0" w:space="0" w:color="auto"/>
            <w:right w:val="none" w:sz="0" w:space="0" w:color="auto"/>
          </w:divBdr>
          <w:divsChild>
            <w:div w:id="690381100">
              <w:marLeft w:val="0"/>
              <w:marRight w:val="0"/>
              <w:marTop w:val="0"/>
              <w:marBottom w:val="0"/>
              <w:divBdr>
                <w:top w:val="none" w:sz="0" w:space="0" w:color="auto"/>
                <w:left w:val="none" w:sz="0" w:space="0" w:color="auto"/>
                <w:bottom w:val="none" w:sz="0" w:space="0" w:color="auto"/>
                <w:right w:val="none" w:sz="0" w:space="0" w:color="auto"/>
              </w:divBdr>
              <w:divsChild>
                <w:div w:id="827332597">
                  <w:marLeft w:val="0"/>
                  <w:marRight w:val="0"/>
                  <w:marTop w:val="0"/>
                  <w:marBottom w:val="0"/>
                  <w:divBdr>
                    <w:top w:val="none" w:sz="0" w:space="0" w:color="auto"/>
                    <w:left w:val="none" w:sz="0" w:space="0" w:color="auto"/>
                    <w:bottom w:val="none" w:sz="0" w:space="0" w:color="auto"/>
                    <w:right w:val="none" w:sz="0" w:space="0" w:color="auto"/>
                  </w:divBdr>
                  <w:divsChild>
                    <w:div w:id="58611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773922">
      <w:bodyDiv w:val="1"/>
      <w:marLeft w:val="0"/>
      <w:marRight w:val="0"/>
      <w:marTop w:val="0"/>
      <w:marBottom w:val="0"/>
      <w:divBdr>
        <w:top w:val="none" w:sz="0" w:space="0" w:color="auto"/>
        <w:left w:val="none" w:sz="0" w:space="0" w:color="auto"/>
        <w:bottom w:val="none" w:sz="0" w:space="0" w:color="auto"/>
        <w:right w:val="none" w:sz="0" w:space="0" w:color="auto"/>
      </w:divBdr>
      <w:divsChild>
        <w:div w:id="848519941">
          <w:marLeft w:val="0"/>
          <w:marRight w:val="0"/>
          <w:marTop w:val="0"/>
          <w:marBottom w:val="0"/>
          <w:divBdr>
            <w:top w:val="none" w:sz="0" w:space="0" w:color="auto"/>
            <w:left w:val="none" w:sz="0" w:space="0" w:color="auto"/>
            <w:bottom w:val="none" w:sz="0" w:space="0" w:color="auto"/>
            <w:right w:val="none" w:sz="0" w:space="0" w:color="auto"/>
          </w:divBdr>
          <w:divsChild>
            <w:div w:id="214242196">
              <w:marLeft w:val="0"/>
              <w:marRight w:val="0"/>
              <w:marTop w:val="0"/>
              <w:marBottom w:val="0"/>
              <w:divBdr>
                <w:top w:val="none" w:sz="0" w:space="0" w:color="auto"/>
                <w:left w:val="none" w:sz="0" w:space="0" w:color="auto"/>
                <w:bottom w:val="none" w:sz="0" w:space="0" w:color="auto"/>
                <w:right w:val="none" w:sz="0" w:space="0" w:color="auto"/>
              </w:divBdr>
              <w:divsChild>
                <w:div w:id="79454569">
                  <w:marLeft w:val="0"/>
                  <w:marRight w:val="0"/>
                  <w:marTop w:val="0"/>
                  <w:marBottom w:val="0"/>
                  <w:divBdr>
                    <w:top w:val="none" w:sz="0" w:space="0" w:color="auto"/>
                    <w:left w:val="none" w:sz="0" w:space="0" w:color="auto"/>
                    <w:bottom w:val="none" w:sz="0" w:space="0" w:color="auto"/>
                    <w:right w:val="none" w:sz="0" w:space="0" w:color="auto"/>
                  </w:divBdr>
                  <w:divsChild>
                    <w:div w:id="52606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912023">
      <w:bodyDiv w:val="1"/>
      <w:marLeft w:val="0"/>
      <w:marRight w:val="0"/>
      <w:marTop w:val="0"/>
      <w:marBottom w:val="0"/>
      <w:divBdr>
        <w:top w:val="none" w:sz="0" w:space="0" w:color="auto"/>
        <w:left w:val="none" w:sz="0" w:space="0" w:color="auto"/>
        <w:bottom w:val="none" w:sz="0" w:space="0" w:color="auto"/>
        <w:right w:val="none" w:sz="0" w:space="0" w:color="auto"/>
      </w:divBdr>
      <w:divsChild>
        <w:div w:id="1615403726">
          <w:marLeft w:val="0"/>
          <w:marRight w:val="0"/>
          <w:marTop w:val="0"/>
          <w:marBottom w:val="0"/>
          <w:divBdr>
            <w:top w:val="none" w:sz="0" w:space="0" w:color="auto"/>
            <w:left w:val="none" w:sz="0" w:space="0" w:color="auto"/>
            <w:bottom w:val="none" w:sz="0" w:space="0" w:color="auto"/>
            <w:right w:val="none" w:sz="0" w:space="0" w:color="auto"/>
          </w:divBdr>
          <w:divsChild>
            <w:div w:id="1213421156">
              <w:marLeft w:val="0"/>
              <w:marRight w:val="0"/>
              <w:marTop w:val="0"/>
              <w:marBottom w:val="0"/>
              <w:divBdr>
                <w:top w:val="none" w:sz="0" w:space="0" w:color="auto"/>
                <w:left w:val="none" w:sz="0" w:space="0" w:color="auto"/>
                <w:bottom w:val="none" w:sz="0" w:space="0" w:color="auto"/>
                <w:right w:val="none" w:sz="0" w:space="0" w:color="auto"/>
              </w:divBdr>
              <w:divsChild>
                <w:div w:id="1875195749">
                  <w:marLeft w:val="0"/>
                  <w:marRight w:val="0"/>
                  <w:marTop w:val="0"/>
                  <w:marBottom w:val="0"/>
                  <w:divBdr>
                    <w:top w:val="none" w:sz="0" w:space="0" w:color="auto"/>
                    <w:left w:val="none" w:sz="0" w:space="0" w:color="auto"/>
                    <w:bottom w:val="none" w:sz="0" w:space="0" w:color="auto"/>
                    <w:right w:val="none" w:sz="0" w:space="0" w:color="auto"/>
                  </w:divBdr>
                  <w:divsChild>
                    <w:div w:id="17249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5703962">
      <w:bodyDiv w:val="1"/>
      <w:marLeft w:val="0"/>
      <w:marRight w:val="0"/>
      <w:marTop w:val="0"/>
      <w:marBottom w:val="0"/>
      <w:divBdr>
        <w:top w:val="none" w:sz="0" w:space="0" w:color="auto"/>
        <w:left w:val="none" w:sz="0" w:space="0" w:color="auto"/>
        <w:bottom w:val="none" w:sz="0" w:space="0" w:color="auto"/>
        <w:right w:val="none" w:sz="0" w:space="0" w:color="auto"/>
      </w:divBdr>
      <w:divsChild>
        <w:div w:id="616986631">
          <w:marLeft w:val="0"/>
          <w:marRight w:val="0"/>
          <w:marTop w:val="0"/>
          <w:marBottom w:val="0"/>
          <w:divBdr>
            <w:top w:val="none" w:sz="0" w:space="0" w:color="auto"/>
            <w:left w:val="none" w:sz="0" w:space="0" w:color="auto"/>
            <w:bottom w:val="none" w:sz="0" w:space="0" w:color="auto"/>
            <w:right w:val="none" w:sz="0" w:space="0" w:color="auto"/>
          </w:divBdr>
          <w:divsChild>
            <w:div w:id="2112624913">
              <w:marLeft w:val="0"/>
              <w:marRight w:val="0"/>
              <w:marTop w:val="0"/>
              <w:marBottom w:val="0"/>
              <w:divBdr>
                <w:top w:val="none" w:sz="0" w:space="0" w:color="auto"/>
                <w:left w:val="none" w:sz="0" w:space="0" w:color="auto"/>
                <w:bottom w:val="none" w:sz="0" w:space="0" w:color="auto"/>
                <w:right w:val="none" w:sz="0" w:space="0" w:color="auto"/>
              </w:divBdr>
              <w:divsChild>
                <w:div w:id="1929851697">
                  <w:marLeft w:val="0"/>
                  <w:marRight w:val="0"/>
                  <w:marTop w:val="0"/>
                  <w:marBottom w:val="0"/>
                  <w:divBdr>
                    <w:top w:val="none" w:sz="0" w:space="0" w:color="auto"/>
                    <w:left w:val="none" w:sz="0" w:space="0" w:color="auto"/>
                    <w:bottom w:val="none" w:sz="0" w:space="0" w:color="auto"/>
                    <w:right w:val="none" w:sz="0" w:space="0" w:color="auto"/>
                  </w:divBdr>
                  <w:divsChild>
                    <w:div w:id="148347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8250782">
      <w:bodyDiv w:val="1"/>
      <w:marLeft w:val="0"/>
      <w:marRight w:val="0"/>
      <w:marTop w:val="0"/>
      <w:marBottom w:val="0"/>
      <w:divBdr>
        <w:top w:val="none" w:sz="0" w:space="0" w:color="auto"/>
        <w:left w:val="none" w:sz="0" w:space="0" w:color="auto"/>
        <w:bottom w:val="none" w:sz="0" w:space="0" w:color="auto"/>
        <w:right w:val="none" w:sz="0" w:space="0" w:color="auto"/>
      </w:divBdr>
      <w:divsChild>
        <w:div w:id="855851148">
          <w:marLeft w:val="0"/>
          <w:marRight w:val="0"/>
          <w:marTop w:val="0"/>
          <w:marBottom w:val="0"/>
          <w:divBdr>
            <w:top w:val="none" w:sz="0" w:space="0" w:color="auto"/>
            <w:left w:val="none" w:sz="0" w:space="0" w:color="auto"/>
            <w:bottom w:val="none" w:sz="0" w:space="0" w:color="auto"/>
            <w:right w:val="none" w:sz="0" w:space="0" w:color="auto"/>
          </w:divBdr>
          <w:divsChild>
            <w:div w:id="930284802">
              <w:marLeft w:val="0"/>
              <w:marRight w:val="0"/>
              <w:marTop w:val="0"/>
              <w:marBottom w:val="0"/>
              <w:divBdr>
                <w:top w:val="none" w:sz="0" w:space="0" w:color="auto"/>
                <w:left w:val="none" w:sz="0" w:space="0" w:color="auto"/>
                <w:bottom w:val="none" w:sz="0" w:space="0" w:color="auto"/>
                <w:right w:val="none" w:sz="0" w:space="0" w:color="auto"/>
              </w:divBdr>
              <w:divsChild>
                <w:div w:id="1690064750">
                  <w:marLeft w:val="0"/>
                  <w:marRight w:val="0"/>
                  <w:marTop w:val="0"/>
                  <w:marBottom w:val="0"/>
                  <w:divBdr>
                    <w:top w:val="none" w:sz="0" w:space="0" w:color="auto"/>
                    <w:left w:val="none" w:sz="0" w:space="0" w:color="auto"/>
                    <w:bottom w:val="none" w:sz="0" w:space="0" w:color="auto"/>
                    <w:right w:val="none" w:sz="0" w:space="0" w:color="auto"/>
                  </w:divBdr>
                  <w:divsChild>
                    <w:div w:id="186793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3303600">
      <w:bodyDiv w:val="1"/>
      <w:marLeft w:val="0"/>
      <w:marRight w:val="0"/>
      <w:marTop w:val="0"/>
      <w:marBottom w:val="0"/>
      <w:divBdr>
        <w:top w:val="none" w:sz="0" w:space="0" w:color="auto"/>
        <w:left w:val="none" w:sz="0" w:space="0" w:color="auto"/>
        <w:bottom w:val="none" w:sz="0" w:space="0" w:color="auto"/>
        <w:right w:val="none" w:sz="0" w:space="0" w:color="auto"/>
      </w:divBdr>
      <w:divsChild>
        <w:div w:id="1690178110">
          <w:marLeft w:val="0"/>
          <w:marRight w:val="0"/>
          <w:marTop w:val="0"/>
          <w:marBottom w:val="0"/>
          <w:divBdr>
            <w:top w:val="none" w:sz="0" w:space="0" w:color="auto"/>
            <w:left w:val="none" w:sz="0" w:space="0" w:color="auto"/>
            <w:bottom w:val="none" w:sz="0" w:space="0" w:color="auto"/>
            <w:right w:val="none" w:sz="0" w:space="0" w:color="auto"/>
          </w:divBdr>
          <w:divsChild>
            <w:div w:id="472333826">
              <w:marLeft w:val="0"/>
              <w:marRight w:val="0"/>
              <w:marTop w:val="0"/>
              <w:marBottom w:val="0"/>
              <w:divBdr>
                <w:top w:val="none" w:sz="0" w:space="0" w:color="auto"/>
                <w:left w:val="none" w:sz="0" w:space="0" w:color="auto"/>
                <w:bottom w:val="none" w:sz="0" w:space="0" w:color="auto"/>
                <w:right w:val="none" w:sz="0" w:space="0" w:color="auto"/>
              </w:divBdr>
              <w:divsChild>
                <w:div w:id="550264632">
                  <w:marLeft w:val="0"/>
                  <w:marRight w:val="0"/>
                  <w:marTop w:val="0"/>
                  <w:marBottom w:val="0"/>
                  <w:divBdr>
                    <w:top w:val="none" w:sz="0" w:space="0" w:color="auto"/>
                    <w:left w:val="none" w:sz="0" w:space="0" w:color="auto"/>
                    <w:bottom w:val="none" w:sz="0" w:space="0" w:color="auto"/>
                    <w:right w:val="none" w:sz="0" w:space="0" w:color="auto"/>
                  </w:divBdr>
                  <w:divsChild>
                    <w:div w:id="113417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147124">
      <w:bodyDiv w:val="1"/>
      <w:marLeft w:val="0"/>
      <w:marRight w:val="0"/>
      <w:marTop w:val="0"/>
      <w:marBottom w:val="0"/>
      <w:divBdr>
        <w:top w:val="none" w:sz="0" w:space="0" w:color="auto"/>
        <w:left w:val="none" w:sz="0" w:space="0" w:color="auto"/>
        <w:bottom w:val="none" w:sz="0" w:space="0" w:color="auto"/>
        <w:right w:val="none" w:sz="0" w:space="0" w:color="auto"/>
      </w:divBdr>
      <w:divsChild>
        <w:div w:id="1767532797">
          <w:marLeft w:val="0"/>
          <w:marRight w:val="0"/>
          <w:marTop w:val="0"/>
          <w:marBottom w:val="0"/>
          <w:divBdr>
            <w:top w:val="none" w:sz="0" w:space="0" w:color="auto"/>
            <w:left w:val="none" w:sz="0" w:space="0" w:color="auto"/>
            <w:bottom w:val="none" w:sz="0" w:space="0" w:color="auto"/>
            <w:right w:val="none" w:sz="0" w:space="0" w:color="auto"/>
          </w:divBdr>
          <w:divsChild>
            <w:div w:id="927812209">
              <w:marLeft w:val="0"/>
              <w:marRight w:val="0"/>
              <w:marTop w:val="0"/>
              <w:marBottom w:val="0"/>
              <w:divBdr>
                <w:top w:val="none" w:sz="0" w:space="0" w:color="auto"/>
                <w:left w:val="none" w:sz="0" w:space="0" w:color="auto"/>
                <w:bottom w:val="none" w:sz="0" w:space="0" w:color="auto"/>
                <w:right w:val="none" w:sz="0" w:space="0" w:color="auto"/>
              </w:divBdr>
              <w:divsChild>
                <w:div w:id="999503520">
                  <w:marLeft w:val="0"/>
                  <w:marRight w:val="0"/>
                  <w:marTop w:val="0"/>
                  <w:marBottom w:val="0"/>
                  <w:divBdr>
                    <w:top w:val="none" w:sz="0" w:space="0" w:color="auto"/>
                    <w:left w:val="none" w:sz="0" w:space="0" w:color="auto"/>
                    <w:bottom w:val="none" w:sz="0" w:space="0" w:color="auto"/>
                    <w:right w:val="none" w:sz="0" w:space="0" w:color="auto"/>
                  </w:divBdr>
                  <w:divsChild>
                    <w:div w:id="49591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0704528">
      <w:bodyDiv w:val="1"/>
      <w:marLeft w:val="0"/>
      <w:marRight w:val="0"/>
      <w:marTop w:val="0"/>
      <w:marBottom w:val="0"/>
      <w:divBdr>
        <w:top w:val="none" w:sz="0" w:space="0" w:color="auto"/>
        <w:left w:val="none" w:sz="0" w:space="0" w:color="auto"/>
        <w:bottom w:val="none" w:sz="0" w:space="0" w:color="auto"/>
        <w:right w:val="none" w:sz="0" w:space="0" w:color="auto"/>
      </w:divBdr>
      <w:divsChild>
        <w:div w:id="2017803798">
          <w:marLeft w:val="0"/>
          <w:marRight w:val="0"/>
          <w:marTop w:val="0"/>
          <w:marBottom w:val="0"/>
          <w:divBdr>
            <w:top w:val="none" w:sz="0" w:space="0" w:color="auto"/>
            <w:left w:val="none" w:sz="0" w:space="0" w:color="auto"/>
            <w:bottom w:val="none" w:sz="0" w:space="0" w:color="auto"/>
            <w:right w:val="none" w:sz="0" w:space="0" w:color="auto"/>
          </w:divBdr>
          <w:divsChild>
            <w:div w:id="727067561">
              <w:marLeft w:val="0"/>
              <w:marRight w:val="0"/>
              <w:marTop w:val="0"/>
              <w:marBottom w:val="0"/>
              <w:divBdr>
                <w:top w:val="none" w:sz="0" w:space="0" w:color="auto"/>
                <w:left w:val="none" w:sz="0" w:space="0" w:color="auto"/>
                <w:bottom w:val="none" w:sz="0" w:space="0" w:color="auto"/>
                <w:right w:val="none" w:sz="0" w:space="0" w:color="auto"/>
              </w:divBdr>
              <w:divsChild>
                <w:div w:id="1246257880">
                  <w:marLeft w:val="0"/>
                  <w:marRight w:val="0"/>
                  <w:marTop w:val="0"/>
                  <w:marBottom w:val="0"/>
                  <w:divBdr>
                    <w:top w:val="none" w:sz="0" w:space="0" w:color="auto"/>
                    <w:left w:val="none" w:sz="0" w:space="0" w:color="auto"/>
                    <w:bottom w:val="none" w:sz="0" w:space="0" w:color="auto"/>
                    <w:right w:val="none" w:sz="0" w:space="0" w:color="auto"/>
                  </w:divBdr>
                  <w:divsChild>
                    <w:div w:id="28458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2843385">
      <w:bodyDiv w:val="1"/>
      <w:marLeft w:val="0"/>
      <w:marRight w:val="0"/>
      <w:marTop w:val="0"/>
      <w:marBottom w:val="0"/>
      <w:divBdr>
        <w:top w:val="none" w:sz="0" w:space="0" w:color="auto"/>
        <w:left w:val="none" w:sz="0" w:space="0" w:color="auto"/>
        <w:bottom w:val="none" w:sz="0" w:space="0" w:color="auto"/>
        <w:right w:val="none" w:sz="0" w:space="0" w:color="auto"/>
      </w:divBdr>
      <w:divsChild>
        <w:div w:id="649601679">
          <w:marLeft w:val="0"/>
          <w:marRight w:val="0"/>
          <w:marTop w:val="0"/>
          <w:marBottom w:val="0"/>
          <w:divBdr>
            <w:top w:val="none" w:sz="0" w:space="0" w:color="auto"/>
            <w:left w:val="none" w:sz="0" w:space="0" w:color="auto"/>
            <w:bottom w:val="none" w:sz="0" w:space="0" w:color="auto"/>
            <w:right w:val="none" w:sz="0" w:space="0" w:color="auto"/>
          </w:divBdr>
          <w:divsChild>
            <w:div w:id="714427261">
              <w:marLeft w:val="0"/>
              <w:marRight w:val="0"/>
              <w:marTop w:val="0"/>
              <w:marBottom w:val="0"/>
              <w:divBdr>
                <w:top w:val="none" w:sz="0" w:space="0" w:color="auto"/>
                <w:left w:val="none" w:sz="0" w:space="0" w:color="auto"/>
                <w:bottom w:val="none" w:sz="0" w:space="0" w:color="auto"/>
                <w:right w:val="none" w:sz="0" w:space="0" w:color="auto"/>
              </w:divBdr>
              <w:divsChild>
                <w:div w:id="893933892">
                  <w:marLeft w:val="0"/>
                  <w:marRight w:val="0"/>
                  <w:marTop w:val="0"/>
                  <w:marBottom w:val="0"/>
                  <w:divBdr>
                    <w:top w:val="none" w:sz="0" w:space="0" w:color="auto"/>
                    <w:left w:val="none" w:sz="0" w:space="0" w:color="auto"/>
                    <w:bottom w:val="none" w:sz="0" w:space="0" w:color="auto"/>
                    <w:right w:val="none" w:sz="0" w:space="0" w:color="auto"/>
                  </w:divBdr>
                  <w:divsChild>
                    <w:div w:id="58091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3567729">
      <w:bodyDiv w:val="1"/>
      <w:marLeft w:val="0"/>
      <w:marRight w:val="0"/>
      <w:marTop w:val="0"/>
      <w:marBottom w:val="0"/>
      <w:divBdr>
        <w:top w:val="none" w:sz="0" w:space="0" w:color="auto"/>
        <w:left w:val="none" w:sz="0" w:space="0" w:color="auto"/>
        <w:bottom w:val="none" w:sz="0" w:space="0" w:color="auto"/>
        <w:right w:val="none" w:sz="0" w:space="0" w:color="auto"/>
      </w:divBdr>
      <w:divsChild>
        <w:div w:id="60492092">
          <w:marLeft w:val="0"/>
          <w:marRight w:val="0"/>
          <w:marTop w:val="0"/>
          <w:marBottom w:val="0"/>
          <w:divBdr>
            <w:top w:val="none" w:sz="0" w:space="0" w:color="auto"/>
            <w:left w:val="none" w:sz="0" w:space="0" w:color="auto"/>
            <w:bottom w:val="none" w:sz="0" w:space="0" w:color="auto"/>
            <w:right w:val="none" w:sz="0" w:space="0" w:color="auto"/>
          </w:divBdr>
          <w:divsChild>
            <w:div w:id="250166957">
              <w:marLeft w:val="0"/>
              <w:marRight w:val="0"/>
              <w:marTop w:val="0"/>
              <w:marBottom w:val="0"/>
              <w:divBdr>
                <w:top w:val="none" w:sz="0" w:space="0" w:color="auto"/>
                <w:left w:val="none" w:sz="0" w:space="0" w:color="auto"/>
                <w:bottom w:val="none" w:sz="0" w:space="0" w:color="auto"/>
                <w:right w:val="none" w:sz="0" w:space="0" w:color="auto"/>
              </w:divBdr>
              <w:divsChild>
                <w:div w:id="129827540">
                  <w:marLeft w:val="0"/>
                  <w:marRight w:val="0"/>
                  <w:marTop w:val="0"/>
                  <w:marBottom w:val="0"/>
                  <w:divBdr>
                    <w:top w:val="none" w:sz="0" w:space="0" w:color="auto"/>
                    <w:left w:val="none" w:sz="0" w:space="0" w:color="auto"/>
                    <w:bottom w:val="none" w:sz="0" w:space="0" w:color="auto"/>
                    <w:right w:val="none" w:sz="0" w:space="0" w:color="auto"/>
                  </w:divBdr>
                  <w:divsChild>
                    <w:div w:id="200435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3956126">
      <w:bodyDiv w:val="1"/>
      <w:marLeft w:val="0"/>
      <w:marRight w:val="0"/>
      <w:marTop w:val="0"/>
      <w:marBottom w:val="0"/>
      <w:divBdr>
        <w:top w:val="none" w:sz="0" w:space="0" w:color="auto"/>
        <w:left w:val="none" w:sz="0" w:space="0" w:color="auto"/>
        <w:bottom w:val="none" w:sz="0" w:space="0" w:color="auto"/>
        <w:right w:val="none" w:sz="0" w:space="0" w:color="auto"/>
      </w:divBdr>
      <w:divsChild>
        <w:div w:id="2125267420">
          <w:marLeft w:val="0"/>
          <w:marRight w:val="0"/>
          <w:marTop w:val="0"/>
          <w:marBottom w:val="0"/>
          <w:divBdr>
            <w:top w:val="none" w:sz="0" w:space="0" w:color="auto"/>
            <w:left w:val="none" w:sz="0" w:space="0" w:color="auto"/>
            <w:bottom w:val="none" w:sz="0" w:space="0" w:color="auto"/>
            <w:right w:val="none" w:sz="0" w:space="0" w:color="auto"/>
          </w:divBdr>
          <w:divsChild>
            <w:div w:id="1728333422">
              <w:marLeft w:val="0"/>
              <w:marRight w:val="0"/>
              <w:marTop w:val="0"/>
              <w:marBottom w:val="0"/>
              <w:divBdr>
                <w:top w:val="none" w:sz="0" w:space="0" w:color="auto"/>
                <w:left w:val="none" w:sz="0" w:space="0" w:color="auto"/>
                <w:bottom w:val="none" w:sz="0" w:space="0" w:color="auto"/>
                <w:right w:val="none" w:sz="0" w:space="0" w:color="auto"/>
              </w:divBdr>
              <w:divsChild>
                <w:div w:id="1716153978">
                  <w:marLeft w:val="0"/>
                  <w:marRight w:val="0"/>
                  <w:marTop w:val="0"/>
                  <w:marBottom w:val="0"/>
                  <w:divBdr>
                    <w:top w:val="none" w:sz="0" w:space="0" w:color="auto"/>
                    <w:left w:val="none" w:sz="0" w:space="0" w:color="auto"/>
                    <w:bottom w:val="none" w:sz="0" w:space="0" w:color="auto"/>
                    <w:right w:val="none" w:sz="0" w:space="0" w:color="auto"/>
                  </w:divBdr>
                  <w:divsChild>
                    <w:div w:id="145871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783361">
      <w:bodyDiv w:val="1"/>
      <w:marLeft w:val="0"/>
      <w:marRight w:val="0"/>
      <w:marTop w:val="0"/>
      <w:marBottom w:val="0"/>
      <w:divBdr>
        <w:top w:val="none" w:sz="0" w:space="0" w:color="auto"/>
        <w:left w:val="none" w:sz="0" w:space="0" w:color="auto"/>
        <w:bottom w:val="none" w:sz="0" w:space="0" w:color="auto"/>
        <w:right w:val="none" w:sz="0" w:space="0" w:color="auto"/>
      </w:divBdr>
      <w:divsChild>
        <w:div w:id="1546484160">
          <w:marLeft w:val="0"/>
          <w:marRight w:val="0"/>
          <w:marTop w:val="0"/>
          <w:marBottom w:val="0"/>
          <w:divBdr>
            <w:top w:val="none" w:sz="0" w:space="0" w:color="auto"/>
            <w:left w:val="none" w:sz="0" w:space="0" w:color="auto"/>
            <w:bottom w:val="none" w:sz="0" w:space="0" w:color="auto"/>
            <w:right w:val="none" w:sz="0" w:space="0" w:color="auto"/>
          </w:divBdr>
          <w:divsChild>
            <w:div w:id="1057362020">
              <w:marLeft w:val="0"/>
              <w:marRight w:val="0"/>
              <w:marTop w:val="0"/>
              <w:marBottom w:val="0"/>
              <w:divBdr>
                <w:top w:val="none" w:sz="0" w:space="0" w:color="auto"/>
                <w:left w:val="none" w:sz="0" w:space="0" w:color="auto"/>
                <w:bottom w:val="none" w:sz="0" w:space="0" w:color="auto"/>
                <w:right w:val="none" w:sz="0" w:space="0" w:color="auto"/>
              </w:divBdr>
              <w:divsChild>
                <w:div w:id="1791632918">
                  <w:marLeft w:val="0"/>
                  <w:marRight w:val="0"/>
                  <w:marTop w:val="0"/>
                  <w:marBottom w:val="0"/>
                  <w:divBdr>
                    <w:top w:val="none" w:sz="0" w:space="0" w:color="auto"/>
                    <w:left w:val="none" w:sz="0" w:space="0" w:color="auto"/>
                    <w:bottom w:val="none" w:sz="0" w:space="0" w:color="auto"/>
                    <w:right w:val="none" w:sz="0" w:space="0" w:color="auto"/>
                  </w:divBdr>
                  <w:divsChild>
                    <w:div w:id="110376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758696">
      <w:bodyDiv w:val="1"/>
      <w:marLeft w:val="0"/>
      <w:marRight w:val="0"/>
      <w:marTop w:val="0"/>
      <w:marBottom w:val="0"/>
      <w:divBdr>
        <w:top w:val="none" w:sz="0" w:space="0" w:color="auto"/>
        <w:left w:val="none" w:sz="0" w:space="0" w:color="auto"/>
        <w:bottom w:val="none" w:sz="0" w:space="0" w:color="auto"/>
        <w:right w:val="none" w:sz="0" w:space="0" w:color="auto"/>
      </w:divBdr>
      <w:divsChild>
        <w:div w:id="574363845">
          <w:marLeft w:val="0"/>
          <w:marRight w:val="0"/>
          <w:marTop w:val="0"/>
          <w:marBottom w:val="0"/>
          <w:divBdr>
            <w:top w:val="none" w:sz="0" w:space="0" w:color="auto"/>
            <w:left w:val="none" w:sz="0" w:space="0" w:color="auto"/>
            <w:bottom w:val="none" w:sz="0" w:space="0" w:color="auto"/>
            <w:right w:val="none" w:sz="0" w:space="0" w:color="auto"/>
          </w:divBdr>
          <w:divsChild>
            <w:div w:id="1878005385">
              <w:marLeft w:val="0"/>
              <w:marRight w:val="0"/>
              <w:marTop w:val="0"/>
              <w:marBottom w:val="0"/>
              <w:divBdr>
                <w:top w:val="none" w:sz="0" w:space="0" w:color="auto"/>
                <w:left w:val="none" w:sz="0" w:space="0" w:color="auto"/>
                <w:bottom w:val="none" w:sz="0" w:space="0" w:color="auto"/>
                <w:right w:val="none" w:sz="0" w:space="0" w:color="auto"/>
              </w:divBdr>
              <w:divsChild>
                <w:div w:id="1886091235">
                  <w:marLeft w:val="0"/>
                  <w:marRight w:val="0"/>
                  <w:marTop w:val="0"/>
                  <w:marBottom w:val="0"/>
                  <w:divBdr>
                    <w:top w:val="none" w:sz="0" w:space="0" w:color="auto"/>
                    <w:left w:val="none" w:sz="0" w:space="0" w:color="auto"/>
                    <w:bottom w:val="none" w:sz="0" w:space="0" w:color="auto"/>
                    <w:right w:val="none" w:sz="0" w:space="0" w:color="auto"/>
                  </w:divBdr>
                  <w:divsChild>
                    <w:div w:id="56191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18379">
      <w:bodyDiv w:val="1"/>
      <w:marLeft w:val="0"/>
      <w:marRight w:val="0"/>
      <w:marTop w:val="0"/>
      <w:marBottom w:val="0"/>
      <w:divBdr>
        <w:top w:val="none" w:sz="0" w:space="0" w:color="auto"/>
        <w:left w:val="none" w:sz="0" w:space="0" w:color="auto"/>
        <w:bottom w:val="none" w:sz="0" w:space="0" w:color="auto"/>
        <w:right w:val="none" w:sz="0" w:space="0" w:color="auto"/>
      </w:divBdr>
      <w:divsChild>
        <w:div w:id="1335298922">
          <w:marLeft w:val="0"/>
          <w:marRight w:val="0"/>
          <w:marTop w:val="0"/>
          <w:marBottom w:val="0"/>
          <w:divBdr>
            <w:top w:val="none" w:sz="0" w:space="0" w:color="auto"/>
            <w:left w:val="none" w:sz="0" w:space="0" w:color="auto"/>
            <w:bottom w:val="none" w:sz="0" w:space="0" w:color="auto"/>
            <w:right w:val="none" w:sz="0" w:space="0" w:color="auto"/>
          </w:divBdr>
          <w:divsChild>
            <w:div w:id="111216686">
              <w:marLeft w:val="0"/>
              <w:marRight w:val="0"/>
              <w:marTop w:val="0"/>
              <w:marBottom w:val="0"/>
              <w:divBdr>
                <w:top w:val="none" w:sz="0" w:space="0" w:color="auto"/>
                <w:left w:val="none" w:sz="0" w:space="0" w:color="auto"/>
                <w:bottom w:val="none" w:sz="0" w:space="0" w:color="auto"/>
                <w:right w:val="none" w:sz="0" w:space="0" w:color="auto"/>
              </w:divBdr>
              <w:divsChild>
                <w:div w:id="535626645">
                  <w:marLeft w:val="0"/>
                  <w:marRight w:val="0"/>
                  <w:marTop w:val="0"/>
                  <w:marBottom w:val="0"/>
                  <w:divBdr>
                    <w:top w:val="none" w:sz="0" w:space="0" w:color="auto"/>
                    <w:left w:val="none" w:sz="0" w:space="0" w:color="auto"/>
                    <w:bottom w:val="none" w:sz="0" w:space="0" w:color="auto"/>
                    <w:right w:val="none" w:sz="0" w:space="0" w:color="auto"/>
                  </w:divBdr>
                  <w:divsChild>
                    <w:div w:id="164288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671122">
      <w:bodyDiv w:val="1"/>
      <w:marLeft w:val="0"/>
      <w:marRight w:val="0"/>
      <w:marTop w:val="0"/>
      <w:marBottom w:val="0"/>
      <w:divBdr>
        <w:top w:val="none" w:sz="0" w:space="0" w:color="auto"/>
        <w:left w:val="none" w:sz="0" w:space="0" w:color="auto"/>
        <w:bottom w:val="none" w:sz="0" w:space="0" w:color="auto"/>
        <w:right w:val="none" w:sz="0" w:space="0" w:color="auto"/>
      </w:divBdr>
      <w:divsChild>
        <w:div w:id="351227735">
          <w:marLeft w:val="0"/>
          <w:marRight w:val="0"/>
          <w:marTop w:val="0"/>
          <w:marBottom w:val="0"/>
          <w:divBdr>
            <w:top w:val="none" w:sz="0" w:space="0" w:color="auto"/>
            <w:left w:val="none" w:sz="0" w:space="0" w:color="auto"/>
            <w:bottom w:val="none" w:sz="0" w:space="0" w:color="auto"/>
            <w:right w:val="none" w:sz="0" w:space="0" w:color="auto"/>
          </w:divBdr>
          <w:divsChild>
            <w:div w:id="205290282">
              <w:marLeft w:val="0"/>
              <w:marRight w:val="0"/>
              <w:marTop w:val="0"/>
              <w:marBottom w:val="0"/>
              <w:divBdr>
                <w:top w:val="none" w:sz="0" w:space="0" w:color="auto"/>
                <w:left w:val="none" w:sz="0" w:space="0" w:color="auto"/>
                <w:bottom w:val="none" w:sz="0" w:space="0" w:color="auto"/>
                <w:right w:val="none" w:sz="0" w:space="0" w:color="auto"/>
              </w:divBdr>
              <w:divsChild>
                <w:div w:id="2105613207">
                  <w:marLeft w:val="0"/>
                  <w:marRight w:val="0"/>
                  <w:marTop w:val="0"/>
                  <w:marBottom w:val="0"/>
                  <w:divBdr>
                    <w:top w:val="none" w:sz="0" w:space="0" w:color="auto"/>
                    <w:left w:val="none" w:sz="0" w:space="0" w:color="auto"/>
                    <w:bottom w:val="none" w:sz="0" w:space="0" w:color="auto"/>
                    <w:right w:val="none" w:sz="0" w:space="0" w:color="auto"/>
                  </w:divBdr>
                  <w:divsChild>
                    <w:div w:id="447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324527">
      <w:bodyDiv w:val="1"/>
      <w:marLeft w:val="0"/>
      <w:marRight w:val="0"/>
      <w:marTop w:val="0"/>
      <w:marBottom w:val="0"/>
      <w:divBdr>
        <w:top w:val="none" w:sz="0" w:space="0" w:color="auto"/>
        <w:left w:val="none" w:sz="0" w:space="0" w:color="auto"/>
        <w:bottom w:val="none" w:sz="0" w:space="0" w:color="auto"/>
        <w:right w:val="none" w:sz="0" w:space="0" w:color="auto"/>
      </w:divBdr>
      <w:divsChild>
        <w:div w:id="1013848575">
          <w:marLeft w:val="0"/>
          <w:marRight w:val="0"/>
          <w:marTop w:val="0"/>
          <w:marBottom w:val="0"/>
          <w:divBdr>
            <w:top w:val="none" w:sz="0" w:space="0" w:color="auto"/>
            <w:left w:val="none" w:sz="0" w:space="0" w:color="auto"/>
            <w:bottom w:val="none" w:sz="0" w:space="0" w:color="auto"/>
            <w:right w:val="none" w:sz="0" w:space="0" w:color="auto"/>
          </w:divBdr>
          <w:divsChild>
            <w:div w:id="155079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636086">
      <w:bodyDiv w:val="1"/>
      <w:marLeft w:val="0"/>
      <w:marRight w:val="0"/>
      <w:marTop w:val="0"/>
      <w:marBottom w:val="0"/>
      <w:divBdr>
        <w:top w:val="none" w:sz="0" w:space="0" w:color="auto"/>
        <w:left w:val="none" w:sz="0" w:space="0" w:color="auto"/>
        <w:bottom w:val="none" w:sz="0" w:space="0" w:color="auto"/>
        <w:right w:val="none" w:sz="0" w:space="0" w:color="auto"/>
      </w:divBdr>
      <w:divsChild>
        <w:div w:id="1948080347">
          <w:marLeft w:val="0"/>
          <w:marRight w:val="0"/>
          <w:marTop w:val="0"/>
          <w:marBottom w:val="0"/>
          <w:divBdr>
            <w:top w:val="none" w:sz="0" w:space="0" w:color="auto"/>
            <w:left w:val="none" w:sz="0" w:space="0" w:color="auto"/>
            <w:bottom w:val="none" w:sz="0" w:space="0" w:color="auto"/>
            <w:right w:val="none" w:sz="0" w:space="0" w:color="auto"/>
          </w:divBdr>
          <w:divsChild>
            <w:div w:id="2140875945">
              <w:marLeft w:val="0"/>
              <w:marRight w:val="0"/>
              <w:marTop w:val="0"/>
              <w:marBottom w:val="0"/>
              <w:divBdr>
                <w:top w:val="none" w:sz="0" w:space="0" w:color="auto"/>
                <w:left w:val="none" w:sz="0" w:space="0" w:color="auto"/>
                <w:bottom w:val="none" w:sz="0" w:space="0" w:color="auto"/>
                <w:right w:val="none" w:sz="0" w:space="0" w:color="auto"/>
              </w:divBdr>
              <w:divsChild>
                <w:div w:id="1164660821">
                  <w:marLeft w:val="0"/>
                  <w:marRight w:val="0"/>
                  <w:marTop w:val="0"/>
                  <w:marBottom w:val="0"/>
                  <w:divBdr>
                    <w:top w:val="none" w:sz="0" w:space="0" w:color="auto"/>
                    <w:left w:val="none" w:sz="0" w:space="0" w:color="auto"/>
                    <w:bottom w:val="none" w:sz="0" w:space="0" w:color="auto"/>
                    <w:right w:val="none" w:sz="0" w:space="0" w:color="auto"/>
                  </w:divBdr>
                  <w:divsChild>
                    <w:div w:id="193916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4946655">
      <w:bodyDiv w:val="1"/>
      <w:marLeft w:val="0"/>
      <w:marRight w:val="0"/>
      <w:marTop w:val="0"/>
      <w:marBottom w:val="0"/>
      <w:divBdr>
        <w:top w:val="none" w:sz="0" w:space="0" w:color="auto"/>
        <w:left w:val="none" w:sz="0" w:space="0" w:color="auto"/>
        <w:bottom w:val="none" w:sz="0" w:space="0" w:color="auto"/>
        <w:right w:val="none" w:sz="0" w:space="0" w:color="auto"/>
      </w:divBdr>
      <w:divsChild>
        <w:div w:id="847721211">
          <w:marLeft w:val="0"/>
          <w:marRight w:val="0"/>
          <w:marTop w:val="0"/>
          <w:marBottom w:val="0"/>
          <w:divBdr>
            <w:top w:val="none" w:sz="0" w:space="0" w:color="auto"/>
            <w:left w:val="none" w:sz="0" w:space="0" w:color="auto"/>
            <w:bottom w:val="none" w:sz="0" w:space="0" w:color="auto"/>
            <w:right w:val="none" w:sz="0" w:space="0" w:color="auto"/>
          </w:divBdr>
          <w:divsChild>
            <w:div w:id="2016959602">
              <w:marLeft w:val="0"/>
              <w:marRight w:val="0"/>
              <w:marTop w:val="0"/>
              <w:marBottom w:val="0"/>
              <w:divBdr>
                <w:top w:val="none" w:sz="0" w:space="0" w:color="auto"/>
                <w:left w:val="none" w:sz="0" w:space="0" w:color="auto"/>
                <w:bottom w:val="none" w:sz="0" w:space="0" w:color="auto"/>
                <w:right w:val="none" w:sz="0" w:space="0" w:color="auto"/>
              </w:divBdr>
              <w:divsChild>
                <w:div w:id="1802184880">
                  <w:marLeft w:val="0"/>
                  <w:marRight w:val="0"/>
                  <w:marTop w:val="0"/>
                  <w:marBottom w:val="0"/>
                  <w:divBdr>
                    <w:top w:val="none" w:sz="0" w:space="0" w:color="auto"/>
                    <w:left w:val="none" w:sz="0" w:space="0" w:color="auto"/>
                    <w:bottom w:val="none" w:sz="0" w:space="0" w:color="auto"/>
                    <w:right w:val="none" w:sz="0" w:space="0" w:color="auto"/>
                  </w:divBdr>
                  <w:divsChild>
                    <w:div w:id="187769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424795">
      <w:bodyDiv w:val="1"/>
      <w:marLeft w:val="0"/>
      <w:marRight w:val="0"/>
      <w:marTop w:val="0"/>
      <w:marBottom w:val="0"/>
      <w:divBdr>
        <w:top w:val="none" w:sz="0" w:space="0" w:color="auto"/>
        <w:left w:val="none" w:sz="0" w:space="0" w:color="auto"/>
        <w:bottom w:val="none" w:sz="0" w:space="0" w:color="auto"/>
        <w:right w:val="none" w:sz="0" w:space="0" w:color="auto"/>
      </w:divBdr>
      <w:divsChild>
        <w:div w:id="223494838">
          <w:marLeft w:val="0"/>
          <w:marRight w:val="0"/>
          <w:marTop w:val="0"/>
          <w:marBottom w:val="0"/>
          <w:divBdr>
            <w:top w:val="none" w:sz="0" w:space="0" w:color="auto"/>
            <w:left w:val="none" w:sz="0" w:space="0" w:color="auto"/>
            <w:bottom w:val="none" w:sz="0" w:space="0" w:color="auto"/>
            <w:right w:val="none" w:sz="0" w:space="0" w:color="auto"/>
          </w:divBdr>
          <w:divsChild>
            <w:div w:id="1720517999">
              <w:marLeft w:val="0"/>
              <w:marRight w:val="0"/>
              <w:marTop w:val="0"/>
              <w:marBottom w:val="0"/>
              <w:divBdr>
                <w:top w:val="none" w:sz="0" w:space="0" w:color="auto"/>
                <w:left w:val="none" w:sz="0" w:space="0" w:color="auto"/>
                <w:bottom w:val="none" w:sz="0" w:space="0" w:color="auto"/>
                <w:right w:val="none" w:sz="0" w:space="0" w:color="auto"/>
              </w:divBdr>
              <w:divsChild>
                <w:div w:id="1656910645">
                  <w:marLeft w:val="0"/>
                  <w:marRight w:val="0"/>
                  <w:marTop w:val="0"/>
                  <w:marBottom w:val="0"/>
                  <w:divBdr>
                    <w:top w:val="none" w:sz="0" w:space="0" w:color="auto"/>
                    <w:left w:val="none" w:sz="0" w:space="0" w:color="auto"/>
                    <w:bottom w:val="none" w:sz="0" w:space="0" w:color="auto"/>
                    <w:right w:val="none" w:sz="0" w:space="0" w:color="auto"/>
                  </w:divBdr>
                  <w:divsChild>
                    <w:div w:id="300040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1912570">
      <w:bodyDiv w:val="1"/>
      <w:marLeft w:val="0"/>
      <w:marRight w:val="0"/>
      <w:marTop w:val="0"/>
      <w:marBottom w:val="0"/>
      <w:divBdr>
        <w:top w:val="none" w:sz="0" w:space="0" w:color="auto"/>
        <w:left w:val="none" w:sz="0" w:space="0" w:color="auto"/>
        <w:bottom w:val="none" w:sz="0" w:space="0" w:color="auto"/>
        <w:right w:val="none" w:sz="0" w:space="0" w:color="auto"/>
      </w:divBdr>
      <w:divsChild>
        <w:div w:id="906651925">
          <w:marLeft w:val="0"/>
          <w:marRight w:val="0"/>
          <w:marTop w:val="0"/>
          <w:marBottom w:val="0"/>
          <w:divBdr>
            <w:top w:val="none" w:sz="0" w:space="0" w:color="auto"/>
            <w:left w:val="none" w:sz="0" w:space="0" w:color="auto"/>
            <w:bottom w:val="none" w:sz="0" w:space="0" w:color="auto"/>
            <w:right w:val="none" w:sz="0" w:space="0" w:color="auto"/>
          </w:divBdr>
          <w:divsChild>
            <w:div w:id="1346857749">
              <w:marLeft w:val="0"/>
              <w:marRight w:val="0"/>
              <w:marTop w:val="0"/>
              <w:marBottom w:val="0"/>
              <w:divBdr>
                <w:top w:val="none" w:sz="0" w:space="0" w:color="auto"/>
                <w:left w:val="none" w:sz="0" w:space="0" w:color="auto"/>
                <w:bottom w:val="none" w:sz="0" w:space="0" w:color="auto"/>
                <w:right w:val="none" w:sz="0" w:space="0" w:color="auto"/>
              </w:divBdr>
              <w:divsChild>
                <w:div w:id="1866867413">
                  <w:marLeft w:val="0"/>
                  <w:marRight w:val="0"/>
                  <w:marTop w:val="0"/>
                  <w:marBottom w:val="0"/>
                  <w:divBdr>
                    <w:top w:val="none" w:sz="0" w:space="0" w:color="auto"/>
                    <w:left w:val="none" w:sz="0" w:space="0" w:color="auto"/>
                    <w:bottom w:val="none" w:sz="0" w:space="0" w:color="auto"/>
                    <w:right w:val="none" w:sz="0" w:space="0" w:color="auto"/>
                  </w:divBdr>
                  <w:divsChild>
                    <w:div w:id="2486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393688">
      <w:bodyDiv w:val="1"/>
      <w:marLeft w:val="0"/>
      <w:marRight w:val="0"/>
      <w:marTop w:val="0"/>
      <w:marBottom w:val="0"/>
      <w:divBdr>
        <w:top w:val="none" w:sz="0" w:space="0" w:color="auto"/>
        <w:left w:val="none" w:sz="0" w:space="0" w:color="auto"/>
        <w:bottom w:val="none" w:sz="0" w:space="0" w:color="auto"/>
        <w:right w:val="none" w:sz="0" w:space="0" w:color="auto"/>
      </w:divBdr>
      <w:divsChild>
        <w:div w:id="420489531">
          <w:marLeft w:val="0"/>
          <w:marRight w:val="0"/>
          <w:marTop w:val="0"/>
          <w:marBottom w:val="0"/>
          <w:divBdr>
            <w:top w:val="none" w:sz="0" w:space="0" w:color="auto"/>
            <w:left w:val="none" w:sz="0" w:space="0" w:color="auto"/>
            <w:bottom w:val="none" w:sz="0" w:space="0" w:color="auto"/>
            <w:right w:val="none" w:sz="0" w:space="0" w:color="auto"/>
          </w:divBdr>
          <w:divsChild>
            <w:div w:id="672613702">
              <w:marLeft w:val="0"/>
              <w:marRight w:val="0"/>
              <w:marTop w:val="0"/>
              <w:marBottom w:val="0"/>
              <w:divBdr>
                <w:top w:val="none" w:sz="0" w:space="0" w:color="auto"/>
                <w:left w:val="none" w:sz="0" w:space="0" w:color="auto"/>
                <w:bottom w:val="none" w:sz="0" w:space="0" w:color="auto"/>
                <w:right w:val="none" w:sz="0" w:space="0" w:color="auto"/>
              </w:divBdr>
              <w:divsChild>
                <w:div w:id="2073655118">
                  <w:marLeft w:val="0"/>
                  <w:marRight w:val="0"/>
                  <w:marTop w:val="0"/>
                  <w:marBottom w:val="0"/>
                  <w:divBdr>
                    <w:top w:val="none" w:sz="0" w:space="0" w:color="auto"/>
                    <w:left w:val="none" w:sz="0" w:space="0" w:color="auto"/>
                    <w:bottom w:val="none" w:sz="0" w:space="0" w:color="auto"/>
                    <w:right w:val="none" w:sz="0" w:space="0" w:color="auto"/>
                  </w:divBdr>
                  <w:divsChild>
                    <w:div w:id="45017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526990">
      <w:bodyDiv w:val="1"/>
      <w:marLeft w:val="0"/>
      <w:marRight w:val="0"/>
      <w:marTop w:val="0"/>
      <w:marBottom w:val="0"/>
      <w:divBdr>
        <w:top w:val="none" w:sz="0" w:space="0" w:color="auto"/>
        <w:left w:val="none" w:sz="0" w:space="0" w:color="auto"/>
        <w:bottom w:val="none" w:sz="0" w:space="0" w:color="auto"/>
        <w:right w:val="none" w:sz="0" w:space="0" w:color="auto"/>
      </w:divBdr>
      <w:divsChild>
        <w:div w:id="1149905899">
          <w:marLeft w:val="0"/>
          <w:marRight w:val="0"/>
          <w:marTop w:val="0"/>
          <w:marBottom w:val="0"/>
          <w:divBdr>
            <w:top w:val="none" w:sz="0" w:space="0" w:color="auto"/>
            <w:left w:val="none" w:sz="0" w:space="0" w:color="auto"/>
            <w:bottom w:val="none" w:sz="0" w:space="0" w:color="auto"/>
            <w:right w:val="none" w:sz="0" w:space="0" w:color="auto"/>
          </w:divBdr>
          <w:divsChild>
            <w:div w:id="552887555">
              <w:marLeft w:val="0"/>
              <w:marRight w:val="0"/>
              <w:marTop w:val="0"/>
              <w:marBottom w:val="0"/>
              <w:divBdr>
                <w:top w:val="none" w:sz="0" w:space="0" w:color="auto"/>
                <w:left w:val="none" w:sz="0" w:space="0" w:color="auto"/>
                <w:bottom w:val="none" w:sz="0" w:space="0" w:color="auto"/>
                <w:right w:val="none" w:sz="0" w:space="0" w:color="auto"/>
              </w:divBdr>
              <w:divsChild>
                <w:div w:id="268515142">
                  <w:marLeft w:val="0"/>
                  <w:marRight w:val="0"/>
                  <w:marTop w:val="0"/>
                  <w:marBottom w:val="0"/>
                  <w:divBdr>
                    <w:top w:val="none" w:sz="0" w:space="0" w:color="auto"/>
                    <w:left w:val="none" w:sz="0" w:space="0" w:color="auto"/>
                    <w:bottom w:val="none" w:sz="0" w:space="0" w:color="auto"/>
                    <w:right w:val="none" w:sz="0" w:space="0" w:color="auto"/>
                  </w:divBdr>
                  <w:divsChild>
                    <w:div w:id="80061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470209">
      <w:bodyDiv w:val="1"/>
      <w:marLeft w:val="0"/>
      <w:marRight w:val="0"/>
      <w:marTop w:val="0"/>
      <w:marBottom w:val="0"/>
      <w:divBdr>
        <w:top w:val="none" w:sz="0" w:space="0" w:color="auto"/>
        <w:left w:val="none" w:sz="0" w:space="0" w:color="auto"/>
        <w:bottom w:val="none" w:sz="0" w:space="0" w:color="auto"/>
        <w:right w:val="none" w:sz="0" w:space="0" w:color="auto"/>
      </w:divBdr>
      <w:divsChild>
        <w:div w:id="232853514">
          <w:marLeft w:val="0"/>
          <w:marRight w:val="0"/>
          <w:marTop w:val="0"/>
          <w:marBottom w:val="0"/>
          <w:divBdr>
            <w:top w:val="none" w:sz="0" w:space="0" w:color="auto"/>
            <w:left w:val="none" w:sz="0" w:space="0" w:color="auto"/>
            <w:bottom w:val="none" w:sz="0" w:space="0" w:color="auto"/>
            <w:right w:val="none" w:sz="0" w:space="0" w:color="auto"/>
          </w:divBdr>
          <w:divsChild>
            <w:div w:id="856044992">
              <w:marLeft w:val="0"/>
              <w:marRight w:val="0"/>
              <w:marTop w:val="0"/>
              <w:marBottom w:val="0"/>
              <w:divBdr>
                <w:top w:val="none" w:sz="0" w:space="0" w:color="auto"/>
                <w:left w:val="none" w:sz="0" w:space="0" w:color="auto"/>
                <w:bottom w:val="none" w:sz="0" w:space="0" w:color="auto"/>
                <w:right w:val="none" w:sz="0" w:space="0" w:color="auto"/>
              </w:divBdr>
              <w:divsChild>
                <w:div w:id="1858620412">
                  <w:marLeft w:val="0"/>
                  <w:marRight w:val="0"/>
                  <w:marTop w:val="0"/>
                  <w:marBottom w:val="0"/>
                  <w:divBdr>
                    <w:top w:val="none" w:sz="0" w:space="0" w:color="auto"/>
                    <w:left w:val="none" w:sz="0" w:space="0" w:color="auto"/>
                    <w:bottom w:val="none" w:sz="0" w:space="0" w:color="auto"/>
                    <w:right w:val="none" w:sz="0" w:space="0" w:color="auto"/>
                  </w:divBdr>
                  <w:divsChild>
                    <w:div w:id="94904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204036">
      <w:bodyDiv w:val="1"/>
      <w:marLeft w:val="0"/>
      <w:marRight w:val="0"/>
      <w:marTop w:val="0"/>
      <w:marBottom w:val="0"/>
      <w:divBdr>
        <w:top w:val="none" w:sz="0" w:space="0" w:color="auto"/>
        <w:left w:val="none" w:sz="0" w:space="0" w:color="auto"/>
        <w:bottom w:val="none" w:sz="0" w:space="0" w:color="auto"/>
        <w:right w:val="none" w:sz="0" w:space="0" w:color="auto"/>
      </w:divBdr>
      <w:divsChild>
        <w:div w:id="870187511">
          <w:marLeft w:val="0"/>
          <w:marRight w:val="0"/>
          <w:marTop w:val="0"/>
          <w:marBottom w:val="0"/>
          <w:divBdr>
            <w:top w:val="none" w:sz="0" w:space="0" w:color="auto"/>
            <w:left w:val="none" w:sz="0" w:space="0" w:color="auto"/>
            <w:bottom w:val="none" w:sz="0" w:space="0" w:color="auto"/>
            <w:right w:val="none" w:sz="0" w:space="0" w:color="auto"/>
          </w:divBdr>
          <w:divsChild>
            <w:div w:id="1117681690">
              <w:marLeft w:val="0"/>
              <w:marRight w:val="0"/>
              <w:marTop w:val="0"/>
              <w:marBottom w:val="0"/>
              <w:divBdr>
                <w:top w:val="none" w:sz="0" w:space="0" w:color="auto"/>
                <w:left w:val="none" w:sz="0" w:space="0" w:color="auto"/>
                <w:bottom w:val="none" w:sz="0" w:space="0" w:color="auto"/>
                <w:right w:val="none" w:sz="0" w:space="0" w:color="auto"/>
              </w:divBdr>
              <w:divsChild>
                <w:div w:id="1954434338">
                  <w:marLeft w:val="0"/>
                  <w:marRight w:val="0"/>
                  <w:marTop w:val="0"/>
                  <w:marBottom w:val="0"/>
                  <w:divBdr>
                    <w:top w:val="none" w:sz="0" w:space="0" w:color="auto"/>
                    <w:left w:val="none" w:sz="0" w:space="0" w:color="auto"/>
                    <w:bottom w:val="none" w:sz="0" w:space="0" w:color="auto"/>
                    <w:right w:val="none" w:sz="0" w:space="0" w:color="auto"/>
                  </w:divBdr>
                  <w:divsChild>
                    <w:div w:id="108904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369831">
      <w:bodyDiv w:val="1"/>
      <w:marLeft w:val="0"/>
      <w:marRight w:val="0"/>
      <w:marTop w:val="0"/>
      <w:marBottom w:val="0"/>
      <w:divBdr>
        <w:top w:val="none" w:sz="0" w:space="0" w:color="auto"/>
        <w:left w:val="none" w:sz="0" w:space="0" w:color="auto"/>
        <w:bottom w:val="none" w:sz="0" w:space="0" w:color="auto"/>
        <w:right w:val="none" w:sz="0" w:space="0" w:color="auto"/>
      </w:divBdr>
      <w:divsChild>
        <w:div w:id="1043212287">
          <w:marLeft w:val="0"/>
          <w:marRight w:val="0"/>
          <w:marTop w:val="0"/>
          <w:marBottom w:val="0"/>
          <w:divBdr>
            <w:top w:val="none" w:sz="0" w:space="0" w:color="auto"/>
            <w:left w:val="none" w:sz="0" w:space="0" w:color="auto"/>
            <w:bottom w:val="none" w:sz="0" w:space="0" w:color="auto"/>
            <w:right w:val="none" w:sz="0" w:space="0" w:color="auto"/>
          </w:divBdr>
          <w:divsChild>
            <w:div w:id="1121149417">
              <w:marLeft w:val="0"/>
              <w:marRight w:val="0"/>
              <w:marTop w:val="0"/>
              <w:marBottom w:val="0"/>
              <w:divBdr>
                <w:top w:val="none" w:sz="0" w:space="0" w:color="auto"/>
                <w:left w:val="none" w:sz="0" w:space="0" w:color="auto"/>
                <w:bottom w:val="none" w:sz="0" w:space="0" w:color="auto"/>
                <w:right w:val="none" w:sz="0" w:space="0" w:color="auto"/>
              </w:divBdr>
              <w:divsChild>
                <w:div w:id="467282715">
                  <w:marLeft w:val="0"/>
                  <w:marRight w:val="0"/>
                  <w:marTop w:val="0"/>
                  <w:marBottom w:val="0"/>
                  <w:divBdr>
                    <w:top w:val="none" w:sz="0" w:space="0" w:color="auto"/>
                    <w:left w:val="none" w:sz="0" w:space="0" w:color="auto"/>
                    <w:bottom w:val="none" w:sz="0" w:space="0" w:color="auto"/>
                    <w:right w:val="none" w:sz="0" w:space="0" w:color="auto"/>
                  </w:divBdr>
                  <w:divsChild>
                    <w:div w:id="183075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729673">
      <w:bodyDiv w:val="1"/>
      <w:marLeft w:val="0"/>
      <w:marRight w:val="0"/>
      <w:marTop w:val="0"/>
      <w:marBottom w:val="0"/>
      <w:divBdr>
        <w:top w:val="none" w:sz="0" w:space="0" w:color="auto"/>
        <w:left w:val="none" w:sz="0" w:space="0" w:color="auto"/>
        <w:bottom w:val="none" w:sz="0" w:space="0" w:color="auto"/>
        <w:right w:val="none" w:sz="0" w:space="0" w:color="auto"/>
      </w:divBdr>
      <w:divsChild>
        <w:div w:id="54203703">
          <w:marLeft w:val="0"/>
          <w:marRight w:val="0"/>
          <w:marTop w:val="0"/>
          <w:marBottom w:val="0"/>
          <w:divBdr>
            <w:top w:val="none" w:sz="0" w:space="0" w:color="auto"/>
            <w:left w:val="none" w:sz="0" w:space="0" w:color="auto"/>
            <w:bottom w:val="none" w:sz="0" w:space="0" w:color="auto"/>
            <w:right w:val="none" w:sz="0" w:space="0" w:color="auto"/>
          </w:divBdr>
          <w:divsChild>
            <w:div w:id="1958294338">
              <w:marLeft w:val="0"/>
              <w:marRight w:val="0"/>
              <w:marTop w:val="0"/>
              <w:marBottom w:val="0"/>
              <w:divBdr>
                <w:top w:val="none" w:sz="0" w:space="0" w:color="auto"/>
                <w:left w:val="none" w:sz="0" w:space="0" w:color="auto"/>
                <w:bottom w:val="none" w:sz="0" w:space="0" w:color="auto"/>
                <w:right w:val="none" w:sz="0" w:space="0" w:color="auto"/>
              </w:divBdr>
              <w:divsChild>
                <w:div w:id="391806784">
                  <w:marLeft w:val="0"/>
                  <w:marRight w:val="0"/>
                  <w:marTop w:val="0"/>
                  <w:marBottom w:val="0"/>
                  <w:divBdr>
                    <w:top w:val="none" w:sz="0" w:space="0" w:color="auto"/>
                    <w:left w:val="none" w:sz="0" w:space="0" w:color="auto"/>
                    <w:bottom w:val="none" w:sz="0" w:space="0" w:color="auto"/>
                    <w:right w:val="none" w:sz="0" w:space="0" w:color="auto"/>
                  </w:divBdr>
                  <w:divsChild>
                    <w:div w:id="35835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847084">
      <w:bodyDiv w:val="1"/>
      <w:marLeft w:val="0"/>
      <w:marRight w:val="0"/>
      <w:marTop w:val="0"/>
      <w:marBottom w:val="0"/>
      <w:divBdr>
        <w:top w:val="none" w:sz="0" w:space="0" w:color="auto"/>
        <w:left w:val="none" w:sz="0" w:space="0" w:color="auto"/>
        <w:bottom w:val="none" w:sz="0" w:space="0" w:color="auto"/>
        <w:right w:val="none" w:sz="0" w:space="0" w:color="auto"/>
      </w:divBdr>
      <w:divsChild>
        <w:div w:id="1897428879">
          <w:marLeft w:val="0"/>
          <w:marRight w:val="0"/>
          <w:marTop w:val="0"/>
          <w:marBottom w:val="0"/>
          <w:divBdr>
            <w:top w:val="none" w:sz="0" w:space="0" w:color="auto"/>
            <w:left w:val="none" w:sz="0" w:space="0" w:color="auto"/>
            <w:bottom w:val="none" w:sz="0" w:space="0" w:color="auto"/>
            <w:right w:val="none" w:sz="0" w:space="0" w:color="auto"/>
          </w:divBdr>
          <w:divsChild>
            <w:div w:id="850142183">
              <w:marLeft w:val="0"/>
              <w:marRight w:val="0"/>
              <w:marTop w:val="0"/>
              <w:marBottom w:val="0"/>
              <w:divBdr>
                <w:top w:val="none" w:sz="0" w:space="0" w:color="auto"/>
                <w:left w:val="none" w:sz="0" w:space="0" w:color="auto"/>
                <w:bottom w:val="none" w:sz="0" w:space="0" w:color="auto"/>
                <w:right w:val="none" w:sz="0" w:space="0" w:color="auto"/>
              </w:divBdr>
              <w:divsChild>
                <w:div w:id="1911428582">
                  <w:marLeft w:val="0"/>
                  <w:marRight w:val="0"/>
                  <w:marTop w:val="0"/>
                  <w:marBottom w:val="0"/>
                  <w:divBdr>
                    <w:top w:val="none" w:sz="0" w:space="0" w:color="auto"/>
                    <w:left w:val="none" w:sz="0" w:space="0" w:color="auto"/>
                    <w:bottom w:val="none" w:sz="0" w:space="0" w:color="auto"/>
                    <w:right w:val="none" w:sz="0" w:space="0" w:color="auto"/>
                  </w:divBdr>
                  <w:divsChild>
                    <w:div w:id="195193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507411">
      <w:bodyDiv w:val="1"/>
      <w:marLeft w:val="0"/>
      <w:marRight w:val="0"/>
      <w:marTop w:val="0"/>
      <w:marBottom w:val="0"/>
      <w:divBdr>
        <w:top w:val="none" w:sz="0" w:space="0" w:color="auto"/>
        <w:left w:val="none" w:sz="0" w:space="0" w:color="auto"/>
        <w:bottom w:val="none" w:sz="0" w:space="0" w:color="auto"/>
        <w:right w:val="none" w:sz="0" w:space="0" w:color="auto"/>
      </w:divBdr>
      <w:divsChild>
        <w:div w:id="110904110">
          <w:marLeft w:val="0"/>
          <w:marRight w:val="0"/>
          <w:marTop w:val="0"/>
          <w:marBottom w:val="0"/>
          <w:divBdr>
            <w:top w:val="none" w:sz="0" w:space="0" w:color="auto"/>
            <w:left w:val="none" w:sz="0" w:space="0" w:color="auto"/>
            <w:bottom w:val="none" w:sz="0" w:space="0" w:color="auto"/>
            <w:right w:val="none" w:sz="0" w:space="0" w:color="auto"/>
          </w:divBdr>
          <w:divsChild>
            <w:div w:id="787892790">
              <w:marLeft w:val="0"/>
              <w:marRight w:val="0"/>
              <w:marTop w:val="0"/>
              <w:marBottom w:val="0"/>
              <w:divBdr>
                <w:top w:val="none" w:sz="0" w:space="0" w:color="auto"/>
                <w:left w:val="none" w:sz="0" w:space="0" w:color="auto"/>
                <w:bottom w:val="none" w:sz="0" w:space="0" w:color="auto"/>
                <w:right w:val="none" w:sz="0" w:space="0" w:color="auto"/>
              </w:divBdr>
              <w:divsChild>
                <w:div w:id="1843469402">
                  <w:marLeft w:val="0"/>
                  <w:marRight w:val="0"/>
                  <w:marTop w:val="0"/>
                  <w:marBottom w:val="0"/>
                  <w:divBdr>
                    <w:top w:val="none" w:sz="0" w:space="0" w:color="auto"/>
                    <w:left w:val="none" w:sz="0" w:space="0" w:color="auto"/>
                    <w:bottom w:val="none" w:sz="0" w:space="0" w:color="auto"/>
                    <w:right w:val="none" w:sz="0" w:space="0" w:color="auto"/>
                  </w:divBdr>
                  <w:divsChild>
                    <w:div w:id="31642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645489">
      <w:bodyDiv w:val="1"/>
      <w:marLeft w:val="0"/>
      <w:marRight w:val="0"/>
      <w:marTop w:val="0"/>
      <w:marBottom w:val="0"/>
      <w:divBdr>
        <w:top w:val="none" w:sz="0" w:space="0" w:color="auto"/>
        <w:left w:val="none" w:sz="0" w:space="0" w:color="auto"/>
        <w:bottom w:val="none" w:sz="0" w:space="0" w:color="auto"/>
        <w:right w:val="none" w:sz="0" w:space="0" w:color="auto"/>
      </w:divBdr>
      <w:divsChild>
        <w:div w:id="233204769">
          <w:marLeft w:val="0"/>
          <w:marRight w:val="0"/>
          <w:marTop w:val="0"/>
          <w:marBottom w:val="0"/>
          <w:divBdr>
            <w:top w:val="none" w:sz="0" w:space="0" w:color="auto"/>
            <w:left w:val="none" w:sz="0" w:space="0" w:color="auto"/>
            <w:bottom w:val="none" w:sz="0" w:space="0" w:color="auto"/>
            <w:right w:val="none" w:sz="0" w:space="0" w:color="auto"/>
          </w:divBdr>
          <w:divsChild>
            <w:div w:id="734353865">
              <w:marLeft w:val="0"/>
              <w:marRight w:val="0"/>
              <w:marTop w:val="0"/>
              <w:marBottom w:val="0"/>
              <w:divBdr>
                <w:top w:val="none" w:sz="0" w:space="0" w:color="auto"/>
                <w:left w:val="none" w:sz="0" w:space="0" w:color="auto"/>
                <w:bottom w:val="none" w:sz="0" w:space="0" w:color="auto"/>
                <w:right w:val="none" w:sz="0" w:space="0" w:color="auto"/>
              </w:divBdr>
              <w:divsChild>
                <w:div w:id="1202858822">
                  <w:marLeft w:val="0"/>
                  <w:marRight w:val="0"/>
                  <w:marTop w:val="0"/>
                  <w:marBottom w:val="0"/>
                  <w:divBdr>
                    <w:top w:val="none" w:sz="0" w:space="0" w:color="auto"/>
                    <w:left w:val="none" w:sz="0" w:space="0" w:color="auto"/>
                    <w:bottom w:val="none" w:sz="0" w:space="0" w:color="auto"/>
                    <w:right w:val="none" w:sz="0" w:space="0" w:color="auto"/>
                  </w:divBdr>
                  <w:divsChild>
                    <w:div w:id="187164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9162709">
      <w:bodyDiv w:val="1"/>
      <w:marLeft w:val="0"/>
      <w:marRight w:val="0"/>
      <w:marTop w:val="0"/>
      <w:marBottom w:val="0"/>
      <w:divBdr>
        <w:top w:val="none" w:sz="0" w:space="0" w:color="auto"/>
        <w:left w:val="none" w:sz="0" w:space="0" w:color="auto"/>
        <w:bottom w:val="none" w:sz="0" w:space="0" w:color="auto"/>
        <w:right w:val="none" w:sz="0" w:space="0" w:color="auto"/>
      </w:divBdr>
      <w:divsChild>
        <w:div w:id="1000700539">
          <w:marLeft w:val="0"/>
          <w:marRight w:val="0"/>
          <w:marTop w:val="0"/>
          <w:marBottom w:val="0"/>
          <w:divBdr>
            <w:top w:val="none" w:sz="0" w:space="0" w:color="auto"/>
            <w:left w:val="none" w:sz="0" w:space="0" w:color="auto"/>
            <w:bottom w:val="none" w:sz="0" w:space="0" w:color="auto"/>
            <w:right w:val="none" w:sz="0" w:space="0" w:color="auto"/>
          </w:divBdr>
          <w:divsChild>
            <w:div w:id="926501214">
              <w:marLeft w:val="0"/>
              <w:marRight w:val="0"/>
              <w:marTop w:val="0"/>
              <w:marBottom w:val="0"/>
              <w:divBdr>
                <w:top w:val="none" w:sz="0" w:space="0" w:color="auto"/>
                <w:left w:val="none" w:sz="0" w:space="0" w:color="auto"/>
                <w:bottom w:val="none" w:sz="0" w:space="0" w:color="auto"/>
                <w:right w:val="none" w:sz="0" w:space="0" w:color="auto"/>
              </w:divBdr>
              <w:divsChild>
                <w:div w:id="108547733">
                  <w:marLeft w:val="0"/>
                  <w:marRight w:val="0"/>
                  <w:marTop w:val="0"/>
                  <w:marBottom w:val="0"/>
                  <w:divBdr>
                    <w:top w:val="none" w:sz="0" w:space="0" w:color="auto"/>
                    <w:left w:val="none" w:sz="0" w:space="0" w:color="auto"/>
                    <w:bottom w:val="none" w:sz="0" w:space="0" w:color="auto"/>
                    <w:right w:val="none" w:sz="0" w:space="0" w:color="auto"/>
                  </w:divBdr>
                  <w:divsChild>
                    <w:div w:id="73015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5591283">
      <w:bodyDiv w:val="1"/>
      <w:marLeft w:val="0"/>
      <w:marRight w:val="0"/>
      <w:marTop w:val="0"/>
      <w:marBottom w:val="0"/>
      <w:divBdr>
        <w:top w:val="none" w:sz="0" w:space="0" w:color="auto"/>
        <w:left w:val="none" w:sz="0" w:space="0" w:color="auto"/>
        <w:bottom w:val="none" w:sz="0" w:space="0" w:color="auto"/>
        <w:right w:val="none" w:sz="0" w:space="0" w:color="auto"/>
      </w:divBdr>
      <w:divsChild>
        <w:div w:id="115300624">
          <w:marLeft w:val="0"/>
          <w:marRight w:val="0"/>
          <w:marTop w:val="0"/>
          <w:marBottom w:val="0"/>
          <w:divBdr>
            <w:top w:val="none" w:sz="0" w:space="0" w:color="auto"/>
            <w:left w:val="none" w:sz="0" w:space="0" w:color="auto"/>
            <w:bottom w:val="none" w:sz="0" w:space="0" w:color="auto"/>
            <w:right w:val="none" w:sz="0" w:space="0" w:color="auto"/>
          </w:divBdr>
          <w:divsChild>
            <w:div w:id="1956208887">
              <w:marLeft w:val="0"/>
              <w:marRight w:val="0"/>
              <w:marTop w:val="0"/>
              <w:marBottom w:val="0"/>
              <w:divBdr>
                <w:top w:val="none" w:sz="0" w:space="0" w:color="auto"/>
                <w:left w:val="none" w:sz="0" w:space="0" w:color="auto"/>
                <w:bottom w:val="none" w:sz="0" w:space="0" w:color="auto"/>
                <w:right w:val="none" w:sz="0" w:space="0" w:color="auto"/>
              </w:divBdr>
              <w:divsChild>
                <w:div w:id="1205017692">
                  <w:marLeft w:val="0"/>
                  <w:marRight w:val="0"/>
                  <w:marTop w:val="0"/>
                  <w:marBottom w:val="0"/>
                  <w:divBdr>
                    <w:top w:val="none" w:sz="0" w:space="0" w:color="auto"/>
                    <w:left w:val="none" w:sz="0" w:space="0" w:color="auto"/>
                    <w:bottom w:val="none" w:sz="0" w:space="0" w:color="auto"/>
                    <w:right w:val="none" w:sz="0" w:space="0" w:color="auto"/>
                  </w:divBdr>
                  <w:divsChild>
                    <w:div w:id="126098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9277018">
      <w:bodyDiv w:val="1"/>
      <w:marLeft w:val="0"/>
      <w:marRight w:val="0"/>
      <w:marTop w:val="0"/>
      <w:marBottom w:val="0"/>
      <w:divBdr>
        <w:top w:val="none" w:sz="0" w:space="0" w:color="auto"/>
        <w:left w:val="none" w:sz="0" w:space="0" w:color="auto"/>
        <w:bottom w:val="none" w:sz="0" w:space="0" w:color="auto"/>
        <w:right w:val="none" w:sz="0" w:space="0" w:color="auto"/>
      </w:divBdr>
      <w:divsChild>
        <w:div w:id="1430853272">
          <w:marLeft w:val="0"/>
          <w:marRight w:val="0"/>
          <w:marTop w:val="0"/>
          <w:marBottom w:val="0"/>
          <w:divBdr>
            <w:top w:val="none" w:sz="0" w:space="0" w:color="auto"/>
            <w:left w:val="none" w:sz="0" w:space="0" w:color="auto"/>
            <w:bottom w:val="none" w:sz="0" w:space="0" w:color="auto"/>
            <w:right w:val="none" w:sz="0" w:space="0" w:color="auto"/>
          </w:divBdr>
          <w:divsChild>
            <w:div w:id="1916550060">
              <w:marLeft w:val="0"/>
              <w:marRight w:val="0"/>
              <w:marTop w:val="0"/>
              <w:marBottom w:val="0"/>
              <w:divBdr>
                <w:top w:val="none" w:sz="0" w:space="0" w:color="auto"/>
                <w:left w:val="none" w:sz="0" w:space="0" w:color="auto"/>
                <w:bottom w:val="none" w:sz="0" w:space="0" w:color="auto"/>
                <w:right w:val="none" w:sz="0" w:space="0" w:color="auto"/>
              </w:divBdr>
              <w:divsChild>
                <w:div w:id="1345981374">
                  <w:marLeft w:val="0"/>
                  <w:marRight w:val="0"/>
                  <w:marTop w:val="0"/>
                  <w:marBottom w:val="0"/>
                  <w:divBdr>
                    <w:top w:val="none" w:sz="0" w:space="0" w:color="auto"/>
                    <w:left w:val="none" w:sz="0" w:space="0" w:color="auto"/>
                    <w:bottom w:val="none" w:sz="0" w:space="0" w:color="auto"/>
                    <w:right w:val="none" w:sz="0" w:space="0" w:color="auto"/>
                  </w:divBdr>
                  <w:divsChild>
                    <w:div w:id="106899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1174870">
      <w:bodyDiv w:val="1"/>
      <w:marLeft w:val="0"/>
      <w:marRight w:val="0"/>
      <w:marTop w:val="0"/>
      <w:marBottom w:val="0"/>
      <w:divBdr>
        <w:top w:val="none" w:sz="0" w:space="0" w:color="auto"/>
        <w:left w:val="none" w:sz="0" w:space="0" w:color="auto"/>
        <w:bottom w:val="none" w:sz="0" w:space="0" w:color="auto"/>
        <w:right w:val="none" w:sz="0" w:space="0" w:color="auto"/>
      </w:divBdr>
      <w:divsChild>
        <w:div w:id="766536010">
          <w:marLeft w:val="0"/>
          <w:marRight w:val="0"/>
          <w:marTop w:val="0"/>
          <w:marBottom w:val="0"/>
          <w:divBdr>
            <w:top w:val="none" w:sz="0" w:space="0" w:color="auto"/>
            <w:left w:val="none" w:sz="0" w:space="0" w:color="auto"/>
            <w:bottom w:val="none" w:sz="0" w:space="0" w:color="auto"/>
            <w:right w:val="none" w:sz="0" w:space="0" w:color="auto"/>
          </w:divBdr>
          <w:divsChild>
            <w:div w:id="1621375224">
              <w:marLeft w:val="0"/>
              <w:marRight w:val="0"/>
              <w:marTop w:val="0"/>
              <w:marBottom w:val="0"/>
              <w:divBdr>
                <w:top w:val="none" w:sz="0" w:space="0" w:color="auto"/>
                <w:left w:val="none" w:sz="0" w:space="0" w:color="auto"/>
                <w:bottom w:val="none" w:sz="0" w:space="0" w:color="auto"/>
                <w:right w:val="none" w:sz="0" w:space="0" w:color="auto"/>
              </w:divBdr>
              <w:divsChild>
                <w:div w:id="956718679">
                  <w:marLeft w:val="0"/>
                  <w:marRight w:val="0"/>
                  <w:marTop w:val="0"/>
                  <w:marBottom w:val="0"/>
                  <w:divBdr>
                    <w:top w:val="none" w:sz="0" w:space="0" w:color="auto"/>
                    <w:left w:val="none" w:sz="0" w:space="0" w:color="auto"/>
                    <w:bottom w:val="none" w:sz="0" w:space="0" w:color="auto"/>
                    <w:right w:val="none" w:sz="0" w:space="0" w:color="auto"/>
                  </w:divBdr>
                  <w:divsChild>
                    <w:div w:id="66135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3427784">
      <w:bodyDiv w:val="1"/>
      <w:marLeft w:val="0"/>
      <w:marRight w:val="0"/>
      <w:marTop w:val="0"/>
      <w:marBottom w:val="0"/>
      <w:divBdr>
        <w:top w:val="none" w:sz="0" w:space="0" w:color="auto"/>
        <w:left w:val="none" w:sz="0" w:space="0" w:color="auto"/>
        <w:bottom w:val="none" w:sz="0" w:space="0" w:color="auto"/>
        <w:right w:val="none" w:sz="0" w:space="0" w:color="auto"/>
      </w:divBdr>
      <w:divsChild>
        <w:div w:id="1678802605">
          <w:marLeft w:val="0"/>
          <w:marRight w:val="0"/>
          <w:marTop w:val="0"/>
          <w:marBottom w:val="0"/>
          <w:divBdr>
            <w:top w:val="none" w:sz="0" w:space="0" w:color="auto"/>
            <w:left w:val="none" w:sz="0" w:space="0" w:color="auto"/>
            <w:bottom w:val="none" w:sz="0" w:space="0" w:color="auto"/>
            <w:right w:val="none" w:sz="0" w:space="0" w:color="auto"/>
          </w:divBdr>
          <w:divsChild>
            <w:div w:id="1163622958">
              <w:marLeft w:val="0"/>
              <w:marRight w:val="0"/>
              <w:marTop w:val="0"/>
              <w:marBottom w:val="0"/>
              <w:divBdr>
                <w:top w:val="none" w:sz="0" w:space="0" w:color="auto"/>
                <w:left w:val="none" w:sz="0" w:space="0" w:color="auto"/>
                <w:bottom w:val="none" w:sz="0" w:space="0" w:color="auto"/>
                <w:right w:val="none" w:sz="0" w:space="0" w:color="auto"/>
              </w:divBdr>
              <w:divsChild>
                <w:div w:id="2105497217">
                  <w:marLeft w:val="0"/>
                  <w:marRight w:val="0"/>
                  <w:marTop w:val="0"/>
                  <w:marBottom w:val="0"/>
                  <w:divBdr>
                    <w:top w:val="none" w:sz="0" w:space="0" w:color="auto"/>
                    <w:left w:val="none" w:sz="0" w:space="0" w:color="auto"/>
                    <w:bottom w:val="none" w:sz="0" w:space="0" w:color="auto"/>
                    <w:right w:val="none" w:sz="0" w:space="0" w:color="auto"/>
                  </w:divBdr>
                  <w:divsChild>
                    <w:div w:id="134925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209280">
      <w:bodyDiv w:val="1"/>
      <w:marLeft w:val="0"/>
      <w:marRight w:val="0"/>
      <w:marTop w:val="0"/>
      <w:marBottom w:val="0"/>
      <w:divBdr>
        <w:top w:val="none" w:sz="0" w:space="0" w:color="auto"/>
        <w:left w:val="none" w:sz="0" w:space="0" w:color="auto"/>
        <w:bottom w:val="none" w:sz="0" w:space="0" w:color="auto"/>
        <w:right w:val="none" w:sz="0" w:space="0" w:color="auto"/>
      </w:divBdr>
      <w:divsChild>
        <w:div w:id="2137142051">
          <w:marLeft w:val="0"/>
          <w:marRight w:val="0"/>
          <w:marTop w:val="0"/>
          <w:marBottom w:val="0"/>
          <w:divBdr>
            <w:top w:val="none" w:sz="0" w:space="0" w:color="auto"/>
            <w:left w:val="none" w:sz="0" w:space="0" w:color="auto"/>
            <w:bottom w:val="none" w:sz="0" w:space="0" w:color="auto"/>
            <w:right w:val="none" w:sz="0" w:space="0" w:color="auto"/>
          </w:divBdr>
          <w:divsChild>
            <w:div w:id="1434282101">
              <w:marLeft w:val="0"/>
              <w:marRight w:val="0"/>
              <w:marTop w:val="0"/>
              <w:marBottom w:val="0"/>
              <w:divBdr>
                <w:top w:val="none" w:sz="0" w:space="0" w:color="auto"/>
                <w:left w:val="none" w:sz="0" w:space="0" w:color="auto"/>
                <w:bottom w:val="none" w:sz="0" w:space="0" w:color="auto"/>
                <w:right w:val="none" w:sz="0" w:space="0" w:color="auto"/>
              </w:divBdr>
              <w:divsChild>
                <w:div w:id="287783405">
                  <w:marLeft w:val="0"/>
                  <w:marRight w:val="0"/>
                  <w:marTop w:val="0"/>
                  <w:marBottom w:val="0"/>
                  <w:divBdr>
                    <w:top w:val="none" w:sz="0" w:space="0" w:color="auto"/>
                    <w:left w:val="none" w:sz="0" w:space="0" w:color="auto"/>
                    <w:bottom w:val="none" w:sz="0" w:space="0" w:color="auto"/>
                    <w:right w:val="none" w:sz="0" w:space="0" w:color="auto"/>
                  </w:divBdr>
                  <w:divsChild>
                    <w:div w:id="132115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477289">
      <w:bodyDiv w:val="1"/>
      <w:marLeft w:val="0"/>
      <w:marRight w:val="0"/>
      <w:marTop w:val="0"/>
      <w:marBottom w:val="0"/>
      <w:divBdr>
        <w:top w:val="none" w:sz="0" w:space="0" w:color="auto"/>
        <w:left w:val="none" w:sz="0" w:space="0" w:color="auto"/>
        <w:bottom w:val="none" w:sz="0" w:space="0" w:color="auto"/>
        <w:right w:val="none" w:sz="0" w:space="0" w:color="auto"/>
      </w:divBdr>
      <w:divsChild>
        <w:div w:id="518935440">
          <w:marLeft w:val="0"/>
          <w:marRight w:val="0"/>
          <w:marTop w:val="0"/>
          <w:marBottom w:val="0"/>
          <w:divBdr>
            <w:top w:val="none" w:sz="0" w:space="0" w:color="auto"/>
            <w:left w:val="none" w:sz="0" w:space="0" w:color="auto"/>
            <w:bottom w:val="none" w:sz="0" w:space="0" w:color="auto"/>
            <w:right w:val="none" w:sz="0" w:space="0" w:color="auto"/>
          </w:divBdr>
          <w:divsChild>
            <w:div w:id="1562211911">
              <w:marLeft w:val="0"/>
              <w:marRight w:val="0"/>
              <w:marTop w:val="0"/>
              <w:marBottom w:val="0"/>
              <w:divBdr>
                <w:top w:val="none" w:sz="0" w:space="0" w:color="auto"/>
                <w:left w:val="none" w:sz="0" w:space="0" w:color="auto"/>
                <w:bottom w:val="none" w:sz="0" w:space="0" w:color="auto"/>
                <w:right w:val="none" w:sz="0" w:space="0" w:color="auto"/>
              </w:divBdr>
              <w:divsChild>
                <w:div w:id="1375734737">
                  <w:marLeft w:val="0"/>
                  <w:marRight w:val="0"/>
                  <w:marTop w:val="0"/>
                  <w:marBottom w:val="0"/>
                  <w:divBdr>
                    <w:top w:val="none" w:sz="0" w:space="0" w:color="auto"/>
                    <w:left w:val="none" w:sz="0" w:space="0" w:color="auto"/>
                    <w:bottom w:val="none" w:sz="0" w:space="0" w:color="auto"/>
                    <w:right w:val="none" w:sz="0" w:space="0" w:color="auto"/>
                  </w:divBdr>
                  <w:divsChild>
                    <w:div w:id="169695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753377">
      <w:bodyDiv w:val="1"/>
      <w:marLeft w:val="0"/>
      <w:marRight w:val="0"/>
      <w:marTop w:val="0"/>
      <w:marBottom w:val="0"/>
      <w:divBdr>
        <w:top w:val="none" w:sz="0" w:space="0" w:color="auto"/>
        <w:left w:val="none" w:sz="0" w:space="0" w:color="auto"/>
        <w:bottom w:val="none" w:sz="0" w:space="0" w:color="auto"/>
        <w:right w:val="none" w:sz="0" w:space="0" w:color="auto"/>
      </w:divBdr>
      <w:divsChild>
        <w:div w:id="982807753">
          <w:marLeft w:val="0"/>
          <w:marRight w:val="0"/>
          <w:marTop w:val="0"/>
          <w:marBottom w:val="0"/>
          <w:divBdr>
            <w:top w:val="none" w:sz="0" w:space="0" w:color="auto"/>
            <w:left w:val="none" w:sz="0" w:space="0" w:color="auto"/>
            <w:bottom w:val="none" w:sz="0" w:space="0" w:color="auto"/>
            <w:right w:val="none" w:sz="0" w:space="0" w:color="auto"/>
          </w:divBdr>
          <w:divsChild>
            <w:div w:id="253325715">
              <w:marLeft w:val="0"/>
              <w:marRight w:val="0"/>
              <w:marTop w:val="0"/>
              <w:marBottom w:val="0"/>
              <w:divBdr>
                <w:top w:val="none" w:sz="0" w:space="0" w:color="auto"/>
                <w:left w:val="none" w:sz="0" w:space="0" w:color="auto"/>
                <w:bottom w:val="none" w:sz="0" w:space="0" w:color="auto"/>
                <w:right w:val="none" w:sz="0" w:space="0" w:color="auto"/>
              </w:divBdr>
              <w:divsChild>
                <w:div w:id="854149112">
                  <w:marLeft w:val="0"/>
                  <w:marRight w:val="0"/>
                  <w:marTop w:val="0"/>
                  <w:marBottom w:val="0"/>
                  <w:divBdr>
                    <w:top w:val="none" w:sz="0" w:space="0" w:color="auto"/>
                    <w:left w:val="none" w:sz="0" w:space="0" w:color="auto"/>
                    <w:bottom w:val="none" w:sz="0" w:space="0" w:color="auto"/>
                    <w:right w:val="none" w:sz="0" w:space="0" w:color="auto"/>
                  </w:divBdr>
                  <w:divsChild>
                    <w:div w:id="188174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433056">
      <w:bodyDiv w:val="1"/>
      <w:marLeft w:val="0"/>
      <w:marRight w:val="0"/>
      <w:marTop w:val="0"/>
      <w:marBottom w:val="0"/>
      <w:divBdr>
        <w:top w:val="none" w:sz="0" w:space="0" w:color="auto"/>
        <w:left w:val="none" w:sz="0" w:space="0" w:color="auto"/>
        <w:bottom w:val="none" w:sz="0" w:space="0" w:color="auto"/>
        <w:right w:val="none" w:sz="0" w:space="0" w:color="auto"/>
      </w:divBdr>
      <w:divsChild>
        <w:div w:id="1288243243">
          <w:marLeft w:val="0"/>
          <w:marRight w:val="0"/>
          <w:marTop w:val="0"/>
          <w:marBottom w:val="0"/>
          <w:divBdr>
            <w:top w:val="none" w:sz="0" w:space="0" w:color="auto"/>
            <w:left w:val="none" w:sz="0" w:space="0" w:color="auto"/>
            <w:bottom w:val="none" w:sz="0" w:space="0" w:color="auto"/>
            <w:right w:val="none" w:sz="0" w:space="0" w:color="auto"/>
          </w:divBdr>
          <w:divsChild>
            <w:div w:id="2082016552">
              <w:marLeft w:val="0"/>
              <w:marRight w:val="0"/>
              <w:marTop w:val="0"/>
              <w:marBottom w:val="0"/>
              <w:divBdr>
                <w:top w:val="none" w:sz="0" w:space="0" w:color="auto"/>
                <w:left w:val="none" w:sz="0" w:space="0" w:color="auto"/>
                <w:bottom w:val="none" w:sz="0" w:space="0" w:color="auto"/>
                <w:right w:val="none" w:sz="0" w:space="0" w:color="auto"/>
              </w:divBdr>
              <w:divsChild>
                <w:div w:id="1837257523">
                  <w:marLeft w:val="0"/>
                  <w:marRight w:val="0"/>
                  <w:marTop w:val="0"/>
                  <w:marBottom w:val="0"/>
                  <w:divBdr>
                    <w:top w:val="none" w:sz="0" w:space="0" w:color="auto"/>
                    <w:left w:val="none" w:sz="0" w:space="0" w:color="auto"/>
                    <w:bottom w:val="none" w:sz="0" w:space="0" w:color="auto"/>
                    <w:right w:val="none" w:sz="0" w:space="0" w:color="auto"/>
                  </w:divBdr>
                  <w:divsChild>
                    <w:div w:id="13704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967374">
      <w:bodyDiv w:val="1"/>
      <w:marLeft w:val="0"/>
      <w:marRight w:val="0"/>
      <w:marTop w:val="0"/>
      <w:marBottom w:val="0"/>
      <w:divBdr>
        <w:top w:val="none" w:sz="0" w:space="0" w:color="auto"/>
        <w:left w:val="none" w:sz="0" w:space="0" w:color="auto"/>
        <w:bottom w:val="none" w:sz="0" w:space="0" w:color="auto"/>
        <w:right w:val="none" w:sz="0" w:space="0" w:color="auto"/>
      </w:divBdr>
      <w:divsChild>
        <w:div w:id="256527595">
          <w:marLeft w:val="0"/>
          <w:marRight w:val="0"/>
          <w:marTop w:val="0"/>
          <w:marBottom w:val="0"/>
          <w:divBdr>
            <w:top w:val="none" w:sz="0" w:space="0" w:color="auto"/>
            <w:left w:val="none" w:sz="0" w:space="0" w:color="auto"/>
            <w:bottom w:val="none" w:sz="0" w:space="0" w:color="auto"/>
            <w:right w:val="none" w:sz="0" w:space="0" w:color="auto"/>
          </w:divBdr>
          <w:divsChild>
            <w:div w:id="174657567">
              <w:marLeft w:val="0"/>
              <w:marRight w:val="0"/>
              <w:marTop w:val="0"/>
              <w:marBottom w:val="0"/>
              <w:divBdr>
                <w:top w:val="none" w:sz="0" w:space="0" w:color="auto"/>
                <w:left w:val="none" w:sz="0" w:space="0" w:color="auto"/>
                <w:bottom w:val="none" w:sz="0" w:space="0" w:color="auto"/>
                <w:right w:val="none" w:sz="0" w:space="0" w:color="auto"/>
              </w:divBdr>
              <w:divsChild>
                <w:div w:id="245187702">
                  <w:marLeft w:val="0"/>
                  <w:marRight w:val="0"/>
                  <w:marTop w:val="0"/>
                  <w:marBottom w:val="0"/>
                  <w:divBdr>
                    <w:top w:val="none" w:sz="0" w:space="0" w:color="auto"/>
                    <w:left w:val="none" w:sz="0" w:space="0" w:color="auto"/>
                    <w:bottom w:val="none" w:sz="0" w:space="0" w:color="auto"/>
                    <w:right w:val="none" w:sz="0" w:space="0" w:color="auto"/>
                  </w:divBdr>
                  <w:divsChild>
                    <w:div w:id="200805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1340862">
      <w:bodyDiv w:val="1"/>
      <w:marLeft w:val="0"/>
      <w:marRight w:val="0"/>
      <w:marTop w:val="0"/>
      <w:marBottom w:val="0"/>
      <w:divBdr>
        <w:top w:val="none" w:sz="0" w:space="0" w:color="auto"/>
        <w:left w:val="none" w:sz="0" w:space="0" w:color="auto"/>
        <w:bottom w:val="none" w:sz="0" w:space="0" w:color="auto"/>
        <w:right w:val="none" w:sz="0" w:space="0" w:color="auto"/>
      </w:divBdr>
      <w:divsChild>
        <w:div w:id="739643079">
          <w:marLeft w:val="0"/>
          <w:marRight w:val="0"/>
          <w:marTop w:val="0"/>
          <w:marBottom w:val="0"/>
          <w:divBdr>
            <w:top w:val="none" w:sz="0" w:space="0" w:color="auto"/>
            <w:left w:val="none" w:sz="0" w:space="0" w:color="auto"/>
            <w:bottom w:val="none" w:sz="0" w:space="0" w:color="auto"/>
            <w:right w:val="none" w:sz="0" w:space="0" w:color="auto"/>
          </w:divBdr>
          <w:divsChild>
            <w:div w:id="1653827129">
              <w:marLeft w:val="0"/>
              <w:marRight w:val="0"/>
              <w:marTop w:val="0"/>
              <w:marBottom w:val="0"/>
              <w:divBdr>
                <w:top w:val="none" w:sz="0" w:space="0" w:color="auto"/>
                <w:left w:val="none" w:sz="0" w:space="0" w:color="auto"/>
                <w:bottom w:val="none" w:sz="0" w:space="0" w:color="auto"/>
                <w:right w:val="none" w:sz="0" w:space="0" w:color="auto"/>
              </w:divBdr>
              <w:divsChild>
                <w:div w:id="322900535">
                  <w:marLeft w:val="0"/>
                  <w:marRight w:val="0"/>
                  <w:marTop w:val="0"/>
                  <w:marBottom w:val="0"/>
                  <w:divBdr>
                    <w:top w:val="none" w:sz="0" w:space="0" w:color="auto"/>
                    <w:left w:val="none" w:sz="0" w:space="0" w:color="auto"/>
                    <w:bottom w:val="none" w:sz="0" w:space="0" w:color="auto"/>
                    <w:right w:val="none" w:sz="0" w:space="0" w:color="auto"/>
                  </w:divBdr>
                  <w:divsChild>
                    <w:div w:id="154366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2766183">
      <w:bodyDiv w:val="1"/>
      <w:marLeft w:val="0"/>
      <w:marRight w:val="0"/>
      <w:marTop w:val="0"/>
      <w:marBottom w:val="0"/>
      <w:divBdr>
        <w:top w:val="none" w:sz="0" w:space="0" w:color="auto"/>
        <w:left w:val="none" w:sz="0" w:space="0" w:color="auto"/>
        <w:bottom w:val="none" w:sz="0" w:space="0" w:color="auto"/>
        <w:right w:val="none" w:sz="0" w:space="0" w:color="auto"/>
      </w:divBdr>
      <w:divsChild>
        <w:div w:id="106701392">
          <w:marLeft w:val="0"/>
          <w:marRight w:val="0"/>
          <w:marTop w:val="0"/>
          <w:marBottom w:val="0"/>
          <w:divBdr>
            <w:top w:val="none" w:sz="0" w:space="0" w:color="auto"/>
            <w:left w:val="none" w:sz="0" w:space="0" w:color="auto"/>
            <w:bottom w:val="none" w:sz="0" w:space="0" w:color="auto"/>
            <w:right w:val="none" w:sz="0" w:space="0" w:color="auto"/>
          </w:divBdr>
          <w:divsChild>
            <w:div w:id="1950697554">
              <w:marLeft w:val="0"/>
              <w:marRight w:val="0"/>
              <w:marTop w:val="0"/>
              <w:marBottom w:val="0"/>
              <w:divBdr>
                <w:top w:val="none" w:sz="0" w:space="0" w:color="auto"/>
                <w:left w:val="none" w:sz="0" w:space="0" w:color="auto"/>
                <w:bottom w:val="none" w:sz="0" w:space="0" w:color="auto"/>
                <w:right w:val="none" w:sz="0" w:space="0" w:color="auto"/>
              </w:divBdr>
              <w:divsChild>
                <w:div w:id="2066642211">
                  <w:marLeft w:val="0"/>
                  <w:marRight w:val="0"/>
                  <w:marTop w:val="0"/>
                  <w:marBottom w:val="0"/>
                  <w:divBdr>
                    <w:top w:val="none" w:sz="0" w:space="0" w:color="auto"/>
                    <w:left w:val="none" w:sz="0" w:space="0" w:color="auto"/>
                    <w:bottom w:val="none" w:sz="0" w:space="0" w:color="auto"/>
                    <w:right w:val="none" w:sz="0" w:space="0" w:color="auto"/>
                  </w:divBdr>
                  <w:divsChild>
                    <w:div w:id="133510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6344">
      <w:bodyDiv w:val="1"/>
      <w:marLeft w:val="0"/>
      <w:marRight w:val="0"/>
      <w:marTop w:val="0"/>
      <w:marBottom w:val="0"/>
      <w:divBdr>
        <w:top w:val="none" w:sz="0" w:space="0" w:color="auto"/>
        <w:left w:val="none" w:sz="0" w:space="0" w:color="auto"/>
        <w:bottom w:val="none" w:sz="0" w:space="0" w:color="auto"/>
        <w:right w:val="none" w:sz="0" w:space="0" w:color="auto"/>
      </w:divBdr>
      <w:divsChild>
        <w:div w:id="1673944747">
          <w:marLeft w:val="0"/>
          <w:marRight w:val="0"/>
          <w:marTop w:val="0"/>
          <w:marBottom w:val="0"/>
          <w:divBdr>
            <w:top w:val="none" w:sz="0" w:space="0" w:color="auto"/>
            <w:left w:val="none" w:sz="0" w:space="0" w:color="auto"/>
            <w:bottom w:val="none" w:sz="0" w:space="0" w:color="auto"/>
            <w:right w:val="none" w:sz="0" w:space="0" w:color="auto"/>
          </w:divBdr>
          <w:divsChild>
            <w:div w:id="986978822">
              <w:marLeft w:val="0"/>
              <w:marRight w:val="0"/>
              <w:marTop w:val="0"/>
              <w:marBottom w:val="0"/>
              <w:divBdr>
                <w:top w:val="none" w:sz="0" w:space="0" w:color="auto"/>
                <w:left w:val="none" w:sz="0" w:space="0" w:color="auto"/>
                <w:bottom w:val="none" w:sz="0" w:space="0" w:color="auto"/>
                <w:right w:val="none" w:sz="0" w:space="0" w:color="auto"/>
              </w:divBdr>
              <w:divsChild>
                <w:div w:id="1613054865">
                  <w:marLeft w:val="0"/>
                  <w:marRight w:val="0"/>
                  <w:marTop w:val="0"/>
                  <w:marBottom w:val="0"/>
                  <w:divBdr>
                    <w:top w:val="none" w:sz="0" w:space="0" w:color="auto"/>
                    <w:left w:val="none" w:sz="0" w:space="0" w:color="auto"/>
                    <w:bottom w:val="none" w:sz="0" w:space="0" w:color="auto"/>
                    <w:right w:val="none" w:sz="0" w:space="0" w:color="auto"/>
                  </w:divBdr>
                  <w:divsChild>
                    <w:div w:id="150424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995551">
      <w:bodyDiv w:val="1"/>
      <w:marLeft w:val="0"/>
      <w:marRight w:val="0"/>
      <w:marTop w:val="0"/>
      <w:marBottom w:val="0"/>
      <w:divBdr>
        <w:top w:val="none" w:sz="0" w:space="0" w:color="auto"/>
        <w:left w:val="none" w:sz="0" w:space="0" w:color="auto"/>
        <w:bottom w:val="none" w:sz="0" w:space="0" w:color="auto"/>
        <w:right w:val="none" w:sz="0" w:space="0" w:color="auto"/>
      </w:divBdr>
      <w:divsChild>
        <w:div w:id="209611039">
          <w:marLeft w:val="0"/>
          <w:marRight w:val="0"/>
          <w:marTop w:val="0"/>
          <w:marBottom w:val="0"/>
          <w:divBdr>
            <w:top w:val="none" w:sz="0" w:space="0" w:color="auto"/>
            <w:left w:val="none" w:sz="0" w:space="0" w:color="auto"/>
            <w:bottom w:val="none" w:sz="0" w:space="0" w:color="auto"/>
            <w:right w:val="none" w:sz="0" w:space="0" w:color="auto"/>
          </w:divBdr>
          <w:divsChild>
            <w:div w:id="955716826">
              <w:marLeft w:val="0"/>
              <w:marRight w:val="0"/>
              <w:marTop w:val="0"/>
              <w:marBottom w:val="0"/>
              <w:divBdr>
                <w:top w:val="none" w:sz="0" w:space="0" w:color="auto"/>
                <w:left w:val="none" w:sz="0" w:space="0" w:color="auto"/>
                <w:bottom w:val="none" w:sz="0" w:space="0" w:color="auto"/>
                <w:right w:val="none" w:sz="0" w:space="0" w:color="auto"/>
              </w:divBdr>
              <w:divsChild>
                <w:div w:id="1615285952">
                  <w:marLeft w:val="0"/>
                  <w:marRight w:val="0"/>
                  <w:marTop w:val="0"/>
                  <w:marBottom w:val="0"/>
                  <w:divBdr>
                    <w:top w:val="none" w:sz="0" w:space="0" w:color="auto"/>
                    <w:left w:val="none" w:sz="0" w:space="0" w:color="auto"/>
                    <w:bottom w:val="none" w:sz="0" w:space="0" w:color="auto"/>
                    <w:right w:val="none" w:sz="0" w:space="0" w:color="auto"/>
                  </w:divBdr>
                  <w:divsChild>
                    <w:div w:id="7806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875549">
      <w:bodyDiv w:val="1"/>
      <w:marLeft w:val="0"/>
      <w:marRight w:val="0"/>
      <w:marTop w:val="0"/>
      <w:marBottom w:val="0"/>
      <w:divBdr>
        <w:top w:val="none" w:sz="0" w:space="0" w:color="auto"/>
        <w:left w:val="none" w:sz="0" w:space="0" w:color="auto"/>
        <w:bottom w:val="none" w:sz="0" w:space="0" w:color="auto"/>
        <w:right w:val="none" w:sz="0" w:space="0" w:color="auto"/>
      </w:divBdr>
      <w:divsChild>
        <w:div w:id="1370834875">
          <w:marLeft w:val="0"/>
          <w:marRight w:val="0"/>
          <w:marTop w:val="0"/>
          <w:marBottom w:val="0"/>
          <w:divBdr>
            <w:top w:val="none" w:sz="0" w:space="0" w:color="auto"/>
            <w:left w:val="none" w:sz="0" w:space="0" w:color="auto"/>
            <w:bottom w:val="none" w:sz="0" w:space="0" w:color="auto"/>
            <w:right w:val="none" w:sz="0" w:space="0" w:color="auto"/>
          </w:divBdr>
          <w:divsChild>
            <w:div w:id="242953555">
              <w:marLeft w:val="0"/>
              <w:marRight w:val="0"/>
              <w:marTop w:val="0"/>
              <w:marBottom w:val="0"/>
              <w:divBdr>
                <w:top w:val="none" w:sz="0" w:space="0" w:color="auto"/>
                <w:left w:val="none" w:sz="0" w:space="0" w:color="auto"/>
                <w:bottom w:val="none" w:sz="0" w:space="0" w:color="auto"/>
                <w:right w:val="none" w:sz="0" w:space="0" w:color="auto"/>
              </w:divBdr>
              <w:divsChild>
                <w:div w:id="1915243512">
                  <w:marLeft w:val="0"/>
                  <w:marRight w:val="0"/>
                  <w:marTop w:val="0"/>
                  <w:marBottom w:val="0"/>
                  <w:divBdr>
                    <w:top w:val="none" w:sz="0" w:space="0" w:color="auto"/>
                    <w:left w:val="none" w:sz="0" w:space="0" w:color="auto"/>
                    <w:bottom w:val="none" w:sz="0" w:space="0" w:color="auto"/>
                    <w:right w:val="none" w:sz="0" w:space="0" w:color="auto"/>
                  </w:divBdr>
                  <w:divsChild>
                    <w:div w:id="159397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801814">
      <w:bodyDiv w:val="1"/>
      <w:marLeft w:val="0"/>
      <w:marRight w:val="0"/>
      <w:marTop w:val="0"/>
      <w:marBottom w:val="0"/>
      <w:divBdr>
        <w:top w:val="none" w:sz="0" w:space="0" w:color="auto"/>
        <w:left w:val="none" w:sz="0" w:space="0" w:color="auto"/>
        <w:bottom w:val="none" w:sz="0" w:space="0" w:color="auto"/>
        <w:right w:val="none" w:sz="0" w:space="0" w:color="auto"/>
      </w:divBdr>
      <w:divsChild>
        <w:div w:id="1859923467">
          <w:marLeft w:val="0"/>
          <w:marRight w:val="0"/>
          <w:marTop w:val="0"/>
          <w:marBottom w:val="0"/>
          <w:divBdr>
            <w:top w:val="none" w:sz="0" w:space="0" w:color="auto"/>
            <w:left w:val="none" w:sz="0" w:space="0" w:color="auto"/>
            <w:bottom w:val="none" w:sz="0" w:space="0" w:color="auto"/>
            <w:right w:val="none" w:sz="0" w:space="0" w:color="auto"/>
          </w:divBdr>
          <w:divsChild>
            <w:div w:id="864833558">
              <w:marLeft w:val="0"/>
              <w:marRight w:val="0"/>
              <w:marTop w:val="0"/>
              <w:marBottom w:val="0"/>
              <w:divBdr>
                <w:top w:val="none" w:sz="0" w:space="0" w:color="auto"/>
                <w:left w:val="none" w:sz="0" w:space="0" w:color="auto"/>
                <w:bottom w:val="none" w:sz="0" w:space="0" w:color="auto"/>
                <w:right w:val="none" w:sz="0" w:space="0" w:color="auto"/>
              </w:divBdr>
              <w:divsChild>
                <w:div w:id="11028800">
                  <w:marLeft w:val="0"/>
                  <w:marRight w:val="0"/>
                  <w:marTop w:val="0"/>
                  <w:marBottom w:val="0"/>
                  <w:divBdr>
                    <w:top w:val="none" w:sz="0" w:space="0" w:color="auto"/>
                    <w:left w:val="none" w:sz="0" w:space="0" w:color="auto"/>
                    <w:bottom w:val="none" w:sz="0" w:space="0" w:color="auto"/>
                    <w:right w:val="none" w:sz="0" w:space="0" w:color="auto"/>
                  </w:divBdr>
                  <w:divsChild>
                    <w:div w:id="4813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633837">
      <w:bodyDiv w:val="1"/>
      <w:marLeft w:val="0"/>
      <w:marRight w:val="0"/>
      <w:marTop w:val="0"/>
      <w:marBottom w:val="0"/>
      <w:divBdr>
        <w:top w:val="none" w:sz="0" w:space="0" w:color="auto"/>
        <w:left w:val="none" w:sz="0" w:space="0" w:color="auto"/>
        <w:bottom w:val="none" w:sz="0" w:space="0" w:color="auto"/>
        <w:right w:val="none" w:sz="0" w:space="0" w:color="auto"/>
      </w:divBdr>
      <w:divsChild>
        <w:div w:id="1888956259">
          <w:marLeft w:val="0"/>
          <w:marRight w:val="0"/>
          <w:marTop w:val="0"/>
          <w:marBottom w:val="0"/>
          <w:divBdr>
            <w:top w:val="none" w:sz="0" w:space="0" w:color="auto"/>
            <w:left w:val="none" w:sz="0" w:space="0" w:color="auto"/>
            <w:bottom w:val="none" w:sz="0" w:space="0" w:color="auto"/>
            <w:right w:val="none" w:sz="0" w:space="0" w:color="auto"/>
          </w:divBdr>
          <w:divsChild>
            <w:div w:id="1561480517">
              <w:marLeft w:val="0"/>
              <w:marRight w:val="0"/>
              <w:marTop w:val="0"/>
              <w:marBottom w:val="0"/>
              <w:divBdr>
                <w:top w:val="none" w:sz="0" w:space="0" w:color="auto"/>
                <w:left w:val="none" w:sz="0" w:space="0" w:color="auto"/>
                <w:bottom w:val="none" w:sz="0" w:space="0" w:color="auto"/>
                <w:right w:val="none" w:sz="0" w:space="0" w:color="auto"/>
              </w:divBdr>
              <w:divsChild>
                <w:div w:id="1125925032">
                  <w:marLeft w:val="0"/>
                  <w:marRight w:val="0"/>
                  <w:marTop w:val="0"/>
                  <w:marBottom w:val="0"/>
                  <w:divBdr>
                    <w:top w:val="none" w:sz="0" w:space="0" w:color="auto"/>
                    <w:left w:val="none" w:sz="0" w:space="0" w:color="auto"/>
                    <w:bottom w:val="none" w:sz="0" w:space="0" w:color="auto"/>
                    <w:right w:val="none" w:sz="0" w:space="0" w:color="auto"/>
                  </w:divBdr>
                  <w:divsChild>
                    <w:div w:id="932738708">
                      <w:marLeft w:val="0"/>
                      <w:marRight w:val="0"/>
                      <w:marTop w:val="0"/>
                      <w:marBottom w:val="0"/>
                      <w:divBdr>
                        <w:top w:val="none" w:sz="0" w:space="0" w:color="auto"/>
                        <w:left w:val="none" w:sz="0" w:space="0" w:color="auto"/>
                        <w:bottom w:val="none" w:sz="0" w:space="0" w:color="auto"/>
                        <w:right w:val="none" w:sz="0" w:space="0" w:color="auto"/>
                      </w:divBdr>
                    </w:div>
                  </w:divsChild>
                </w:div>
                <w:div w:id="1264532892">
                  <w:marLeft w:val="0"/>
                  <w:marRight w:val="0"/>
                  <w:marTop w:val="0"/>
                  <w:marBottom w:val="0"/>
                  <w:divBdr>
                    <w:top w:val="none" w:sz="0" w:space="0" w:color="auto"/>
                    <w:left w:val="none" w:sz="0" w:space="0" w:color="auto"/>
                    <w:bottom w:val="none" w:sz="0" w:space="0" w:color="auto"/>
                    <w:right w:val="none" w:sz="0" w:space="0" w:color="auto"/>
                  </w:divBdr>
                  <w:divsChild>
                    <w:div w:id="264192140">
                      <w:marLeft w:val="0"/>
                      <w:marRight w:val="0"/>
                      <w:marTop w:val="0"/>
                      <w:marBottom w:val="0"/>
                      <w:divBdr>
                        <w:top w:val="none" w:sz="0" w:space="0" w:color="auto"/>
                        <w:left w:val="none" w:sz="0" w:space="0" w:color="auto"/>
                        <w:bottom w:val="none" w:sz="0" w:space="0" w:color="auto"/>
                        <w:right w:val="none" w:sz="0" w:space="0" w:color="auto"/>
                      </w:divBdr>
                    </w:div>
                  </w:divsChild>
                </w:div>
                <w:div w:id="891380438">
                  <w:marLeft w:val="0"/>
                  <w:marRight w:val="0"/>
                  <w:marTop w:val="0"/>
                  <w:marBottom w:val="0"/>
                  <w:divBdr>
                    <w:top w:val="none" w:sz="0" w:space="0" w:color="auto"/>
                    <w:left w:val="none" w:sz="0" w:space="0" w:color="auto"/>
                    <w:bottom w:val="none" w:sz="0" w:space="0" w:color="auto"/>
                    <w:right w:val="none" w:sz="0" w:space="0" w:color="auto"/>
                  </w:divBdr>
                  <w:divsChild>
                    <w:div w:id="433668225">
                      <w:marLeft w:val="0"/>
                      <w:marRight w:val="0"/>
                      <w:marTop w:val="0"/>
                      <w:marBottom w:val="0"/>
                      <w:divBdr>
                        <w:top w:val="none" w:sz="0" w:space="0" w:color="auto"/>
                        <w:left w:val="none" w:sz="0" w:space="0" w:color="auto"/>
                        <w:bottom w:val="none" w:sz="0" w:space="0" w:color="auto"/>
                        <w:right w:val="none" w:sz="0" w:space="0" w:color="auto"/>
                      </w:divBdr>
                    </w:div>
                  </w:divsChild>
                </w:div>
                <w:div w:id="874270108">
                  <w:marLeft w:val="0"/>
                  <w:marRight w:val="0"/>
                  <w:marTop w:val="0"/>
                  <w:marBottom w:val="0"/>
                  <w:divBdr>
                    <w:top w:val="none" w:sz="0" w:space="0" w:color="auto"/>
                    <w:left w:val="none" w:sz="0" w:space="0" w:color="auto"/>
                    <w:bottom w:val="none" w:sz="0" w:space="0" w:color="auto"/>
                    <w:right w:val="none" w:sz="0" w:space="0" w:color="auto"/>
                  </w:divBdr>
                  <w:divsChild>
                    <w:div w:id="1251040731">
                      <w:marLeft w:val="0"/>
                      <w:marRight w:val="0"/>
                      <w:marTop w:val="0"/>
                      <w:marBottom w:val="0"/>
                      <w:divBdr>
                        <w:top w:val="none" w:sz="0" w:space="0" w:color="auto"/>
                        <w:left w:val="none" w:sz="0" w:space="0" w:color="auto"/>
                        <w:bottom w:val="none" w:sz="0" w:space="0" w:color="auto"/>
                        <w:right w:val="none" w:sz="0" w:space="0" w:color="auto"/>
                      </w:divBdr>
                    </w:div>
                  </w:divsChild>
                </w:div>
                <w:div w:id="1047535583">
                  <w:marLeft w:val="0"/>
                  <w:marRight w:val="0"/>
                  <w:marTop w:val="0"/>
                  <w:marBottom w:val="0"/>
                  <w:divBdr>
                    <w:top w:val="none" w:sz="0" w:space="0" w:color="auto"/>
                    <w:left w:val="none" w:sz="0" w:space="0" w:color="auto"/>
                    <w:bottom w:val="none" w:sz="0" w:space="0" w:color="auto"/>
                    <w:right w:val="none" w:sz="0" w:space="0" w:color="auto"/>
                  </w:divBdr>
                  <w:divsChild>
                    <w:div w:id="2114550033">
                      <w:marLeft w:val="0"/>
                      <w:marRight w:val="0"/>
                      <w:marTop w:val="0"/>
                      <w:marBottom w:val="0"/>
                      <w:divBdr>
                        <w:top w:val="none" w:sz="0" w:space="0" w:color="auto"/>
                        <w:left w:val="none" w:sz="0" w:space="0" w:color="auto"/>
                        <w:bottom w:val="none" w:sz="0" w:space="0" w:color="auto"/>
                        <w:right w:val="none" w:sz="0" w:space="0" w:color="auto"/>
                      </w:divBdr>
                    </w:div>
                  </w:divsChild>
                </w:div>
                <w:div w:id="781653615">
                  <w:marLeft w:val="0"/>
                  <w:marRight w:val="0"/>
                  <w:marTop w:val="0"/>
                  <w:marBottom w:val="0"/>
                  <w:divBdr>
                    <w:top w:val="none" w:sz="0" w:space="0" w:color="auto"/>
                    <w:left w:val="none" w:sz="0" w:space="0" w:color="auto"/>
                    <w:bottom w:val="none" w:sz="0" w:space="0" w:color="auto"/>
                    <w:right w:val="none" w:sz="0" w:space="0" w:color="auto"/>
                  </w:divBdr>
                  <w:divsChild>
                    <w:div w:id="846556092">
                      <w:marLeft w:val="0"/>
                      <w:marRight w:val="0"/>
                      <w:marTop w:val="0"/>
                      <w:marBottom w:val="0"/>
                      <w:divBdr>
                        <w:top w:val="none" w:sz="0" w:space="0" w:color="auto"/>
                        <w:left w:val="none" w:sz="0" w:space="0" w:color="auto"/>
                        <w:bottom w:val="none" w:sz="0" w:space="0" w:color="auto"/>
                        <w:right w:val="none" w:sz="0" w:space="0" w:color="auto"/>
                      </w:divBdr>
                    </w:div>
                  </w:divsChild>
                </w:div>
                <w:div w:id="724526581">
                  <w:marLeft w:val="0"/>
                  <w:marRight w:val="0"/>
                  <w:marTop w:val="0"/>
                  <w:marBottom w:val="0"/>
                  <w:divBdr>
                    <w:top w:val="none" w:sz="0" w:space="0" w:color="auto"/>
                    <w:left w:val="none" w:sz="0" w:space="0" w:color="auto"/>
                    <w:bottom w:val="none" w:sz="0" w:space="0" w:color="auto"/>
                    <w:right w:val="none" w:sz="0" w:space="0" w:color="auto"/>
                  </w:divBdr>
                  <w:divsChild>
                    <w:div w:id="670722824">
                      <w:marLeft w:val="0"/>
                      <w:marRight w:val="0"/>
                      <w:marTop w:val="0"/>
                      <w:marBottom w:val="0"/>
                      <w:divBdr>
                        <w:top w:val="none" w:sz="0" w:space="0" w:color="auto"/>
                        <w:left w:val="none" w:sz="0" w:space="0" w:color="auto"/>
                        <w:bottom w:val="none" w:sz="0" w:space="0" w:color="auto"/>
                        <w:right w:val="none" w:sz="0" w:space="0" w:color="auto"/>
                      </w:divBdr>
                    </w:div>
                  </w:divsChild>
                </w:div>
                <w:div w:id="1806923818">
                  <w:marLeft w:val="0"/>
                  <w:marRight w:val="0"/>
                  <w:marTop w:val="0"/>
                  <w:marBottom w:val="0"/>
                  <w:divBdr>
                    <w:top w:val="none" w:sz="0" w:space="0" w:color="auto"/>
                    <w:left w:val="none" w:sz="0" w:space="0" w:color="auto"/>
                    <w:bottom w:val="none" w:sz="0" w:space="0" w:color="auto"/>
                    <w:right w:val="none" w:sz="0" w:space="0" w:color="auto"/>
                  </w:divBdr>
                  <w:divsChild>
                    <w:div w:id="445465587">
                      <w:marLeft w:val="0"/>
                      <w:marRight w:val="0"/>
                      <w:marTop w:val="0"/>
                      <w:marBottom w:val="0"/>
                      <w:divBdr>
                        <w:top w:val="none" w:sz="0" w:space="0" w:color="auto"/>
                        <w:left w:val="none" w:sz="0" w:space="0" w:color="auto"/>
                        <w:bottom w:val="none" w:sz="0" w:space="0" w:color="auto"/>
                        <w:right w:val="none" w:sz="0" w:space="0" w:color="auto"/>
                      </w:divBdr>
                    </w:div>
                  </w:divsChild>
                </w:div>
                <w:div w:id="1982612383">
                  <w:marLeft w:val="0"/>
                  <w:marRight w:val="0"/>
                  <w:marTop w:val="0"/>
                  <w:marBottom w:val="0"/>
                  <w:divBdr>
                    <w:top w:val="none" w:sz="0" w:space="0" w:color="auto"/>
                    <w:left w:val="none" w:sz="0" w:space="0" w:color="auto"/>
                    <w:bottom w:val="none" w:sz="0" w:space="0" w:color="auto"/>
                    <w:right w:val="none" w:sz="0" w:space="0" w:color="auto"/>
                  </w:divBdr>
                  <w:divsChild>
                    <w:div w:id="137504070">
                      <w:marLeft w:val="0"/>
                      <w:marRight w:val="0"/>
                      <w:marTop w:val="0"/>
                      <w:marBottom w:val="0"/>
                      <w:divBdr>
                        <w:top w:val="none" w:sz="0" w:space="0" w:color="auto"/>
                        <w:left w:val="none" w:sz="0" w:space="0" w:color="auto"/>
                        <w:bottom w:val="none" w:sz="0" w:space="0" w:color="auto"/>
                        <w:right w:val="none" w:sz="0" w:space="0" w:color="auto"/>
                      </w:divBdr>
                    </w:div>
                  </w:divsChild>
                </w:div>
                <w:div w:id="2103911904">
                  <w:marLeft w:val="0"/>
                  <w:marRight w:val="0"/>
                  <w:marTop w:val="0"/>
                  <w:marBottom w:val="0"/>
                  <w:divBdr>
                    <w:top w:val="none" w:sz="0" w:space="0" w:color="auto"/>
                    <w:left w:val="none" w:sz="0" w:space="0" w:color="auto"/>
                    <w:bottom w:val="none" w:sz="0" w:space="0" w:color="auto"/>
                    <w:right w:val="none" w:sz="0" w:space="0" w:color="auto"/>
                  </w:divBdr>
                  <w:divsChild>
                    <w:div w:id="1207794470">
                      <w:marLeft w:val="0"/>
                      <w:marRight w:val="0"/>
                      <w:marTop w:val="0"/>
                      <w:marBottom w:val="0"/>
                      <w:divBdr>
                        <w:top w:val="none" w:sz="0" w:space="0" w:color="auto"/>
                        <w:left w:val="none" w:sz="0" w:space="0" w:color="auto"/>
                        <w:bottom w:val="none" w:sz="0" w:space="0" w:color="auto"/>
                        <w:right w:val="none" w:sz="0" w:space="0" w:color="auto"/>
                      </w:divBdr>
                    </w:div>
                  </w:divsChild>
                </w:div>
                <w:div w:id="1321272664">
                  <w:marLeft w:val="0"/>
                  <w:marRight w:val="0"/>
                  <w:marTop w:val="0"/>
                  <w:marBottom w:val="0"/>
                  <w:divBdr>
                    <w:top w:val="none" w:sz="0" w:space="0" w:color="auto"/>
                    <w:left w:val="none" w:sz="0" w:space="0" w:color="auto"/>
                    <w:bottom w:val="none" w:sz="0" w:space="0" w:color="auto"/>
                    <w:right w:val="none" w:sz="0" w:space="0" w:color="auto"/>
                  </w:divBdr>
                  <w:divsChild>
                    <w:div w:id="76173299">
                      <w:marLeft w:val="0"/>
                      <w:marRight w:val="0"/>
                      <w:marTop w:val="0"/>
                      <w:marBottom w:val="0"/>
                      <w:divBdr>
                        <w:top w:val="none" w:sz="0" w:space="0" w:color="auto"/>
                        <w:left w:val="none" w:sz="0" w:space="0" w:color="auto"/>
                        <w:bottom w:val="none" w:sz="0" w:space="0" w:color="auto"/>
                        <w:right w:val="none" w:sz="0" w:space="0" w:color="auto"/>
                      </w:divBdr>
                    </w:div>
                  </w:divsChild>
                </w:div>
                <w:div w:id="1412581581">
                  <w:marLeft w:val="0"/>
                  <w:marRight w:val="0"/>
                  <w:marTop w:val="0"/>
                  <w:marBottom w:val="0"/>
                  <w:divBdr>
                    <w:top w:val="none" w:sz="0" w:space="0" w:color="auto"/>
                    <w:left w:val="none" w:sz="0" w:space="0" w:color="auto"/>
                    <w:bottom w:val="none" w:sz="0" w:space="0" w:color="auto"/>
                    <w:right w:val="none" w:sz="0" w:space="0" w:color="auto"/>
                  </w:divBdr>
                  <w:divsChild>
                    <w:div w:id="2048677352">
                      <w:marLeft w:val="0"/>
                      <w:marRight w:val="0"/>
                      <w:marTop w:val="0"/>
                      <w:marBottom w:val="0"/>
                      <w:divBdr>
                        <w:top w:val="none" w:sz="0" w:space="0" w:color="auto"/>
                        <w:left w:val="none" w:sz="0" w:space="0" w:color="auto"/>
                        <w:bottom w:val="none" w:sz="0" w:space="0" w:color="auto"/>
                        <w:right w:val="none" w:sz="0" w:space="0" w:color="auto"/>
                      </w:divBdr>
                    </w:div>
                  </w:divsChild>
                </w:div>
                <w:div w:id="994529536">
                  <w:marLeft w:val="0"/>
                  <w:marRight w:val="0"/>
                  <w:marTop w:val="0"/>
                  <w:marBottom w:val="0"/>
                  <w:divBdr>
                    <w:top w:val="none" w:sz="0" w:space="0" w:color="auto"/>
                    <w:left w:val="none" w:sz="0" w:space="0" w:color="auto"/>
                    <w:bottom w:val="none" w:sz="0" w:space="0" w:color="auto"/>
                    <w:right w:val="none" w:sz="0" w:space="0" w:color="auto"/>
                  </w:divBdr>
                  <w:divsChild>
                    <w:div w:id="224605362">
                      <w:marLeft w:val="0"/>
                      <w:marRight w:val="0"/>
                      <w:marTop w:val="0"/>
                      <w:marBottom w:val="0"/>
                      <w:divBdr>
                        <w:top w:val="none" w:sz="0" w:space="0" w:color="auto"/>
                        <w:left w:val="none" w:sz="0" w:space="0" w:color="auto"/>
                        <w:bottom w:val="none" w:sz="0" w:space="0" w:color="auto"/>
                        <w:right w:val="none" w:sz="0" w:space="0" w:color="auto"/>
                      </w:divBdr>
                    </w:div>
                  </w:divsChild>
                </w:div>
                <w:div w:id="40860982">
                  <w:marLeft w:val="0"/>
                  <w:marRight w:val="0"/>
                  <w:marTop w:val="0"/>
                  <w:marBottom w:val="0"/>
                  <w:divBdr>
                    <w:top w:val="none" w:sz="0" w:space="0" w:color="auto"/>
                    <w:left w:val="none" w:sz="0" w:space="0" w:color="auto"/>
                    <w:bottom w:val="none" w:sz="0" w:space="0" w:color="auto"/>
                    <w:right w:val="none" w:sz="0" w:space="0" w:color="auto"/>
                  </w:divBdr>
                  <w:divsChild>
                    <w:div w:id="206741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183985">
      <w:bodyDiv w:val="1"/>
      <w:marLeft w:val="0"/>
      <w:marRight w:val="0"/>
      <w:marTop w:val="0"/>
      <w:marBottom w:val="0"/>
      <w:divBdr>
        <w:top w:val="none" w:sz="0" w:space="0" w:color="auto"/>
        <w:left w:val="none" w:sz="0" w:space="0" w:color="auto"/>
        <w:bottom w:val="none" w:sz="0" w:space="0" w:color="auto"/>
        <w:right w:val="none" w:sz="0" w:space="0" w:color="auto"/>
      </w:divBdr>
      <w:divsChild>
        <w:div w:id="1421563122">
          <w:marLeft w:val="0"/>
          <w:marRight w:val="0"/>
          <w:marTop w:val="0"/>
          <w:marBottom w:val="0"/>
          <w:divBdr>
            <w:top w:val="none" w:sz="0" w:space="0" w:color="auto"/>
            <w:left w:val="none" w:sz="0" w:space="0" w:color="auto"/>
            <w:bottom w:val="none" w:sz="0" w:space="0" w:color="auto"/>
            <w:right w:val="none" w:sz="0" w:space="0" w:color="auto"/>
          </w:divBdr>
          <w:divsChild>
            <w:div w:id="952054883">
              <w:marLeft w:val="0"/>
              <w:marRight w:val="0"/>
              <w:marTop w:val="0"/>
              <w:marBottom w:val="0"/>
              <w:divBdr>
                <w:top w:val="none" w:sz="0" w:space="0" w:color="auto"/>
                <w:left w:val="none" w:sz="0" w:space="0" w:color="auto"/>
                <w:bottom w:val="none" w:sz="0" w:space="0" w:color="auto"/>
                <w:right w:val="none" w:sz="0" w:space="0" w:color="auto"/>
              </w:divBdr>
              <w:divsChild>
                <w:div w:id="1739354722">
                  <w:marLeft w:val="0"/>
                  <w:marRight w:val="0"/>
                  <w:marTop w:val="0"/>
                  <w:marBottom w:val="0"/>
                  <w:divBdr>
                    <w:top w:val="none" w:sz="0" w:space="0" w:color="auto"/>
                    <w:left w:val="none" w:sz="0" w:space="0" w:color="auto"/>
                    <w:bottom w:val="none" w:sz="0" w:space="0" w:color="auto"/>
                    <w:right w:val="none" w:sz="0" w:space="0" w:color="auto"/>
                  </w:divBdr>
                  <w:divsChild>
                    <w:div w:id="3805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0437739">
      <w:bodyDiv w:val="1"/>
      <w:marLeft w:val="0"/>
      <w:marRight w:val="0"/>
      <w:marTop w:val="0"/>
      <w:marBottom w:val="0"/>
      <w:divBdr>
        <w:top w:val="none" w:sz="0" w:space="0" w:color="auto"/>
        <w:left w:val="none" w:sz="0" w:space="0" w:color="auto"/>
        <w:bottom w:val="none" w:sz="0" w:space="0" w:color="auto"/>
        <w:right w:val="none" w:sz="0" w:space="0" w:color="auto"/>
      </w:divBdr>
      <w:divsChild>
        <w:div w:id="121117774">
          <w:marLeft w:val="0"/>
          <w:marRight w:val="0"/>
          <w:marTop w:val="0"/>
          <w:marBottom w:val="0"/>
          <w:divBdr>
            <w:top w:val="none" w:sz="0" w:space="0" w:color="auto"/>
            <w:left w:val="none" w:sz="0" w:space="0" w:color="auto"/>
            <w:bottom w:val="none" w:sz="0" w:space="0" w:color="auto"/>
            <w:right w:val="none" w:sz="0" w:space="0" w:color="auto"/>
          </w:divBdr>
          <w:divsChild>
            <w:div w:id="1668749384">
              <w:marLeft w:val="0"/>
              <w:marRight w:val="0"/>
              <w:marTop w:val="0"/>
              <w:marBottom w:val="0"/>
              <w:divBdr>
                <w:top w:val="none" w:sz="0" w:space="0" w:color="auto"/>
                <w:left w:val="none" w:sz="0" w:space="0" w:color="auto"/>
                <w:bottom w:val="none" w:sz="0" w:space="0" w:color="auto"/>
                <w:right w:val="none" w:sz="0" w:space="0" w:color="auto"/>
              </w:divBdr>
              <w:divsChild>
                <w:div w:id="1284119993">
                  <w:marLeft w:val="0"/>
                  <w:marRight w:val="0"/>
                  <w:marTop w:val="0"/>
                  <w:marBottom w:val="0"/>
                  <w:divBdr>
                    <w:top w:val="none" w:sz="0" w:space="0" w:color="auto"/>
                    <w:left w:val="none" w:sz="0" w:space="0" w:color="auto"/>
                    <w:bottom w:val="none" w:sz="0" w:space="0" w:color="auto"/>
                    <w:right w:val="none" w:sz="0" w:space="0" w:color="auto"/>
                  </w:divBdr>
                  <w:divsChild>
                    <w:div w:id="151345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0073149">
      <w:bodyDiv w:val="1"/>
      <w:marLeft w:val="0"/>
      <w:marRight w:val="0"/>
      <w:marTop w:val="0"/>
      <w:marBottom w:val="0"/>
      <w:divBdr>
        <w:top w:val="none" w:sz="0" w:space="0" w:color="auto"/>
        <w:left w:val="none" w:sz="0" w:space="0" w:color="auto"/>
        <w:bottom w:val="none" w:sz="0" w:space="0" w:color="auto"/>
        <w:right w:val="none" w:sz="0" w:space="0" w:color="auto"/>
      </w:divBdr>
      <w:divsChild>
        <w:div w:id="1063069254">
          <w:marLeft w:val="0"/>
          <w:marRight w:val="0"/>
          <w:marTop w:val="0"/>
          <w:marBottom w:val="0"/>
          <w:divBdr>
            <w:top w:val="none" w:sz="0" w:space="0" w:color="auto"/>
            <w:left w:val="none" w:sz="0" w:space="0" w:color="auto"/>
            <w:bottom w:val="none" w:sz="0" w:space="0" w:color="auto"/>
            <w:right w:val="none" w:sz="0" w:space="0" w:color="auto"/>
          </w:divBdr>
          <w:divsChild>
            <w:div w:id="497160505">
              <w:marLeft w:val="0"/>
              <w:marRight w:val="0"/>
              <w:marTop w:val="0"/>
              <w:marBottom w:val="0"/>
              <w:divBdr>
                <w:top w:val="none" w:sz="0" w:space="0" w:color="auto"/>
                <w:left w:val="none" w:sz="0" w:space="0" w:color="auto"/>
                <w:bottom w:val="none" w:sz="0" w:space="0" w:color="auto"/>
                <w:right w:val="none" w:sz="0" w:space="0" w:color="auto"/>
              </w:divBdr>
              <w:divsChild>
                <w:div w:id="667640276">
                  <w:marLeft w:val="0"/>
                  <w:marRight w:val="0"/>
                  <w:marTop w:val="0"/>
                  <w:marBottom w:val="0"/>
                  <w:divBdr>
                    <w:top w:val="none" w:sz="0" w:space="0" w:color="auto"/>
                    <w:left w:val="none" w:sz="0" w:space="0" w:color="auto"/>
                    <w:bottom w:val="none" w:sz="0" w:space="0" w:color="auto"/>
                    <w:right w:val="none" w:sz="0" w:space="0" w:color="auto"/>
                  </w:divBdr>
                  <w:divsChild>
                    <w:div w:id="735975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0533572">
      <w:bodyDiv w:val="1"/>
      <w:marLeft w:val="0"/>
      <w:marRight w:val="0"/>
      <w:marTop w:val="0"/>
      <w:marBottom w:val="0"/>
      <w:divBdr>
        <w:top w:val="none" w:sz="0" w:space="0" w:color="auto"/>
        <w:left w:val="none" w:sz="0" w:space="0" w:color="auto"/>
        <w:bottom w:val="none" w:sz="0" w:space="0" w:color="auto"/>
        <w:right w:val="none" w:sz="0" w:space="0" w:color="auto"/>
      </w:divBdr>
      <w:divsChild>
        <w:div w:id="222447484">
          <w:marLeft w:val="0"/>
          <w:marRight w:val="0"/>
          <w:marTop w:val="0"/>
          <w:marBottom w:val="0"/>
          <w:divBdr>
            <w:top w:val="none" w:sz="0" w:space="0" w:color="auto"/>
            <w:left w:val="none" w:sz="0" w:space="0" w:color="auto"/>
            <w:bottom w:val="none" w:sz="0" w:space="0" w:color="auto"/>
            <w:right w:val="none" w:sz="0" w:space="0" w:color="auto"/>
          </w:divBdr>
          <w:divsChild>
            <w:div w:id="1772431139">
              <w:marLeft w:val="0"/>
              <w:marRight w:val="0"/>
              <w:marTop w:val="0"/>
              <w:marBottom w:val="0"/>
              <w:divBdr>
                <w:top w:val="none" w:sz="0" w:space="0" w:color="auto"/>
                <w:left w:val="none" w:sz="0" w:space="0" w:color="auto"/>
                <w:bottom w:val="none" w:sz="0" w:space="0" w:color="auto"/>
                <w:right w:val="none" w:sz="0" w:space="0" w:color="auto"/>
              </w:divBdr>
              <w:divsChild>
                <w:div w:id="1777215156">
                  <w:marLeft w:val="0"/>
                  <w:marRight w:val="0"/>
                  <w:marTop w:val="0"/>
                  <w:marBottom w:val="0"/>
                  <w:divBdr>
                    <w:top w:val="none" w:sz="0" w:space="0" w:color="auto"/>
                    <w:left w:val="none" w:sz="0" w:space="0" w:color="auto"/>
                    <w:bottom w:val="none" w:sz="0" w:space="0" w:color="auto"/>
                    <w:right w:val="none" w:sz="0" w:space="0" w:color="auto"/>
                  </w:divBdr>
                  <w:divsChild>
                    <w:div w:id="37789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2955144">
      <w:bodyDiv w:val="1"/>
      <w:marLeft w:val="0"/>
      <w:marRight w:val="0"/>
      <w:marTop w:val="0"/>
      <w:marBottom w:val="0"/>
      <w:divBdr>
        <w:top w:val="none" w:sz="0" w:space="0" w:color="auto"/>
        <w:left w:val="none" w:sz="0" w:space="0" w:color="auto"/>
        <w:bottom w:val="none" w:sz="0" w:space="0" w:color="auto"/>
        <w:right w:val="none" w:sz="0" w:space="0" w:color="auto"/>
      </w:divBdr>
      <w:divsChild>
        <w:div w:id="39133553">
          <w:marLeft w:val="0"/>
          <w:marRight w:val="0"/>
          <w:marTop w:val="0"/>
          <w:marBottom w:val="0"/>
          <w:divBdr>
            <w:top w:val="none" w:sz="0" w:space="0" w:color="auto"/>
            <w:left w:val="none" w:sz="0" w:space="0" w:color="auto"/>
            <w:bottom w:val="none" w:sz="0" w:space="0" w:color="auto"/>
            <w:right w:val="none" w:sz="0" w:space="0" w:color="auto"/>
          </w:divBdr>
          <w:divsChild>
            <w:div w:id="297808065">
              <w:marLeft w:val="0"/>
              <w:marRight w:val="0"/>
              <w:marTop w:val="0"/>
              <w:marBottom w:val="0"/>
              <w:divBdr>
                <w:top w:val="none" w:sz="0" w:space="0" w:color="auto"/>
                <w:left w:val="none" w:sz="0" w:space="0" w:color="auto"/>
                <w:bottom w:val="none" w:sz="0" w:space="0" w:color="auto"/>
                <w:right w:val="none" w:sz="0" w:space="0" w:color="auto"/>
              </w:divBdr>
              <w:divsChild>
                <w:div w:id="773669236">
                  <w:marLeft w:val="0"/>
                  <w:marRight w:val="0"/>
                  <w:marTop w:val="0"/>
                  <w:marBottom w:val="0"/>
                  <w:divBdr>
                    <w:top w:val="none" w:sz="0" w:space="0" w:color="auto"/>
                    <w:left w:val="none" w:sz="0" w:space="0" w:color="auto"/>
                    <w:bottom w:val="none" w:sz="0" w:space="0" w:color="auto"/>
                    <w:right w:val="none" w:sz="0" w:space="0" w:color="auto"/>
                  </w:divBdr>
                  <w:divsChild>
                    <w:div w:id="12735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881875">
      <w:bodyDiv w:val="1"/>
      <w:marLeft w:val="0"/>
      <w:marRight w:val="0"/>
      <w:marTop w:val="0"/>
      <w:marBottom w:val="0"/>
      <w:divBdr>
        <w:top w:val="none" w:sz="0" w:space="0" w:color="auto"/>
        <w:left w:val="none" w:sz="0" w:space="0" w:color="auto"/>
        <w:bottom w:val="none" w:sz="0" w:space="0" w:color="auto"/>
        <w:right w:val="none" w:sz="0" w:space="0" w:color="auto"/>
      </w:divBdr>
      <w:divsChild>
        <w:div w:id="1161460057">
          <w:marLeft w:val="0"/>
          <w:marRight w:val="0"/>
          <w:marTop w:val="0"/>
          <w:marBottom w:val="0"/>
          <w:divBdr>
            <w:top w:val="none" w:sz="0" w:space="0" w:color="auto"/>
            <w:left w:val="none" w:sz="0" w:space="0" w:color="auto"/>
            <w:bottom w:val="none" w:sz="0" w:space="0" w:color="auto"/>
            <w:right w:val="none" w:sz="0" w:space="0" w:color="auto"/>
          </w:divBdr>
          <w:divsChild>
            <w:div w:id="2052217881">
              <w:marLeft w:val="0"/>
              <w:marRight w:val="0"/>
              <w:marTop w:val="0"/>
              <w:marBottom w:val="0"/>
              <w:divBdr>
                <w:top w:val="none" w:sz="0" w:space="0" w:color="auto"/>
                <w:left w:val="none" w:sz="0" w:space="0" w:color="auto"/>
                <w:bottom w:val="none" w:sz="0" w:space="0" w:color="auto"/>
                <w:right w:val="none" w:sz="0" w:space="0" w:color="auto"/>
              </w:divBdr>
              <w:divsChild>
                <w:div w:id="1852446935">
                  <w:marLeft w:val="0"/>
                  <w:marRight w:val="0"/>
                  <w:marTop w:val="0"/>
                  <w:marBottom w:val="0"/>
                  <w:divBdr>
                    <w:top w:val="none" w:sz="0" w:space="0" w:color="auto"/>
                    <w:left w:val="none" w:sz="0" w:space="0" w:color="auto"/>
                    <w:bottom w:val="none" w:sz="0" w:space="0" w:color="auto"/>
                    <w:right w:val="none" w:sz="0" w:space="0" w:color="auto"/>
                  </w:divBdr>
                  <w:divsChild>
                    <w:div w:id="16960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608031">
      <w:bodyDiv w:val="1"/>
      <w:marLeft w:val="0"/>
      <w:marRight w:val="0"/>
      <w:marTop w:val="0"/>
      <w:marBottom w:val="0"/>
      <w:divBdr>
        <w:top w:val="none" w:sz="0" w:space="0" w:color="auto"/>
        <w:left w:val="none" w:sz="0" w:space="0" w:color="auto"/>
        <w:bottom w:val="none" w:sz="0" w:space="0" w:color="auto"/>
        <w:right w:val="none" w:sz="0" w:space="0" w:color="auto"/>
      </w:divBdr>
      <w:divsChild>
        <w:div w:id="1302422214">
          <w:marLeft w:val="0"/>
          <w:marRight w:val="0"/>
          <w:marTop w:val="0"/>
          <w:marBottom w:val="0"/>
          <w:divBdr>
            <w:top w:val="none" w:sz="0" w:space="0" w:color="auto"/>
            <w:left w:val="none" w:sz="0" w:space="0" w:color="auto"/>
            <w:bottom w:val="none" w:sz="0" w:space="0" w:color="auto"/>
            <w:right w:val="none" w:sz="0" w:space="0" w:color="auto"/>
          </w:divBdr>
          <w:divsChild>
            <w:div w:id="1720126370">
              <w:marLeft w:val="0"/>
              <w:marRight w:val="0"/>
              <w:marTop w:val="0"/>
              <w:marBottom w:val="0"/>
              <w:divBdr>
                <w:top w:val="none" w:sz="0" w:space="0" w:color="auto"/>
                <w:left w:val="none" w:sz="0" w:space="0" w:color="auto"/>
                <w:bottom w:val="none" w:sz="0" w:space="0" w:color="auto"/>
                <w:right w:val="none" w:sz="0" w:space="0" w:color="auto"/>
              </w:divBdr>
              <w:divsChild>
                <w:div w:id="324361192">
                  <w:marLeft w:val="0"/>
                  <w:marRight w:val="0"/>
                  <w:marTop w:val="0"/>
                  <w:marBottom w:val="0"/>
                  <w:divBdr>
                    <w:top w:val="none" w:sz="0" w:space="0" w:color="auto"/>
                    <w:left w:val="none" w:sz="0" w:space="0" w:color="auto"/>
                    <w:bottom w:val="none" w:sz="0" w:space="0" w:color="auto"/>
                    <w:right w:val="none" w:sz="0" w:space="0" w:color="auto"/>
                  </w:divBdr>
                  <w:divsChild>
                    <w:div w:id="187226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2763214">
      <w:bodyDiv w:val="1"/>
      <w:marLeft w:val="0"/>
      <w:marRight w:val="0"/>
      <w:marTop w:val="0"/>
      <w:marBottom w:val="0"/>
      <w:divBdr>
        <w:top w:val="none" w:sz="0" w:space="0" w:color="auto"/>
        <w:left w:val="none" w:sz="0" w:space="0" w:color="auto"/>
        <w:bottom w:val="none" w:sz="0" w:space="0" w:color="auto"/>
        <w:right w:val="none" w:sz="0" w:space="0" w:color="auto"/>
      </w:divBdr>
      <w:divsChild>
        <w:div w:id="1845393890">
          <w:marLeft w:val="0"/>
          <w:marRight w:val="0"/>
          <w:marTop w:val="0"/>
          <w:marBottom w:val="0"/>
          <w:divBdr>
            <w:top w:val="none" w:sz="0" w:space="0" w:color="auto"/>
            <w:left w:val="none" w:sz="0" w:space="0" w:color="auto"/>
            <w:bottom w:val="none" w:sz="0" w:space="0" w:color="auto"/>
            <w:right w:val="none" w:sz="0" w:space="0" w:color="auto"/>
          </w:divBdr>
          <w:divsChild>
            <w:div w:id="798915512">
              <w:marLeft w:val="0"/>
              <w:marRight w:val="0"/>
              <w:marTop w:val="0"/>
              <w:marBottom w:val="0"/>
              <w:divBdr>
                <w:top w:val="none" w:sz="0" w:space="0" w:color="auto"/>
                <w:left w:val="none" w:sz="0" w:space="0" w:color="auto"/>
                <w:bottom w:val="none" w:sz="0" w:space="0" w:color="auto"/>
                <w:right w:val="none" w:sz="0" w:space="0" w:color="auto"/>
              </w:divBdr>
              <w:divsChild>
                <w:div w:id="1527517920">
                  <w:marLeft w:val="0"/>
                  <w:marRight w:val="0"/>
                  <w:marTop w:val="0"/>
                  <w:marBottom w:val="0"/>
                  <w:divBdr>
                    <w:top w:val="none" w:sz="0" w:space="0" w:color="auto"/>
                    <w:left w:val="none" w:sz="0" w:space="0" w:color="auto"/>
                    <w:bottom w:val="none" w:sz="0" w:space="0" w:color="auto"/>
                    <w:right w:val="none" w:sz="0" w:space="0" w:color="auto"/>
                  </w:divBdr>
                  <w:divsChild>
                    <w:div w:id="27414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574619">
      <w:bodyDiv w:val="1"/>
      <w:marLeft w:val="0"/>
      <w:marRight w:val="0"/>
      <w:marTop w:val="0"/>
      <w:marBottom w:val="0"/>
      <w:divBdr>
        <w:top w:val="none" w:sz="0" w:space="0" w:color="auto"/>
        <w:left w:val="none" w:sz="0" w:space="0" w:color="auto"/>
        <w:bottom w:val="none" w:sz="0" w:space="0" w:color="auto"/>
        <w:right w:val="none" w:sz="0" w:space="0" w:color="auto"/>
      </w:divBdr>
      <w:divsChild>
        <w:div w:id="246161847">
          <w:marLeft w:val="0"/>
          <w:marRight w:val="0"/>
          <w:marTop w:val="0"/>
          <w:marBottom w:val="0"/>
          <w:divBdr>
            <w:top w:val="none" w:sz="0" w:space="0" w:color="auto"/>
            <w:left w:val="none" w:sz="0" w:space="0" w:color="auto"/>
            <w:bottom w:val="none" w:sz="0" w:space="0" w:color="auto"/>
            <w:right w:val="none" w:sz="0" w:space="0" w:color="auto"/>
          </w:divBdr>
          <w:divsChild>
            <w:div w:id="2062093360">
              <w:marLeft w:val="0"/>
              <w:marRight w:val="0"/>
              <w:marTop w:val="0"/>
              <w:marBottom w:val="0"/>
              <w:divBdr>
                <w:top w:val="none" w:sz="0" w:space="0" w:color="auto"/>
                <w:left w:val="none" w:sz="0" w:space="0" w:color="auto"/>
                <w:bottom w:val="none" w:sz="0" w:space="0" w:color="auto"/>
                <w:right w:val="none" w:sz="0" w:space="0" w:color="auto"/>
              </w:divBdr>
              <w:divsChild>
                <w:div w:id="797719803">
                  <w:marLeft w:val="0"/>
                  <w:marRight w:val="0"/>
                  <w:marTop w:val="0"/>
                  <w:marBottom w:val="0"/>
                  <w:divBdr>
                    <w:top w:val="none" w:sz="0" w:space="0" w:color="auto"/>
                    <w:left w:val="none" w:sz="0" w:space="0" w:color="auto"/>
                    <w:bottom w:val="none" w:sz="0" w:space="0" w:color="auto"/>
                    <w:right w:val="none" w:sz="0" w:space="0" w:color="auto"/>
                  </w:divBdr>
                  <w:divsChild>
                    <w:div w:id="77413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943498">
      <w:bodyDiv w:val="1"/>
      <w:marLeft w:val="0"/>
      <w:marRight w:val="0"/>
      <w:marTop w:val="0"/>
      <w:marBottom w:val="0"/>
      <w:divBdr>
        <w:top w:val="none" w:sz="0" w:space="0" w:color="auto"/>
        <w:left w:val="none" w:sz="0" w:space="0" w:color="auto"/>
        <w:bottom w:val="none" w:sz="0" w:space="0" w:color="auto"/>
        <w:right w:val="none" w:sz="0" w:space="0" w:color="auto"/>
      </w:divBdr>
      <w:divsChild>
        <w:div w:id="1368217696">
          <w:marLeft w:val="0"/>
          <w:marRight w:val="0"/>
          <w:marTop w:val="0"/>
          <w:marBottom w:val="0"/>
          <w:divBdr>
            <w:top w:val="none" w:sz="0" w:space="0" w:color="auto"/>
            <w:left w:val="none" w:sz="0" w:space="0" w:color="auto"/>
            <w:bottom w:val="none" w:sz="0" w:space="0" w:color="auto"/>
            <w:right w:val="none" w:sz="0" w:space="0" w:color="auto"/>
          </w:divBdr>
          <w:divsChild>
            <w:div w:id="125205321">
              <w:marLeft w:val="0"/>
              <w:marRight w:val="0"/>
              <w:marTop w:val="0"/>
              <w:marBottom w:val="0"/>
              <w:divBdr>
                <w:top w:val="none" w:sz="0" w:space="0" w:color="auto"/>
                <w:left w:val="none" w:sz="0" w:space="0" w:color="auto"/>
                <w:bottom w:val="none" w:sz="0" w:space="0" w:color="auto"/>
                <w:right w:val="none" w:sz="0" w:space="0" w:color="auto"/>
              </w:divBdr>
              <w:divsChild>
                <w:div w:id="406004735">
                  <w:marLeft w:val="0"/>
                  <w:marRight w:val="0"/>
                  <w:marTop w:val="0"/>
                  <w:marBottom w:val="0"/>
                  <w:divBdr>
                    <w:top w:val="none" w:sz="0" w:space="0" w:color="auto"/>
                    <w:left w:val="none" w:sz="0" w:space="0" w:color="auto"/>
                    <w:bottom w:val="none" w:sz="0" w:space="0" w:color="auto"/>
                    <w:right w:val="none" w:sz="0" w:space="0" w:color="auto"/>
                  </w:divBdr>
                  <w:divsChild>
                    <w:div w:id="1890068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5941095">
      <w:bodyDiv w:val="1"/>
      <w:marLeft w:val="0"/>
      <w:marRight w:val="0"/>
      <w:marTop w:val="0"/>
      <w:marBottom w:val="0"/>
      <w:divBdr>
        <w:top w:val="none" w:sz="0" w:space="0" w:color="auto"/>
        <w:left w:val="none" w:sz="0" w:space="0" w:color="auto"/>
        <w:bottom w:val="none" w:sz="0" w:space="0" w:color="auto"/>
        <w:right w:val="none" w:sz="0" w:space="0" w:color="auto"/>
      </w:divBdr>
    </w:div>
    <w:div w:id="1961834697">
      <w:bodyDiv w:val="1"/>
      <w:marLeft w:val="0"/>
      <w:marRight w:val="0"/>
      <w:marTop w:val="0"/>
      <w:marBottom w:val="0"/>
      <w:divBdr>
        <w:top w:val="none" w:sz="0" w:space="0" w:color="auto"/>
        <w:left w:val="none" w:sz="0" w:space="0" w:color="auto"/>
        <w:bottom w:val="none" w:sz="0" w:space="0" w:color="auto"/>
        <w:right w:val="none" w:sz="0" w:space="0" w:color="auto"/>
      </w:divBdr>
      <w:divsChild>
        <w:div w:id="843395866">
          <w:marLeft w:val="0"/>
          <w:marRight w:val="0"/>
          <w:marTop w:val="0"/>
          <w:marBottom w:val="0"/>
          <w:divBdr>
            <w:top w:val="none" w:sz="0" w:space="0" w:color="auto"/>
            <w:left w:val="none" w:sz="0" w:space="0" w:color="auto"/>
            <w:bottom w:val="none" w:sz="0" w:space="0" w:color="auto"/>
            <w:right w:val="none" w:sz="0" w:space="0" w:color="auto"/>
          </w:divBdr>
          <w:divsChild>
            <w:div w:id="1472022364">
              <w:marLeft w:val="0"/>
              <w:marRight w:val="0"/>
              <w:marTop w:val="0"/>
              <w:marBottom w:val="0"/>
              <w:divBdr>
                <w:top w:val="none" w:sz="0" w:space="0" w:color="auto"/>
                <w:left w:val="none" w:sz="0" w:space="0" w:color="auto"/>
                <w:bottom w:val="none" w:sz="0" w:space="0" w:color="auto"/>
                <w:right w:val="none" w:sz="0" w:space="0" w:color="auto"/>
              </w:divBdr>
              <w:divsChild>
                <w:div w:id="304625590">
                  <w:marLeft w:val="0"/>
                  <w:marRight w:val="0"/>
                  <w:marTop w:val="0"/>
                  <w:marBottom w:val="0"/>
                  <w:divBdr>
                    <w:top w:val="none" w:sz="0" w:space="0" w:color="auto"/>
                    <w:left w:val="none" w:sz="0" w:space="0" w:color="auto"/>
                    <w:bottom w:val="none" w:sz="0" w:space="0" w:color="auto"/>
                    <w:right w:val="none" w:sz="0" w:space="0" w:color="auto"/>
                  </w:divBdr>
                  <w:divsChild>
                    <w:div w:id="35227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520309">
      <w:bodyDiv w:val="1"/>
      <w:marLeft w:val="0"/>
      <w:marRight w:val="0"/>
      <w:marTop w:val="0"/>
      <w:marBottom w:val="0"/>
      <w:divBdr>
        <w:top w:val="none" w:sz="0" w:space="0" w:color="auto"/>
        <w:left w:val="none" w:sz="0" w:space="0" w:color="auto"/>
        <w:bottom w:val="none" w:sz="0" w:space="0" w:color="auto"/>
        <w:right w:val="none" w:sz="0" w:space="0" w:color="auto"/>
      </w:divBdr>
      <w:divsChild>
        <w:div w:id="463155663">
          <w:marLeft w:val="0"/>
          <w:marRight w:val="0"/>
          <w:marTop w:val="0"/>
          <w:marBottom w:val="0"/>
          <w:divBdr>
            <w:top w:val="none" w:sz="0" w:space="0" w:color="auto"/>
            <w:left w:val="none" w:sz="0" w:space="0" w:color="auto"/>
            <w:bottom w:val="none" w:sz="0" w:space="0" w:color="auto"/>
            <w:right w:val="none" w:sz="0" w:space="0" w:color="auto"/>
          </w:divBdr>
          <w:divsChild>
            <w:div w:id="511920360">
              <w:marLeft w:val="0"/>
              <w:marRight w:val="0"/>
              <w:marTop w:val="0"/>
              <w:marBottom w:val="0"/>
              <w:divBdr>
                <w:top w:val="none" w:sz="0" w:space="0" w:color="auto"/>
                <w:left w:val="none" w:sz="0" w:space="0" w:color="auto"/>
                <w:bottom w:val="none" w:sz="0" w:space="0" w:color="auto"/>
                <w:right w:val="none" w:sz="0" w:space="0" w:color="auto"/>
              </w:divBdr>
              <w:divsChild>
                <w:div w:id="316766304">
                  <w:marLeft w:val="0"/>
                  <w:marRight w:val="0"/>
                  <w:marTop w:val="0"/>
                  <w:marBottom w:val="0"/>
                  <w:divBdr>
                    <w:top w:val="none" w:sz="0" w:space="0" w:color="auto"/>
                    <w:left w:val="none" w:sz="0" w:space="0" w:color="auto"/>
                    <w:bottom w:val="none" w:sz="0" w:space="0" w:color="auto"/>
                    <w:right w:val="none" w:sz="0" w:space="0" w:color="auto"/>
                  </w:divBdr>
                  <w:divsChild>
                    <w:div w:id="21984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456010">
      <w:bodyDiv w:val="1"/>
      <w:marLeft w:val="0"/>
      <w:marRight w:val="0"/>
      <w:marTop w:val="0"/>
      <w:marBottom w:val="0"/>
      <w:divBdr>
        <w:top w:val="none" w:sz="0" w:space="0" w:color="auto"/>
        <w:left w:val="none" w:sz="0" w:space="0" w:color="auto"/>
        <w:bottom w:val="none" w:sz="0" w:space="0" w:color="auto"/>
        <w:right w:val="none" w:sz="0" w:space="0" w:color="auto"/>
      </w:divBdr>
      <w:divsChild>
        <w:div w:id="1600410086">
          <w:marLeft w:val="0"/>
          <w:marRight w:val="0"/>
          <w:marTop w:val="0"/>
          <w:marBottom w:val="0"/>
          <w:divBdr>
            <w:top w:val="none" w:sz="0" w:space="0" w:color="auto"/>
            <w:left w:val="none" w:sz="0" w:space="0" w:color="auto"/>
            <w:bottom w:val="none" w:sz="0" w:space="0" w:color="auto"/>
            <w:right w:val="none" w:sz="0" w:space="0" w:color="auto"/>
          </w:divBdr>
          <w:divsChild>
            <w:div w:id="2016105610">
              <w:marLeft w:val="0"/>
              <w:marRight w:val="0"/>
              <w:marTop w:val="0"/>
              <w:marBottom w:val="0"/>
              <w:divBdr>
                <w:top w:val="none" w:sz="0" w:space="0" w:color="auto"/>
                <w:left w:val="none" w:sz="0" w:space="0" w:color="auto"/>
                <w:bottom w:val="none" w:sz="0" w:space="0" w:color="auto"/>
                <w:right w:val="none" w:sz="0" w:space="0" w:color="auto"/>
              </w:divBdr>
              <w:divsChild>
                <w:div w:id="14383012">
                  <w:marLeft w:val="0"/>
                  <w:marRight w:val="0"/>
                  <w:marTop w:val="0"/>
                  <w:marBottom w:val="0"/>
                  <w:divBdr>
                    <w:top w:val="none" w:sz="0" w:space="0" w:color="auto"/>
                    <w:left w:val="none" w:sz="0" w:space="0" w:color="auto"/>
                    <w:bottom w:val="none" w:sz="0" w:space="0" w:color="auto"/>
                    <w:right w:val="none" w:sz="0" w:space="0" w:color="auto"/>
                  </w:divBdr>
                  <w:divsChild>
                    <w:div w:id="10003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068727">
      <w:bodyDiv w:val="1"/>
      <w:marLeft w:val="0"/>
      <w:marRight w:val="0"/>
      <w:marTop w:val="0"/>
      <w:marBottom w:val="0"/>
      <w:divBdr>
        <w:top w:val="none" w:sz="0" w:space="0" w:color="auto"/>
        <w:left w:val="none" w:sz="0" w:space="0" w:color="auto"/>
        <w:bottom w:val="none" w:sz="0" w:space="0" w:color="auto"/>
        <w:right w:val="none" w:sz="0" w:space="0" w:color="auto"/>
      </w:divBdr>
      <w:divsChild>
        <w:div w:id="1451128923">
          <w:marLeft w:val="0"/>
          <w:marRight w:val="0"/>
          <w:marTop w:val="0"/>
          <w:marBottom w:val="0"/>
          <w:divBdr>
            <w:top w:val="none" w:sz="0" w:space="0" w:color="auto"/>
            <w:left w:val="none" w:sz="0" w:space="0" w:color="auto"/>
            <w:bottom w:val="none" w:sz="0" w:space="0" w:color="auto"/>
            <w:right w:val="none" w:sz="0" w:space="0" w:color="auto"/>
          </w:divBdr>
          <w:divsChild>
            <w:div w:id="507334610">
              <w:marLeft w:val="0"/>
              <w:marRight w:val="0"/>
              <w:marTop w:val="0"/>
              <w:marBottom w:val="0"/>
              <w:divBdr>
                <w:top w:val="none" w:sz="0" w:space="0" w:color="auto"/>
                <w:left w:val="none" w:sz="0" w:space="0" w:color="auto"/>
                <w:bottom w:val="none" w:sz="0" w:space="0" w:color="auto"/>
                <w:right w:val="none" w:sz="0" w:space="0" w:color="auto"/>
              </w:divBdr>
              <w:divsChild>
                <w:div w:id="1493064938">
                  <w:marLeft w:val="0"/>
                  <w:marRight w:val="0"/>
                  <w:marTop w:val="0"/>
                  <w:marBottom w:val="0"/>
                  <w:divBdr>
                    <w:top w:val="none" w:sz="0" w:space="0" w:color="auto"/>
                    <w:left w:val="none" w:sz="0" w:space="0" w:color="auto"/>
                    <w:bottom w:val="none" w:sz="0" w:space="0" w:color="auto"/>
                    <w:right w:val="none" w:sz="0" w:space="0" w:color="auto"/>
                  </w:divBdr>
                  <w:divsChild>
                    <w:div w:id="210345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577263">
      <w:bodyDiv w:val="1"/>
      <w:marLeft w:val="0"/>
      <w:marRight w:val="0"/>
      <w:marTop w:val="0"/>
      <w:marBottom w:val="0"/>
      <w:divBdr>
        <w:top w:val="none" w:sz="0" w:space="0" w:color="auto"/>
        <w:left w:val="none" w:sz="0" w:space="0" w:color="auto"/>
        <w:bottom w:val="none" w:sz="0" w:space="0" w:color="auto"/>
        <w:right w:val="none" w:sz="0" w:space="0" w:color="auto"/>
      </w:divBdr>
      <w:divsChild>
        <w:div w:id="1530684493">
          <w:marLeft w:val="0"/>
          <w:marRight w:val="0"/>
          <w:marTop w:val="0"/>
          <w:marBottom w:val="0"/>
          <w:divBdr>
            <w:top w:val="none" w:sz="0" w:space="0" w:color="auto"/>
            <w:left w:val="none" w:sz="0" w:space="0" w:color="auto"/>
            <w:bottom w:val="none" w:sz="0" w:space="0" w:color="auto"/>
            <w:right w:val="none" w:sz="0" w:space="0" w:color="auto"/>
          </w:divBdr>
          <w:divsChild>
            <w:div w:id="1926955484">
              <w:marLeft w:val="0"/>
              <w:marRight w:val="0"/>
              <w:marTop w:val="0"/>
              <w:marBottom w:val="0"/>
              <w:divBdr>
                <w:top w:val="none" w:sz="0" w:space="0" w:color="auto"/>
                <w:left w:val="none" w:sz="0" w:space="0" w:color="auto"/>
                <w:bottom w:val="none" w:sz="0" w:space="0" w:color="auto"/>
                <w:right w:val="none" w:sz="0" w:space="0" w:color="auto"/>
              </w:divBdr>
              <w:divsChild>
                <w:div w:id="1656103411">
                  <w:marLeft w:val="0"/>
                  <w:marRight w:val="0"/>
                  <w:marTop w:val="0"/>
                  <w:marBottom w:val="0"/>
                  <w:divBdr>
                    <w:top w:val="none" w:sz="0" w:space="0" w:color="auto"/>
                    <w:left w:val="none" w:sz="0" w:space="0" w:color="auto"/>
                    <w:bottom w:val="none" w:sz="0" w:space="0" w:color="auto"/>
                    <w:right w:val="none" w:sz="0" w:space="0" w:color="auto"/>
                  </w:divBdr>
                  <w:divsChild>
                    <w:div w:id="29098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2729238">
      <w:bodyDiv w:val="1"/>
      <w:marLeft w:val="0"/>
      <w:marRight w:val="0"/>
      <w:marTop w:val="0"/>
      <w:marBottom w:val="0"/>
      <w:divBdr>
        <w:top w:val="none" w:sz="0" w:space="0" w:color="auto"/>
        <w:left w:val="none" w:sz="0" w:space="0" w:color="auto"/>
        <w:bottom w:val="none" w:sz="0" w:space="0" w:color="auto"/>
        <w:right w:val="none" w:sz="0" w:space="0" w:color="auto"/>
      </w:divBdr>
      <w:divsChild>
        <w:div w:id="1663661915">
          <w:marLeft w:val="0"/>
          <w:marRight w:val="0"/>
          <w:marTop w:val="0"/>
          <w:marBottom w:val="0"/>
          <w:divBdr>
            <w:top w:val="none" w:sz="0" w:space="0" w:color="auto"/>
            <w:left w:val="none" w:sz="0" w:space="0" w:color="auto"/>
            <w:bottom w:val="none" w:sz="0" w:space="0" w:color="auto"/>
            <w:right w:val="none" w:sz="0" w:space="0" w:color="auto"/>
          </w:divBdr>
          <w:divsChild>
            <w:div w:id="1661806697">
              <w:marLeft w:val="0"/>
              <w:marRight w:val="0"/>
              <w:marTop w:val="0"/>
              <w:marBottom w:val="0"/>
              <w:divBdr>
                <w:top w:val="none" w:sz="0" w:space="0" w:color="auto"/>
                <w:left w:val="none" w:sz="0" w:space="0" w:color="auto"/>
                <w:bottom w:val="none" w:sz="0" w:space="0" w:color="auto"/>
                <w:right w:val="none" w:sz="0" w:space="0" w:color="auto"/>
              </w:divBdr>
              <w:divsChild>
                <w:div w:id="1575580789">
                  <w:marLeft w:val="0"/>
                  <w:marRight w:val="0"/>
                  <w:marTop w:val="0"/>
                  <w:marBottom w:val="0"/>
                  <w:divBdr>
                    <w:top w:val="none" w:sz="0" w:space="0" w:color="auto"/>
                    <w:left w:val="none" w:sz="0" w:space="0" w:color="auto"/>
                    <w:bottom w:val="none" w:sz="0" w:space="0" w:color="auto"/>
                    <w:right w:val="none" w:sz="0" w:space="0" w:color="auto"/>
                  </w:divBdr>
                  <w:divsChild>
                    <w:div w:id="1509516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461674">
      <w:bodyDiv w:val="1"/>
      <w:marLeft w:val="0"/>
      <w:marRight w:val="0"/>
      <w:marTop w:val="0"/>
      <w:marBottom w:val="0"/>
      <w:divBdr>
        <w:top w:val="none" w:sz="0" w:space="0" w:color="auto"/>
        <w:left w:val="none" w:sz="0" w:space="0" w:color="auto"/>
        <w:bottom w:val="none" w:sz="0" w:space="0" w:color="auto"/>
        <w:right w:val="none" w:sz="0" w:space="0" w:color="auto"/>
      </w:divBdr>
      <w:divsChild>
        <w:div w:id="28267415">
          <w:marLeft w:val="0"/>
          <w:marRight w:val="0"/>
          <w:marTop w:val="0"/>
          <w:marBottom w:val="0"/>
          <w:divBdr>
            <w:top w:val="none" w:sz="0" w:space="0" w:color="auto"/>
            <w:left w:val="none" w:sz="0" w:space="0" w:color="auto"/>
            <w:bottom w:val="none" w:sz="0" w:space="0" w:color="auto"/>
            <w:right w:val="none" w:sz="0" w:space="0" w:color="auto"/>
          </w:divBdr>
          <w:divsChild>
            <w:div w:id="1846703496">
              <w:marLeft w:val="0"/>
              <w:marRight w:val="0"/>
              <w:marTop w:val="0"/>
              <w:marBottom w:val="0"/>
              <w:divBdr>
                <w:top w:val="none" w:sz="0" w:space="0" w:color="auto"/>
                <w:left w:val="none" w:sz="0" w:space="0" w:color="auto"/>
                <w:bottom w:val="none" w:sz="0" w:space="0" w:color="auto"/>
                <w:right w:val="none" w:sz="0" w:space="0" w:color="auto"/>
              </w:divBdr>
              <w:divsChild>
                <w:div w:id="61024145">
                  <w:marLeft w:val="0"/>
                  <w:marRight w:val="0"/>
                  <w:marTop w:val="0"/>
                  <w:marBottom w:val="0"/>
                  <w:divBdr>
                    <w:top w:val="none" w:sz="0" w:space="0" w:color="auto"/>
                    <w:left w:val="none" w:sz="0" w:space="0" w:color="auto"/>
                    <w:bottom w:val="none" w:sz="0" w:space="0" w:color="auto"/>
                    <w:right w:val="none" w:sz="0" w:space="0" w:color="auto"/>
                  </w:divBdr>
                  <w:divsChild>
                    <w:div w:id="71604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355633">
      <w:bodyDiv w:val="1"/>
      <w:marLeft w:val="0"/>
      <w:marRight w:val="0"/>
      <w:marTop w:val="0"/>
      <w:marBottom w:val="0"/>
      <w:divBdr>
        <w:top w:val="none" w:sz="0" w:space="0" w:color="auto"/>
        <w:left w:val="none" w:sz="0" w:space="0" w:color="auto"/>
        <w:bottom w:val="none" w:sz="0" w:space="0" w:color="auto"/>
        <w:right w:val="none" w:sz="0" w:space="0" w:color="auto"/>
      </w:divBdr>
      <w:divsChild>
        <w:div w:id="1755663669">
          <w:marLeft w:val="0"/>
          <w:marRight w:val="0"/>
          <w:marTop w:val="0"/>
          <w:marBottom w:val="0"/>
          <w:divBdr>
            <w:top w:val="none" w:sz="0" w:space="0" w:color="auto"/>
            <w:left w:val="none" w:sz="0" w:space="0" w:color="auto"/>
            <w:bottom w:val="none" w:sz="0" w:space="0" w:color="auto"/>
            <w:right w:val="none" w:sz="0" w:space="0" w:color="auto"/>
          </w:divBdr>
          <w:divsChild>
            <w:div w:id="1852379937">
              <w:marLeft w:val="0"/>
              <w:marRight w:val="0"/>
              <w:marTop w:val="0"/>
              <w:marBottom w:val="0"/>
              <w:divBdr>
                <w:top w:val="none" w:sz="0" w:space="0" w:color="auto"/>
                <w:left w:val="none" w:sz="0" w:space="0" w:color="auto"/>
                <w:bottom w:val="none" w:sz="0" w:space="0" w:color="auto"/>
                <w:right w:val="none" w:sz="0" w:space="0" w:color="auto"/>
              </w:divBdr>
              <w:divsChild>
                <w:div w:id="74321417">
                  <w:marLeft w:val="0"/>
                  <w:marRight w:val="0"/>
                  <w:marTop w:val="0"/>
                  <w:marBottom w:val="0"/>
                  <w:divBdr>
                    <w:top w:val="none" w:sz="0" w:space="0" w:color="auto"/>
                    <w:left w:val="none" w:sz="0" w:space="0" w:color="auto"/>
                    <w:bottom w:val="none" w:sz="0" w:space="0" w:color="auto"/>
                    <w:right w:val="none" w:sz="0" w:space="0" w:color="auto"/>
                  </w:divBdr>
                  <w:divsChild>
                    <w:div w:id="93809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6203199">
      <w:bodyDiv w:val="1"/>
      <w:marLeft w:val="0"/>
      <w:marRight w:val="0"/>
      <w:marTop w:val="0"/>
      <w:marBottom w:val="0"/>
      <w:divBdr>
        <w:top w:val="none" w:sz="0" w:space="0" w:color="auto"/>
        <w:left w:val="none" w:sz="0" w:space="0" w:color="auto"/>
        <w:bottom w:val="none" w:sz="0" w:space="0" w:color="auto"/>
        <w:right w:val="none" w:sz="0" w:space="0" w:color="auto"/>
      </w:divBdr>
      <w:divsChild>
        <w:div w:id="774860971">
          <w:marLeft w:val="0"/>
          <w:marRight w:val="0"/>
          <w:marTop w:val="0"/>
          <w:marBottom w:val="0"/>
          <w:divBdr>
            <w:top w:val="none" w:sz="0" w:space="0" w:color="auto"/>
            <w:left w:val="none" w:sz="0" w:space="0" w:color="auto"/>
            <w:bottom w:val="none" w:sz="0" w:space="0" w:color="auto"/>
            <w:right w:val="none" w:sz="0" w:space="0" w:color="auto"/>
          </w:divBdr>
          <w:divsChild>
            <w:div w:id="1413506169">
              <w:marLeft w:val="0"/>
              <w:marRight w:val="0"/>
              <w:marTop w:val="0"/>
              <w:marBottom w:val="0"/>
              <w:divBdr>
                <w:top w:val="none" w:sz="0" w:space="0" w:color="auto"/>
                <w:left w:val="none" w:sz="0" w:space="0" w:color="auto"/>
                <w:bottom w:val="none" w:sz="0" w:space="0" w:color="auto"/>
                <w:right w:val="none" w:sz="0" w:space="0" w:color="auto"/>
              </w:divBdr>
              <w:divsChild>
                <w:div w:id="896163899">
                  <w:marLeft w:val="0"/>
                  <w:marRight w:val="0"/>
                  <w:marTop w:val="0"/>
                  <w:marBottom w:val="0"/>
                  <w:divBdr>
                    <w:top w:val="none" w:sz="0" w:space="0" w:color="auto"/>
                    <w:left w:val="none" w:sz="0" w:space="0" w:color="auto"/>
                    <w:bottom w:val="none" w:sz="0" w:space="0" w:color="auto"/>
                    <w:right w:val="none" w:sz="0" w:space="0" w:color="auto"/>
                  </w:divBdr>
                  <w:divsChild>
                    <w:div w:id="98292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411861">
      <w:bodyDiv w:val="1"/>
      <w:marLeft w:val="0"/>
      <w:marRight w:val="0"/>
      <w:marTop w:val="0"/>
      <w:marBottom w:val="0"/>
      <w:divBdr>
        <w:top w:val="none" w:sz="0" w:space="0" w:color="auto"/>
        <w:left w:val="none" w:sz="0" w:space="0" w:color="auto"/>
        <w:bottom w:val="none" w:sz="0" w:space="0" w:color="auto"/>
        <w:right w:val="none" w:sz="0" w:space="0" w:color="auto"/>
      </w:divBdr>
      <w:divsChild>
        <w:div w:id="469513746">
          <w:marLeft w:val="0"/>
          <w:marRight w:val="0"/>
          <w:marTop w:val="0"/>
          <w:marBottom w:val="0"/>
          <w:divBdr>
            <w:top w:val="none" w:sz="0" w:space="0" w:color="auto"/>
            <w:left w:val="none" w:sz="0" w:space="0" w:color="auto"/>
            <w:bottom w:val="none" w:sz="0" w:space="0" w:color="auto"/>
            <w:right w:val="none" w:sz="0" w:space="0" w:color="auto"/>
          </w:divBdr>
          <w:divsChild>
            <w:div w:id="1380780981">
              <w:marLeft w:val="0"/>
              <w:marRight w:val="0"/>
              <w:marTop w:val="0"/>
              <w:marBottom w:val="0"/>
              <w:divBdr>
                <w:top w:val="none" w:sz="0" w:space="0" w:color="auto"/>
                <w:left w:val="none" w:sz="0" w:space="0" w:color="auto"/>
                <w:bottom w:val="none" w:sz="0" w:space="0" w:color="auto"/>
                <w:right w:val="none" w:sz="0" w:space="0" w:color="auto"/>
              </w:divBdr>
              <w:divsChild>
                <w:div w:id="1623265723">
                  <w:marLeft w:val="0"/>
                  <w:marRight w:val="0"/>
                  <w:marTop w:val="0"/>
                  <w:marBottom w:val="0"/>
                  <w:divBdr>
                    <w:top w:val="none" w:sz="0" w:space="0" w:color="auto"/>
                    <w:left w:val="none" w:sz="0" w:space="0" w:color="auto"/>
                    <w:bottom w:val="none" w:sz="0" w:space="0" w:color="auto"/>
                    <w:right w:val="none" w:sz="0" w:space="0" w:color="auto"/>
                  </w:divBdr>
                  <w:divsChild>
                    <w:div w:id="274094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768052">
      <w:bodyDiv w:val="1"/>
      <w:marLeft w:val="0"/>
      <w:marRight w:val="0"/>
      <w:marTop w:val="0"/>
      <w:marBottom w:val="0"/>
      <w:divBdr>
        <w:top w:val="none" w:sz="0" w:space="0" w:color="auto"/>
        <w:left w:val="none" w:sz="0" w:space="0" w:color="auto"/>
        <w:bottom w:val="none" w:sz="0" w:space="0" w:color="auto"/>
        <w:right w:val="none" w:sz="0" w:space="0" w:color="auto"/>
      </w:divBdr>
      <w:divsChild>
        <w:div w:id="1307392489">
          <w:marLeft w:val="0"/>
          <w:marRight w:val="0"/>
          <w:marTop w:val="0"/>
          <w:marBottom w:val="0"/>
          <w:divBdr>
            <w:top w:val="none" w:sz="0" w:space="0" w:color="auto"/>
            <w:left w:val="none" w:sz="0" w:space="0" w:color="auto"/>
            <w:bottom w:val="none" w:sz="0" w:space="0" w:color="auto"/>
            <w:right w:val="none" w:sz="0" w:space="0" w:color="auto"/>
          </w:divBdr>
          <w:divsChild>
            <w:div w:id="1606814963">
              <w:marLeft w:val="0"/>
              <w:marRight w:val="0"/>
              <w:marTop w:val="0"/>
              <w:marBottom w:val="0"/>
              <w:divBdr>
                <w:top w:val="none" w:sz="0" w:space="0" w:color="auto"/>
                <w:left w:val="none" w:sz="0" w:space="0" w:color="auto"/>
                <w:bottom w:val="none" w:sz="0" w:space="0" w:color="auto"/>
                <w:right w:val="none" w:sz="0" w:space="0" w:color="auto"/>
              </w:divBdr>
              <w:divsChild>
                <w:div w:id="2069985404">
                  <w:marLeft w:val="0"/>
                  <w:marRight w:val="0"/>
                  <w:marTop w:val="0"/>
                  <w:marBottom w:val="0"/>
                  <w:divBdr>
                    <w:top w:val="none" w:sz="0" w:space="0" w:color="auto"/>
                    <w:left w:val="none" w:sz="0" w:space="0" w:color="auto"/>
                    <w:bottom w:val="none" w:sz="0" w:space="0" w:color="auto"/>
                    <w:right w:val="none" w:sz="0" w:space="0" w:color="auto"/>
                  </w:divBdr>
                  <w:divsChild>
                    <w:div w:id="250742250">
                      <w:marLeft w:val="0"/>
                      <w:marRight w:val="0"/>
                      <w:marTop w:val="0"/>
                      <w:marBottom w:val="0"/>
                      <w:divBdr>
                        <w:top w:val="none" w:sz="0" w:space="0" w:color="auto"/>
                        <w:left w:val="none" w:sz="0" w:space="0" w:color="auto"/>
                        <w:bottom w:val="none" w:sz="0" w:space="0" w:color="auto"/>
                        <w:right w:val="none" w:sz="0" w:space="0" w:color="auto"/>
                      </w:divBdr>
                      <w:divsChild>
                        <w:div w:id="53805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13714">
              <w:marLeft w:val="0"/>
              <w:marRight w:val="0"/>
              <w:marTop w:val="0"/>
              <w:marBottom w:val="0"/>
              <w:divBdr>
                <w:top w:val="none" w:sz="0" w:space="0" w:color="auto"/>
                <w:left w:val="none" w:sz="0" w:space="0" w:color="auto"/>
                <w:bottom w:val="none" w:sz="0" w:space="0" w:color="auto"/>
                <w:right w:val="none" w:sz="0" w:space="0" w:color="auto"/>
              </w:divBdr>
              <w:divsChild>
                <w:div w:id="1209799498">
                  <w:marLeft w:val="0"/>
                  <w:marRight w:val="0"/>
                  <w:marTop w:val="0"/>
                  <w:marBottom w:val="0"/>
                  <w:divBdr>
                    <w:top w:val="none" w:sz="0" w:space="0" w:color="auto"/>
                    <w:left w:val="none" w:sz="0" w:space="0" w:color="auto"/>
                    <w:bottom w:val="none" w:sz="0" w:space="0" w:color="auto"/>
                    <w:right w:val="none" w:sz="0" w:space="0" w:color="auto"/>
                  </w:divBdr>
                </w:div>
              </w:divsChild>
            </w:div>
            <w:div w:id="2011367994">
              <w:marLeft w:val="0"/>
              <w:marRight w:val="0"/>
              <w:marTop w:val="0"/>
              <w:marBottom w:val="0"/>
              <w:divBdr>
                <w:top w:val="none" w:sz="0" w:space="0" w:color="auto"/>
                <w:left w:val="none" w:sz="0" w:space="0" w:color="auto"/>
                <w:bottom w:val="none" w:sz="0" w:space="0" w:color="auto"/>
                <w:right w:val="none" w:sz="0" w:space="0" w:color="auto"/>
              </w:divBdr>
              <w:divsChild>
                <w:div w:id="66290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806604">
          <w:marLeft w:val="0"/>
          <w:marRight w:val="0"/>
          <w:marTop w:val="0"/>
          <w:marBottom w:val="0"/>
          <w:divBdr>
            <w:top w:val="none" w:sz="0" w:space="0" w:color="auto"/>
            <w:left w:val="none" w:sz="0" w:space="0" w:color="auto"/>
            <w:bottom w:val="none" w:sz="0" w:space="0" w:color="auto"/>
            <w:right w:val="none" w:sz="0" w:space="0" w:color="auto"/>
          </w:divBdr>
          <w:divsChild>
            <w:div w:id="1542785500">
              <w:marLeft w:val="0"/>
              <w:marRight w:val="0"/>
              <w:marTop w:val="0"/>
              <w:marBottom w:val="0"/>
              <w:divBdr>
                <w:top w:val="none" w:sz="0" w:space="0" w:color="auto"/>
                <w:left w:val="none" w:sz="0" w:space="0" w:color="auto"/>
                <w:bottom w:val="none" w:sz="0" w:space="0" w:color="auto"/>
                <w:right w:val="none" w:sz="0" w:space="0" w:color="auto"/>
              </w:divBdr>
              <w:divsChild>
                <w:div w:id="569968246">
                  <w:marLeft w:val="0"/>
                  <w:marRight w:val="0"/>
                  <w:marTop w:val="0"/>
                  <w:marBottom w:val="0"/>
                  <w:divBdr>
                    <w:top w:val="none" w:sz="0" w:space="0" w:color="auto"/>
                    <w:left w:val="none" w:sz="0" w:space="0" w:color="auto"/>
                    <w:bottom w:val="none" w:sz="0" w:space="0" w:color="auto"/>
                    <w:right w:val="none" w:sz="0" w:space="0" w:color="auto"/>
                  </w:divBdr>
                  <w:divsChild>
                    <w:div w:id="82208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6174430">
      <w:bodyDiv w:val="1"/>
      <w:marLeft w:val="0"/>
      <w:marRight w:val="0"/>
      <w:marTop w:val="0"/>
      <w:marBottom w:val="0"/>
      <w:divBdr>
        <w:top w:val="none" w:sz="0" w:space="0" w:color="auto"/>
        <w:left w:val="none" w:sz="0" w:space="0" w:color="auto"/>
        <w:bottom w:val="none" w:sz="0" w:space="0" w:color="auto"/>
        <w:right w:val="none" w:sz="0" w:space="0" w:color="auto"/>
      </w:divBdr>
      <w:divsChild>
        <w:div w:id="2056342743">
          <w:marLeft w:val="0"/>
          <w:marRight w:val="0"/>
          <w:marTop w:val="0"/>
          <w:marBottom w:val="0"/>
          <w:divBdr>
            <w:top w:val="none" w:sz="0" w:space="0" w:color="auto"/>
            <w:left w:val="none" w:sz="0" w:space="0" w:color="auto"/>
            <w:bottom w:val="none" w:sz="0" w:space="0" w:color="auto"/>
            <w:right w:val="none" w:sz="0" w:space="0" w:color="auto"/>
          </w:divBdr>
          <w:divsChild>
            <w:div w:id="1231842118">
              <w:marLeft w:val="0"/>
              <w:marRight w:val="0"/>
              <w:marTop w:val="0"/>
              <w:marBottom w:val="0"/>
              <w:divBdr>
                <w:top w:val="none" w:sz="0" w:space="0" w:color="auto"/>
                <w:left w:val="none" w:sz="0" w:space="0" w:color="auto"/>
                <w:bottom w:val="none" w:sz="0" w:space="0" w:color="auto"/>
                <w:right w:val="none" w:sz="0" w:space="0" w:color="auto"/>
              </w:divBdr>
              <w:divsChild>
                <w:div w:id="613026298">
                  <w:marLeft w:val="0"/>
                  <w:marRight w:val="0"/>
                  <w:marTop w:val="0"/>
                  <w:marBottom w:val="0"/>
                  <w:divBdr>
                    <w:top w:val="none" w:sz="0" w:space="0" w:color="auto"/>
                    <w:left w:val="none" w:sz="0" w:space="0" w:color="auto"/>
                    <w:bottom w:val="none" w:sz="0" w:space="0" w:color="auto"/>
                    <w:right w:val="none" w:sz="0" w:space="0" w:color="auto"/>
                  </w:divBdr>
                  <w:divsChild>
                    <w:div w:id="18247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412344">
      <w:bodyDiv w:val="1"/>
      <w:marLeft w:val="0"/>
      <w:marRight w:val="0"/>
      <w:marTop w:val="0"/>
      <w:marBottom w:val="0"/>
      <w:divBdr>
        <w:top w:val="none" w:sz="0" w:space="0" w:color="auto"/>
        <w:left w:val="none" w:sz="0" w:space="0" w:color="auto"/>
        <w:bottom w:val="none" w:sz="0" w:space="0" w:color="auto"/>
        <w:right w:val="none" w:sz="0" w:space="0" w:color="auto"/>
      </w:divBdr>
      <w:divsChild>
        <w:div w:id="2024935165">
          <w:marLeft w:val="0"/>
          <w:marRight w:val="0"/>
          <w:marTop w:val="0"/>
          <w:marBottom w:val="0"/>
          <w:divBdr>
            <w:top w:val="none" w:sz="0" w:space="0" w:color="auto"/>
            <w:left w:val="none" w:sz="0" w:space="0" w:color="auto"/>
            <w:bottom w:val="none" w:sz="0" w:space="0" w:color="auto"/>
            <w:right w:val="none" w:sz="0" w:space="0" w:color="auto"/>
          </w:divBdr>
          <w:divsChild>
            <w:div w:id="481236977">
              <w:marLeft w:val="0"/>
              <w:marRight w:val="0"/>
              <w:marTop w:val="0"/>
              <w:marBottom w:val="0"/>
              <w:divBdr>
                <w:top w:val="none" w:sz="0" w:space="0" w:color="auto"/>
                <w:left w:val="none" w:sz="0" w:space="0" w:color="auto"/>
                <w:bottom w:val="none" w:sz="0" w:space="0" w:color="auto"/>
                <w:right w:val="none" w:sz="0" w:space="0" w:color="auto"/>
              </w:divBdr>
              <w:divsChild>
                <w:div w:id="29647506">
                  <w:marLeft w:val="0"/>
                  <w:marRight w:val="0"/>
                  <w:marTop w:val="0"/>
                  <w:marBottom w:val="0"/>
                  <w:divBdr>
                    <w:top w:val="none" w:sz="0" w:space="0" w:color="auto"/>
                    <w:left w:val="none" w:sz="0" w:space="0" w:color="auto"/>
                    <w:bottom w:val="none" w:sz="0" w:space="0" w:color="auto"/>
                    <w:right w:val="none" w:sz="0" w:space="0" w:color="auto"/>
                  </w:divBdr>
                  <w:divsChild>
                    <w:div w:id="19169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227165">
      <w:bodyDiv w:val="1"/>
      <w:marLeft w:val="0"/>
      <w:marRight w:val="0"/>
      <w:marTop w:val="0"/>
      <w:marBottom w:val="0"/>
      <w:divBdr>
        <w:top w:val="none" w:sz="0" w:space="0" w:color="auto"/>
        <w:left w:val="none" w:sz="0" w:space="0" w:color="auto"/>
        <w:bottom w:val="none" w:sz="0" w:space="0" w:color="auto"/>
        <w:right w:val="none" w:sz="0" w:space="0" w:color="auto"/>
      </w:divBdr>
      <w:divsChild>
        <w:div w:id="711921995">
          <w:marLeft w:val="0"/>
          <w:marRight w:val="0"/>
          <w:marTop w:val="0"/>
          <w:marBottom w:val="0"/>
          <w:divBdr>
            <w:top w:val="none" w:sz="0" w:space="0" w:color="auto"/>
            <w:left w:val="none" w:sz="0" w:space="0" w:color="auto"/>
            <w:bottom w:val="none" w:sz="0" w:space="0" w:color="auto"/>
            <w:right w:val="none" w:sz="0" w:space="0" w:color="auto"/>
          </w:divBdr>
          <w:divsChild>
            <w:div w:id="17775341">
              <w:marLeft w:val="0"/>
              <w:marRight w:val="0"/>
              <w:marTop w:val="0"/>
              <w:marBottom w:val="0"/>
              <w:divBdr>
                <w:top w:val="none" w:sz="0" w:space="0" w:color="auto"/>
                <w:left w:val="none" w:sz="0" w:space="0" w:color="auto"/>
                <w:bottom w:val="none" w:sz="0" w:space="0" w:color="auto"/>
                <w:right w:val="none" w:sz="0" w:space="0" w:color="auto"/>
              </w:divBdr>
              <w:divsChild>
                <w:div w:id="1530754673">
                  <w:marLeft w:val="0"/>
                  <w:marRight w:val="0"/>
                  <w:marTop w:val="0"/>
                  <w:marBottom w:val="0"/>
                  <w:divBdr>
                    <w:top w:val="none" w:sz="0" w:space="0" w:color="auto"/>
                    <w:left w:val="none" w:sz="0" w:space="0" w:color="auto"/>
                    <w:bottom w:val="none" w:sz="0" w:space="0" w:color="auto"/>
                    <w:right w:val="none" w:sz="0" w:space="0" w:color="auto"/>
                  </w:divBdr>
                  <w:divsChild>
                    <w:div w:id="43648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151548">
      <w:bodyDiv w:val="1"/>
      <w:marLeft w:val="0"/>
      <w:marRight w:val="0"/>
      <w:marTop w:val="0"/>
      <w:marBottom w:val="0"/>
      <w:divBdr>
        <w:top w:val="none" w:sz="0" w:space="0" w:color="auto"/>
        <w:left w:val="none" w:sz="0" w:space="0" w:color="auto"/>
        <w:bottom w:val="none" w:sz="0" w:space="0" w:color="auto"/>
        <w:right w:val="none" w:sz="0" w:space="0" w:color="auto"/>
      </w:divBdr>
      <w:divsChild>
        <w:div w:id="1938319507">
          <w:marLeft w:val="0"/>
          <w:marRight w:val="0"/>
          <w:marTop w:val="0"/>
          <w:marBottom w:val="0"/>
          <w:divBdr>
            <w:top w:val="none" w:sz="0" w:space="0" w:color="auto"/>
            <w:left w:val="none" w:sz="0" w:space="0" w:color="auto"/>
            <w:bottom w:val="none" w:sz="0" w:space="0" w:color="auto"/>
            <w:right w:val="none" w:sz="0" w:space="0" w:color="auto"/>
          </w:divBdr>
          <w:divsChild>
            <w:div w:id="405686226">
              <w:marLeft w:val="0"/>
              <w:marRight w:val="0"/>
              <w:marTop w:val="0"/>
              <w:marBottom w:val="0"/>
              <w:divBdr>
                <w:top w:val="none" w:sz="0" w:space="0" w:color="auto"/>
                <w:left w:val="none" w:sz="0" w:space="0" w:color="auto"/>
                <w:bottom w:val="none" w:sz="0" w:space="0" w:color="auto"/>
                <w:right w:val="none" w:sz="0" w:space="0" w:color="auto"/>
              </w:divBdr>
              <w:divsChild>
                <w:div w:id="872423090">
                  <w:marLeft w:val="0"/>
                  <w:marRight w:val="0"/>
                  <w:marTop w:val="0"/>
                  <w:marBottom w:val="0"/>
                  <w:divBdr>
                    <w:top w:val="none" w:sz="0" w:space="0" w:color="auto"/>
                    <w:left w:val="none" w:sz="0" w:space="0" w:color="auto"/>
                    <w:bottom w:val="none" w:sz="0" w:space="0" w:color="auto"/>
                    <w:right w:val="none" w:sz="0" w:space="0" w:color="auto"/>
                  </w:divBdr>
                  <w:divsChild>
                    <w:div w:id="22047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732632">
      <w:bodyDiv w:val="1"/>
      <w:marLeft w:val="0"/>
      <w:marRight w:val="0"/>
      <w:marTop w:val="0"/>
      <w:marBottom w:val="0"/>
      <w:divBdr>
        <w:top w:val="none" w:sz="0" w:space="0" w:color="auto"/>
        <w:left w:val="none" w:sz="0" w:space="0" w:color="auto"/>
        <w:bottom w:val="none" w:sz="0" w:space="0" w:color="auto"/>
        <w:right w:val="none" w:sz="0" w:space="0" w:color="auto"/>
      </w:divBdr>
      <w:divsChild>
        <w:div w:id="1989165327">
          <w:marLeft w:val="0"/>
          <w:marRight w:val="0"/>
          <w:marTop w:val="0"/>
          <w:marBottom w:val="0"/>
          <w:divBdr>
            <w:top w:val="none" w:sz="0" w:space="0" w:color="auto"/>
            <w:left w:val="none" w:sz="0" w:space="0" w:color="auto"/>
            <w:bottom w:val="none" w:sz="0" w:space="0" w:color="auto"/>
            <w:right w:val="none" w:sz="0" w:space="0" w:color="auto"/>
          </w:divBdr>
          <w:divsChild>
            <w:div w:id="900023000">
              <w:marLeft w:val="0"/>
              <w:marRight w:val="0"/>
              <w:marTop w:val="0"/>
              <w:marBottom w:val="0"/>
              <w:divBdr>
                <w:top w:val="none" w:sz="0" w:space="0" w:color="auto"/>
                <w:left w:val="none" w:sz="0" w:space="0" w:color="auto"/>
                <w:bottom w:val="none" w:sz="0" w:space="0" w:color="auto"/>
                <w:right w:val="none" w:sz="0" w:space="0" w:color="auto"/>
              </w:divBdr>
              <w:divsChild>
                <w:div w:id="1769424886">
                  <w:marLeft w:val="0"/>
                  <w:marRight w:val="0"/>
                  <w:marTop w:val="0"/>
                  <w:marBottom w:val="0"/>
                  <w:divBdr>
                    <w:top w:val="none" w:sz="0" w:space="0" w:color="auto"/>
                    <w:left w:val="none" w:sz="0" w:space="0" w:color="auto"/>
                    <w:bottom w:val="none" w:sz="0" w:space="0" w:color="auto"/>
                    <w:right w:val="none" w:sz="0" w:space="0" w:color="auto"/>
                  </w:divBdr>
                  <w:divsChild>
                    <w:div w:id="11005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736819">
      <w:bodyDiv w:val="1"/>
      <w:marLeft w:val="0"/>
      <w:marRight w:val="0"/>
      <w:marTop w:val="0"/>
      <w:marBottom w:val="0"/>
      <w:divBdr>
        <w:top w:val="none" w:sz="0" w:space="0" w:color="auto"/>
        <w:left w:val="none" w:sz="0" w:space="0" w:color="auto"/>
        <w:bottom w:val="none" w:sz="0" w:space="0" w:color="auto"/>
        <w:right w:val="none" w:sz="0" w:space="0" w:color="auto"/>
      </w:divBdr>
      <w:divsChild>
        <w:div w:id="324667689">
          <w:marLeft w:val="0"/>
          <w:marRight w:val="0"/>
          <w:marTop w:val="0"/>
          <w:marBottom w:val="0"/>
          <w:divBdr>
            <w:top w:val="none" w:sz="0" w:space="0" w:color="auto"/>
            <w:left w:val="none" w:sz="0" w:space="0" w:color="auto"/>
            <w:bottom w:val="none" w:sz="0" w:space="0" w:color="auto"/>
            <w:right w:val="none" w:sz="0" w:space="0" w:color="auto"/>
          </w:divBdr>
          <w:divsChild>
            <w:div w:id="365368858">
              <w:marLeft w:val="0"/>
              <w:marRight w:val="0"/>
              <w:marTop w:val="0"/>
              <w:marBottom w:val="0"/>
              <w:divBdr>
                <w:top w:val="none" w:sz="0" w:space="0" w:color="auto"/>
                <w:left w:val="none" w:sz="0" w:space="0" w:color="auto"/>
                <w:bottom w:val="none" w:sz="0" w:space="0" w:color="auto"/>
                <w:right w:val="none" w:sz="0" w:space="0" w:color="auto"/>
              </w:divBdr>
              <w:divsChild>
                <w:div w:id="644819212">
                  <w:marLeft w:val="0"/>
                  <w:marRight w:val="0"/>
                  <w:marTop w:val="0"/>
                  <w:marBottom w:val="0"/>
                  <w:divBdr>
                    <w:top w:val="none" w:sz="0" w:space="0" w:color="auto"/>
                    <w:left w:val="none" w:sz="0" w:space="0" w:color="auto"/>
                    <w:bottom w:val="none" w:sz="0" w:space="0" w:color="auto"/>
                    <w:right w:val="none" w:sz="0" w:space="0" w:color="auto"/>
                  </w:divBdr>
                  <w:divsChild>
                    <w:div w:id="389884632">
                      <w:marLeft w:val="0"/>
                      <w:marRight w:val="0"/>
                      <w:marTop w:val="0"/>
                      <w:marBottom w:val="0"/>
                      <w:divBdr>
                        <w:top w:val="none" w:sz="0" w:space="0" w:color="auto"/>
                        <w:left w:val="none" w:sz="0" w:space="0" w:color="auto"/>
                        <w:bottom w:val="none" w:sz="0" w:space="0" w:color="auto"/>
                        <w:right w:val="none" w:sz="0" w:space="0" w:color="auto"/>
                      </w:divBdr>
                    </w:div>
                  </w:divsChild>
                </w:div>
                <w:div w:id="478032479">
                  <w:marLeft w:val="0"/>
                  <w:marRight w:val="0"/>
                  <w:marTop w:val="0"/>
                  <w:marBottom w:val="0"/>
                  <w:divBdr>
                    <w:top w:val="none" w:sz="0" w:space="0" w:color="auto"/>
                    <w:left w:val="none" w:sz="0" w:space="0" w:color="auto"/>
                    <w:bottom w:val="none" w:sz="0" w:space="0" w:color="auto"/>
                    <w:right w:val="none" w:sz="0" w:space="0" w:color="auto"/>
                  </w:divBdr>
                  <w:divsChild>
                    <w:div w:id="847914905">
                      <w:marLeft w:val="0"/>
                      <w:marRight w:val="0"/>
                      <w:marTop w:val="0"/>
                      <w:marBottom w:val="0"/>
                      <w:divBdr>
                        <w:top w:val="none" w:sz="0" w:space="0" w:color="auto"/>
                        <w:left w:val="none" w:sz="0" w:space="0" w:color="auto"/>
                        <w:bottom w:val="none" w:sz="0" w:space="0" w:color="auto"/>
                        <w:right w:val="none" w:sz="0" w:space="0" w:color="auto"/>
                      </w:divBdr>
                    </w:div>
                  </w:divsChild>
                </w:div>
                <w:div w:id="267079144">
                  <w:marLeft w:val="0"/>
                  <w:marRight w:val="0"/>
                  <w:marTop w:val="0"/>
                  <w:marBottom w:val="0"/>
                  <w:divBdr>
                    <w:top w:val="none" w:sz="0" w:space="0" w:color="auto"/>
                    <w:left w:val="none" w:sz="0" w:space="0" w:color="auto"/>
                    <w:bottom w:val="none" w:sz="0" w:space="0" w:color="auto"/>
                    <w:right w:val="none" w:sz="0" w:space="0" w:color="auto"/>
                  </w:divBdr>
                  <w:divsChild>
                    <w:div w:id="1919173397">
                      <w:marLeft w:val="0"/>
                      <w:marRight w:val="0"/>
                      <w:marTop w:val="0"/>
                      <w:marBottom w:val="0"/>
                      <w:divBdr>
                        <w:top w:val="none" w:sz="0" w:space="0" w:color="auto"/>
                        <w:left w:val="none" w:sz="0" w:space="0" w:color="auto"/>
                        <w:bottom w:val="none" w:sz="0" w:space="0" w:color="auto"/>
                        <w:right w:val="none" w:sz="0" w:space="0" w:color="auto"/>
                      </w:divBdr>
                    </w:div>
                  </w:divsChild>
                </w:div>
                <w:div w:id="2091350133">
                  <w:marLeft w:val="0"/>
                  <w:marRight w:val="0"/>
                  <w:marTop w:val="0"/>
                  <w:marBottom w:val="0"/>
                  <w:divBdr>
                    <w:top w:val="none" w:sz="0" w:space="0" w:color="auto"/>
                    <w:left w:val="none" w:sz="0" w:space="0" w:color="auto"/>
                    <w:bottom w:val="none" w:sz="0" w:space="0" w:color="auto"/>
                    <w:right w:val="none" w:sz="0" w:space="0" w:color="auto"/>
                  </w:divBdr>
                  <w:divsChild>
                    <w:div w:id="1342850923">
                      <w:marLeft w:val="0"/>
                      <w:marRight w:val="0"/>
                      <w:marTop w:val="0"/>
                      <w:marBottom w:val="0"/>
                      <w:divBdr>
                        <w:top w:val="none" w:sz="0" w:space="0" w:color="auto"/>
                        <w:left w:val="none" w:sz="0" w:space="0" w:color="auto"/>
                        <w:bottom w:val="none" w:sz="0" w:space="0" w:color="auto"/>
                        <w:right w:val="none" w:sz="0" w:space="0" w:color="auto"/>
                      </w:divBdr>
                    </w:div>
                  </w:divsChild>
                </w:div>
                <w:div w:id="1249533971">
                  <w:marLeft w:val="0"/>
                  <w:marRight w:val="0"/>
                  <w:marTop w:val="0"/>
                  <w:marBottom w:val="0"/>
                  <w:divBdr>
                    <w:top w:val="none" w:sz="0" w:space="0" w:color="auto"/>
                    <w:left w:val="none" w:sz="0" w:space="0" w:color="auto"/>
                    <w:bottom w:val="none" w:sz="0" w:space="0" w:color="auto"/>
                    <w:right w:val="none" w:sz="0" w:space="0" w:color="auto"/>
                  </w:divBdr>
                  <w:divsChild>
                    <w:div w:id="1563364395">
                      <w:marLeft w:val="0"/>
                      <w:marRight w:val="0"/>
                      <w:marTop w:val="0"/>
                      <w:marBottom w:val="0"/>
                      <w:divBdr>
                        <w:top w:val="none" w:sz="0" w:space="0" w:color="auto"/>
                        <w:left w:val="none" w:sz="0" w:space="0" w:color="auto"/>
                        <w:bottom w:val="none" w:sz="0" w:space="0" w:color="auto"/>
                        <w:right w:val="none" w:sz="0" w:space="0" w:color="auto"/>
                      </w:divBdr>
                    </w:div>
                  </w:divsChild>
                </w:div>
                <w:div w:id="236017749">
                  <w:marLeft w:val="0"/>
                  <w:marRight w:val="0"/>
                  <w:marTop w:val="0"/>
                  <w:marBottom w:val="0"/>
                  <w:divBdr>
                    <w:top w:val="none" w:sz="0" w:space="0" w:color="auto"/>
                    <w:left w:val="none" w:sz="0" w:space="0" w:color="auto"/>
                    <w:bottom w:val="none" w:sz="0" w:space="0" w:color="auto"/>
                    <w:right w:val="none" w:sz="0" w:space="0" w:color="auto"/>
                  </w:divBdr>
                  <w:divsChild>
                    <w:div w:id="1717506283">
                      <w:marLeft w:val="0"/>
                      <w:marRight w:val="0"/>
                      <w:marTop w:val="0"/>
                      <w:marBottom w:val="0"/>
                      <w:divBdr>
                        <w:top w:val="none" w:sz="0" w:space="0" w:color="auto"/>
                        <w:left w:val="none" w:sz="0" w:space="0" w:color="auto"/>
                        <w:bottom w:val="none" w:sz="0" w:space="0" w:color="auto"/>
                        <w:right w:val="none" w:sz="0" w:space="0" w:color="auto"/>
                      </w:divBdr>
                    </w:div>
                  </w:divsChild>
                </w:div>
                <w:div w:id="2138066618">
                  <w:marLeft w:val="0"/>
                  <w:marRight w:val="0"/>
                  <w:marTop w:val="0"/>
                  <w:marBottom w:val="0"/>
                  <w:divBdr>
                    <w:top w:val="none" w:sz="0" w:space="0" w:color="auto"/>
                    <w:left w:val="none" w:sz="0" w:space="0" w:color="auto"/>
                    <w:bottom w:val="none" w:sz="0" w:space="0" w:color="auto"/>
                    <w:right w:val="none" w:sz="0" w:space="0" w:color="auto"/>
                  </w:divBdr>
                  <w:divsChild>
                    <w:div w:id="1456755367">
                      <w:marLeft w:val="0"/>
                      <w:marRight w:val="0"/>
                      <w:marTop w:val="0"/>
                      <w:marBottom w:val="0"/>
                      <w:divBdr>
                        <w:top w:val="none" w:sz="0" w:space="0" w:color="auto"/>
                        <w:left w:val="none" w:sz="0" w:space="0" w:color="auto"/>
                        <w:bottom w:val="none" w:sz="0" w:space="0" w:color="auto"/>
                        <w:right w:val="none" w:sz="0" w:space="0" w:color="auto"/>
                      </w:divBdr>
                    </w:div>
                  </w:divsChild>
                </w:div>
                <w:div w:id="1361198091">
                  <w:marLeft w:val="0"/>
                  <w:marRight w:val="0"/>
                  <w:marTop w:val="0"/>
                  <w:marBottom w:val="0"/>
                  <w:divBdr>
                    <w:top w:val="none" w:sz="0" w:space="0" w:color="auto"/>
                    <w:left w:val="none" w:sz="0" w:space="0" w:color="auto"/>
                    <w:bottom w:val="none" w:sz="0" w:space="0" w:color="auto"/>
                    <w:right w:val="none" w:sz="0" w:space="0" w:color="auto"/>
                  </w:divBdr>
                  <w:divsChild>
                    <w:div w:id="114323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523389">
              <w:marLeft w:val="0"/>
              <w:marRight w:val="0"/>
              <w:marTop w:val="0"/>
              <w:marBottom w:val="0"/>
              <w:divBdr>
                <w:top w:val="none" w:sz="0" w:space="0" w:color="auto"/>
                <w:left w:val="none" w:sz="0" w:space="0" w:color="auto"/>
                <w:bottom w:val="none" w:sz="0" w:space="0" w:color="auto"/>
                <w:right w:val="none" w:sz="0" w:space="0" w:color="auto"/>
              </w:divBdr>
              <w:divsChild>
                <w:div w:id="206702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076643">
          <w:marLeft w:val="0"/>
          <w:marRight w:val="0"/>
          <w:marTop w:val="0"/>
          <w:marBottom w:val="0"/>
          <w:divBdr>
            <w:top w:val="none" w:sz="0" w:space="0" w:color="auto"/>
            <w:left w:val="none" w:sz="0" w:space="0" w:color="auto"/>
            <w:bottom w:val="none" w:sz="0" w:space="0" w:color="auto"/>
            <w:right w:val="none" w:sz="0" w:space="0" w:color="auto"/>
          </w:divBdr>
          <w:divsChild>
            <w:div w:id="1640305686">
              <w:marLeft w:val="0"/>
              <w:marRight w:val="0"/>
              <w:marTop w:val="0"/>
              <w:marBottom w:val="0"/>
              <w:divBdr>
                <w:top w:val="none" w:sz="0" w:space="0" w:color="auto"/>
                <w:left w:val="none" w:sz="0" w:space="0" w:color="auto"/>
                <w:bottom w:val="none" w:sz="0" w:space="0" w:color="auto"/>
                <w:right w:val="none" w:sz="0" w:space="0" w:color="auto"/>
              </w:divBdr>
              <w:divsChild>
                <w:div w:id="155533233">
                  <w:marLeft w:val="0"/>
                  <w:marRight w:val="0"/>
                  <w:marTop w:val="0"/>
                  <w:marBottom w:val="0"/>
                  <w:divBdr>
                    <w:top w:val="none" w:sz="0" w:space="0" w:color="auto"/>
                    <w:left w:val="none" w:sz="0" w:space="0" w:color="auto"/>
                    <w:bottom w:val="none" w:sz="0" w:space="0" w:color="auto"/>
                    <w:right w:val="none" w:sz="0" w:space="0" w:color="auto"/>
                  </w:divBdr>
                  <w:divsChild>
                    <w:div w:id="1869290361">
                      <w:marLeft w:val="0"/>
                      <w:marRight w:val="0"/>
                      <w:marTop w:val="0"/>
                      <w:marBottom w:val="0"/>
                      <w:divBdr>
                        <w:top w:val="none" w:sz="0" w:space="0" w:color="auto"/>
                        <w:left w:val="none" w:sz="0" w:space="0" w:color="auto"/>
                        <w:bottom w:val="none" w:sz="0" w:space="0" w:color="auto"/>
                        <w:right w:val="none" w:sz="0" w:space="0" w:color="auto"/>
                      </w:divBdr>
                    </w:div>
                  </w:divsChild>
                </w:div>
                <w:div w:id="1104030981">
                  <w:marLeft w:val="0"/>
                  <w:marRight w:val="0"/>
                  <w:marTop w:val="0"/>
                  <w:marBottom w:val="0"/>
                  <w:divBdr>
                    <w:top w:val="none" w:sz="0" w:space="0" w:color="auto"/>
                    <w:left w:val="none" w:sz="0" w:space="0" w:color="auto"/>
                    <w:bottom w:val="none" w:sz="0" w:space="0" w:color="auto"/>
                    <w:right w:val="none" w:sz="0" w:space="0" w:color="auto"/>
                  </w:divBdr>
                  <w:divsChild>
                    <w:div w:id="1995066992">
                      <w:marLeft w:val="0"/>
                      <w:marRight w:val="0"/>
                      <w:marTop w:val="0"/>
                      <w:marBottom w:val="0"/>
                      <w:divBdr>
                        <w:top w:val="none" w:sz="0" w:space="0" w:color="auto"/>
                        <w:left w:val="none" w:sz="0" w:space="0" w:color="auto"/>
                        <w:bottom w:val="none" w:sz="0" w:space="0" w:color="auto"/>
                        <w:right w:val="none" w:sz="0" w:space="0" w:color="auto"/>
                      </w:divBdr>
                    </w:div>
                  </w:divsChild>
                </w:div>
                <w:div w:id="1127971302">
                  <w:marLeft w:val="0"/>
                  <w:marRight w:val="0"/>
                  <w:marTop w:val="0"/>
                  <w:marBottom w:val="0"/>
                  <w:divBdr>
                    <w:top w:val="none" w:sz="0" w:space="0" w:color="auto"/>
                    <w:left w:val="none" w:sz="0" w:space="0" w:color="auto"/>
                    <w:bottom w:val="none" w:sz="0" w:space="0" w:color="auto"/>
                    <w:right w:val="none" w:sz="0" w:space="0" w:color="auto"/>
                  </w:divBdr>
                  <w:divsChild>
                    <w:div w:id="507717383">
                      <w:marLeft w:val="0"/>
                      <w:marRight w:val="0"/>
                      <w:marTop w:val="0"/>
                      <w:marBottom w:val="0"/>
                      <w:divBdr>
                        <w:top w:val="none" w:sz="0" w:space="0" w:color="auto"/>
                        <w:left w:val="none" w:sz="0" w:space="0" w:color="auto"/>
                        <w:bottom w:val="none" w:sz="0" w:space="0" w:color="auto"/>
                        <w:right w:val="none" w:sz="0" w:space="0" w:color="auto"/>
                      </w:divBdr>
                    </w:div>
                  </w:divsChild>
                </w:div>
                <w:div w:id="1148546331">
                  <w:marLeft w:val="0"/>
                  <w:marRight w:val="0"/>
                  <w:marTop w:val="0"/>
                  <w:marBottom w:val="0"/>
                  <w:divBdr>
                    <w:top w:val="none" w:sz="0" w:space="0" w:color="auto"/>
                    <w:left w:val="none" w:sz="0" w:space="0" w:color="auto"/>
                    <w:bottom w:val="none" w:sz="0" w:space="0" w:color="auto"/>
                    <w:right w:val="none" w:sz="0" w:space="0" w:color="auto"/>
                  </w:divBdr>
                  <w:divsChild>
                    <w:div w:id="304118621">
                      <w:marLeft w:val="0"/>
                      <w:marRight w:val="0"/>
                      <w:marTop w:val="0"/>
                      <w:marBottom w:val="0"/>
                      <w:divBdr>
                        <w:top w:val="none" w:sz="0" w:space="0" w:color="auto"/>
                        <w:left w:val="none" w:sz="0" w:space="0" w:color="auto"/>
                        <w:bottom w:val="none" w:sz="0" w:space="0" w:color="auto"/>
                        <w:right w:val="none" w:sz="0" w:space="0" w:color="auto"/>
                      </w:divBdr>
                    </w:div>
                  </w:divsChild>
                </w:div>
                <w:div w:id="178665847">
                  <w:marLeft w:val="0"/>
                  <w:marRight w:val="0"/>
                  <w:marTop w:val="0"/>
                  <w:marBottom w:val="0"/>
                  <w:divBdr>
                    <w:top w:val="none" w:sz="0" w:space="0" w:color="auto"/>
                    <w:left w:val="none" w:sz="0" w:space="0" w:color="auto"/>
                    <w:bottom w:val="none" w:sz="0" w:space="0" w:color="auto"/>
                    <w:right w:val="none" w:sz="0" w:space="0" w:color="auto"/>
                  </w:divBdr>
                  <w:divsChild>
                    <w:div w:id="1095202805">
                      <w:marLeft w:val="0"/>
                      <w:marRight w:val="0"/>
                      <w:marTop w:val="0"/>
                      <w:marBottom w:val="0"/>
                      <w:divBdr>
                        <w:top w:val="none" w:sz="0" w:space="0" w:color="auto"/>
                        <w:left w:val="none" w:sz="0" w:space="0" w:color="auto"/>
                        <w:bottom w:val="none" w:sz="0" w:space="0" w:color="auto"/>
                        <w:right w:val="none" w:sz="0" w:space="0" w:color="auto"/>
                      </w:divBdr>
                    </w:div>
                  </w:divsChild>
                </w:div>
                <w:div w:id="1135106191">
                  <w:marLeft w:val="0"/>
                  <w:marRight w:val="0"/>
                  <w:marTop w:val="0"/>
                  <w:marBottom w:val="0"/>
                  <w:divBdr>
                    <w:top w:val="none" w:sz="0" w:space="0" w:color="auto"/>
                    <w:left w:val="none" w:sz="0" w:space="0" w:color="auto"/>
                    <w:bottom w:val="none" w:sz="0" w:space="0" w:color="auto"/>
                    <w:right w:val="none" w:sz="0" w:space="0" w:color="auto"/>
                  </w:divBdr>
                  <w:divsChild>
                    <w:div w:id="745760533">
                      <w:marLeft w:val="0"/>
                      <w:marRight w:val="0"/>
                      <w:marTop w:val="0"/>
                      <w:marBottom w:val="0"/>
                      <w:divBdr>
                        <w:top w:val="none" w:sz="0" w:space="0" w:color="auto"/>
                        <w:left w:val="none" w:sz="0" w:space="0" w:color="auto"/>
                        <w:bottom w:val="none" w:sz="0" w:space="0" w:color="auto"/>
                        <w:right w:val="none" w:sz="0" w:space="0" w:color="auto"/>
                      </w:divBdr>
                    </w:div>
                  </w:divsChild>
                </w:div>
                <w:div w:id="1779640339">
                  <w:marLeft w:val="0"/>
                  <w:marRight w:val="0"/>
                  <w:marTop w:val="0"/>
                  <w:marBottom w:val="0"/>
                  <w:divBdr>
                    <w:top w:val="none" w:sz="0" w:space="0" w:color="auto"/>
                    <w:left w:val="none" w:sz="0" w:space="0" w:color="auto"/>
                    <w:bottom w:val="none" w:sz="0" w:space="0" w:color="auto"/>
                    <w:right w:val="none" w:sz="0" w:space="0" w:color="auto"/>
                  </w:divBdr>
                  <w:divsChild>
                    <w:div w:id="199861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3136256">
      <w:bodyDiv w:val="1"/>
      <w:marLeft w:val="0"/>
      <w:marRight w:val="0"/>
      <w:marTop w:val="0"/>
      <w:marBottom w:val="0"/>
      <w:divBdr>
        <w:top w:val="none" w:sz="0" w:space="0" w:color="auto"/>
        <w:left w:val="none" w:sz="0" w:space="0" w:color="auto"/>
        <w:bottom w:val="none" w:sz="0" w:space="0" w:color="auto"/>
        <w:right w:val="none" w:sz="0" w:space="0" w:color="auto"/>
      </w:divBdr>
      <w:divsChild>
        <w:div w:id="682366100">
          <w:marLeft w:val="0"/>
          <w:marRight w:val="0"/>
          <w:marTop w:val="0"/>
          <w:marBottom w:val="0"/>
          <w:divBdr>
            <w:top w:val="none" w:sz="0" w:space="0" w:color="auto"/>
            <w:left w:val="none" w:sz="0" w:space="0" w:color="auto"/>
            <w:bottom w:val="none" w:sz="0" w:space="0" w:color="auto"/>
            <w:right w:val="none" w:sz="0" w:space="0" w:color="auto"/>
          </w:divBdr>
          <w:divsChild>
            <w:div w:id="1117220309">
              <w:marLeft w:val="0"/>
              <w:marRight w:val="0"/>
              <w:marTop w:val="0"/>
              <w:marBottom w:val="0"/>
              <w:divBdr>
                <w:top w:val="none" w:sz="0" w:space="0" w:color="auto"/>
                <w:left w:val="none" w:sz="0" w:space="0" w:color="auto"/>
                <w:bottom w:val="none" w:sz="0" w:space="0" w:color="auto"/>
                <w:right w:val="none" w:sz="0" w:space="0" w:color="auto"/>
              </w:divBdr>
              <w:divsChild>
                <w:div w:id="671448768">
                  <w:marLeft w:val="0"/>
                  <w:marRight w:val="0"/>
                  <w:marTop w:val="0"/>
                  <w:marBottom w:val="0"/>
                  <w:divBdr>
                    <w:top w:val="none" w:sz="0" w:space="0" w:color="auto"/>
                    <w:left w:val="none" w:sz="0" w:space="0" w:color="auto"/>
                    <w:bottom w:val="none" w:sz="0" w:space="0" w:color="auto"/>
                    <w:right w:val="none" w:sz="0" w:space="0" w:color="auto"/>
                  </w:divBdr>
                  <w:divsChild>
                    <w:div w:id="49048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3724166">
      <w:bodyDiv w:val="1"/>
      <w:marLeft w:val="0"/>
      <w:marRight w:val="0"/>
      <w:marTop w:val="0"/>
      <w:marBottom w:val="0"/>
      <w:divBdr>
        <w:top w:val="none" w:sz="0" w:space="0" w:color="auto"/>
        <w:left w:val="none" w:sz="0" w:space="0" w:color="auto"/>
        <w:bottom w:val="none" w:sz="0" w:space="0" w:color="auto"/>
        <w:right w:val="none" w:sz="0" w:space="0" w:color="auto"/>
      </w:divBdr>
      <w:divsChild>
        <w:div w:id="1785691762">
          <w:marLeft w:val="0"/>
          <w:marRight w:val="0"/>
          <w:marTop w:val="0"/>
          <w:marBottom w:val="0"/>
          <w:divBdr>
            <w:top w:val="none" w:sz="0" w:space="0" w:color="auto"/>
            <w:left w:val="none" w:sz="0" w:space="0" w:color="auto"/>
            <w:bottom w:val="none" w:sz="0" w:space="0" w:color="auto"/>
            <w:right w:val="none" w:sz="0" w:space="0" w:color="auto"/>
          </w:divBdr>
          <w:divsChild>
            <w:div w:id="744766064">
              <w:marLeft w:val="0"/>
              <w:marRight w:val="0"/>
              <w:marTop w:val="0"/>
              <w:marBottom w:val="0"/>
              <w:divBdr>
                <w:top w:val="none" w:sz="0" w:space="0" w:color="auto"/>
                <w:left w:val="none" w:sz="0" w:space="0" w:color="auto"/>
                <w:bottom w:val="none" w:sz="0" w:space="0" w:color="auto"/>
                <w:right w:val="none" w:sz="0" w:space="0" w:color="auto"/>
              </w:divBdr>
              <w:divsChild>
                <w:div w:id="1783767140">
                  <w:marLeft w:val="0"/>
                  <w:marRight w:val="0"/>
                  <w:marTop w:val="0"/>
                  <w:marBottom w:val="0"/>
                  <w:divBdr>
                    <w:top w:val="none" w:sz="0" w:space="0" w:color="auto"/>
                    <w:left w:val="none" w:sz="0" w:space="0" w:color="auto"/>
                    <w:bottom w:val="none" w:sz="0" w:space="0" w:color="auto"/>
                    <w:right w:val="none" w:sz="0" w:space="0" w:color="auto"/>
                  </w:divBdr>
                  <w:divsChild>
                    <w:div w:id="54140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5493965">
      <w:bodyDiv w:val="1"/>
      <w:marLeft w:val="0"/>
      <w:marRight w:val="0"/>
      <w:marTop w:val="0"/>
      <w:marBottom w:val="0"/>
      <w:divBdr>
        <w:top w:val="none" w:sz="0" w:space="0" w:color="auto"/>
        <w:left w:val="none" w:sz="0" w:space="0" w:color="auto"/>
        <w:bottom w:val="none" w:sz="0" w:space="0" w:color="auto"/>
        <w:right w:val="none" w:sz="0" w:space="0" w:color="auto"/>
      </w:divBdr>
      <w:divsChild>
        <w:div w:id="1914120405">
          <w:marLeft w:val="0"/>
          <w:marRight w:val="0"/>
          <w:marTop w:val="0"/>
          <w:marBottom w:val="0"/>
          <w:divBdr>
            <w:top w:val="none" w:sz="0" w:space="0" w:color="auto"/>
            <w:left w:val="none" w:sz="0" w:space="0" w:color="auto"/>
            <w:bottom w:val="none" w:sz="0" w:space="0" w:color="auto"/>
            <w:right w:val="none" w:sz="0" w:space="0" w:color="auto"/>
          </w:divBdr>
          <w:divsChild>
            <w:div w:id="989089657">
              <w:marLeft w:val="0"/>
              <w:marRight w:val="0"/>
              <w:marTop w:val="0"/>
              <w:marBottom w:val="0"/>
              <w:divBdr>
                <w:top w:val="none" w:sz="0" w:space="0" w:color="auto"/>
                <w:left w:val="none" w:sz="0" w:space="0" w:color="auto"/>
                <w:bottom w:val="none" w:sz="0" w:space="0" w:color="auto"/>
                <w:right w:val="none" w:sz="0" w:space="0" w:color="auto"/>
              </w:divBdr>
              <w:divsChild>
                <w:div w:id="726882022">
                  <w:marLeft w:val="0"/>
                  <w:marRight w:val="0"/>
                  <w:marTop w:val="0"/>
                  <w:marBottom w:val="0"/>
                  <w:divBdr>
                    <w:top w:val="none" w:sz="0" w:space="0" w:color="auto"/>
                    <w:left w:val="none" w:sz="0" w:space="0" w:color="auto"/>
                    <w:bottom w:val="none" w:sz="0" w:space="0" w:color="auto"/>
                    <w:right w:val="none" w:sz="0" w:space="0" w:color="auto"/>
                  </w:divBdr>
                  <w:divsChild>
                    <w:div w:id="1637753896">
                      <w:marLeft w:val="0"/>
                      <w:marRight w:val="0"/>
                      <w:marTop w:val="0"/>
                      <w:marBottom w:val="0"/>
                      <w:divBdr>
                        <w:top w:val="none" w:sz="0" w:space="0" w:color="auto"/>
                        <w:left w:val="none" w:sz="0" w:space="0" w:color="auto"/>
                        <w:bottom w:val="none" w:sz="0" w:space="0" w:color="auto"/>
                        <w:right w:val="none" w:sz="0" w:space="0" w:color="auto"/>
                      </w:divBdr>
                    </w:div>
                  </w:divsChild>
                </w:div>
                <w:div w:id="1732923486">
                  <w:marLeft w:val="0"/>
                  <w:marRight w:val="0"/>
                  <w:marTop w:val="0"/>
                  <w:marBottom w:val="0"/>
                  <w:divBdr>
                    <w:top w:val="none" w:sz="0" w:space="0" w:color="auto"/>
                    <w:left w:val="none" w:sz="0" w:space="0" w:color="auto"/>
                    <w:bottom w:val="none" w:sz="0" w:space="0" w:color="auto"/>
                    <w:right w:val="none" w:sz="0" w:space="0" w:color="auto"/>
                  </w:divBdr>
                  <w:divsChild>
                    <w:div w:id="157897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285256">
      <w:bodyDiv w:val="1"/>
      <w:marLeft w:val="0"/>
      <w:marRight w:val="0"/>
      <w:marTop w:val="0"/>
      <w:marBottom w:val="0"/>
      <w:divBdr>
        <w:top w:val="none" w:sz="0" w:space="0" w:color="auto"/>
        <w:left w:val="none" w:sz="0" w:space="0" w:color="auto"/>
        <w:bottom w:val="none" w:sz="0" w:space="0" w:color="auto"/>
        <w:right w:val="none" w:sz="0" w:space="0" w:color="auto"/>
      </w:divBdr>
      <w:divsChild>
        <w:div w:id="2102599165">
          <w:marLeft w:val="0"/>
          <w:marRight w:val="0"/>
          <w:marTop w:val="0"/>
          <w:marBottom w:val="0"/>
          <w:divBdr>
            <w:top w:val="none" w:sz="0" w:space="0" w:color="auto"/>
            <w:left w:val="none" w:sz="0" w:space="0" w:color="auto"/>
            <w:bottom w:val="none" w:sz="0" w:space="0" w:color="auto"/>
            <w:right w:val="none" w:sz="0" w:space="0" w:color="auto"/>
          </w:divBdr>
          <w:divsChild>
            <w:div w:id="731855439">
              <w:marLeft w:val="0"/>
              <w:marRight w:val="0"/>
              <w:marTop w:val="0"/>
              <w:marBottom w:val="0"/>
              <w:divBdr>
                <w:top w:val="none" w:sz="0" w:space="0" w:color="auto"/>
                <w:left w:val="none" w:sz="0" w:space="0" w:color="auto"/>
                <w:bottom w:val="none" w:sz="0" w:space="0" w:color="auto"/>
                <w:right w:val="none" w:sz="0" w:space="0" w:color="auto"/>
              </w:divBdr>
              <w:divsChild>
                <w:div w:id="580214975">
                  <w:marLeft w:val="0"/>
                  <w:marRight w:val="0"/>
                  <w:marTop w:val="0"/>
                  <w:marBottom w:val="0"/>
                  <w:divBdr>
                    <w:top w:val="none" w:sz="0" w:space="0" w:color="auto"/>
                    <w:left w:val="none" w:sz="0" w:space="0" w:color="auto"/>
                    <w:bottom w:val="none" w:sz="0" w:space="0" w:color="auto"/>
                    <w:right w:val="none" w:sz="0" w:space="0" w:color="auto"/>
                  </w:divBdr>
                  <w:divsChild>
                    <w:div w:id="178954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679761">
      <w:bodyDiv w:val="1"/>
      <w:marLeft w:val="0"/>
      <w:marRight w:val="0"/>
      <w:marTop w:val="0"/>
      <w:marBottom w:val="0"/>
      <w:divBdr>
        <w:top w:val="none" w:sz="0" w:space="0" w:color="auto"/>
        <w:left w:val="none" w:sz="0" w:space="0" w:color="auto"/>
        <w:bottom w:val="none" w:sz="0" w:space="0" w:color="auto"/>
        <w:right w:val="none" w:sz="0" w:space="0" w:color="auto"/>
      </w:divBdr>
      <w:divsChild>
        <w:div w:id="765882903">
          <w:marLeft w:val="0"/>
          <w:marRight w:val="0"/>
          <w:marTop w:val="0"/>
          <w:marBottom w:val="0"/>
          <w:divBdr>
            <w:top w:val="none" w:sz="0" w:space="0" w:color="auto"/>
            <w:left w:val="none" w:sz="0" w:space="0" w:color="auto"/>
            <w:bottom w:val="none" w:sz="0" w:space="0" w:color="auto"/>
            <w:right w:val="none" w:sz="0" w:space="0" w:color="auto"/>
          </w:divBdr>
          <w:divsChild>
            <w:div w:id="467095765">
              <w:marLeft w:val="0"/>
              <w:marRight w:val="0"/>
              <w:marTop w:val="0"/>
              <w:marBottom w:val="0"/>
              <w:divBdr>
                <w:top w:val="none" w:sz="0" w:space="0" w:color="auto"/>
                <w:left w:val="none" w:sz="0" w:space="0" w:color="auto"/>
                <w:bottom w:val="none" w:sz="0" w:space="0" w:color="auto"/>
                <w:right w:val="none" w:sz="0" w:space="0" w:color="auto"/>
              </w:divBdr>
              <w:divsChild>
                <w:div w:id="1004015784">
                  <w:marLeft w:val="0"/>
                  <w:marRight w:val="0"/>
                  <w:marTop w:val="0"/>
                  <w:marBottom w:val="0"/>
                  <w:divBdr>
                    <w:top w:val="none" w:sz="0" w:space="0" w:color="auto"/>
                    <w:left w:val="none" w:sz="0" w:space="0" w:color="auto"/>
                    <w:bottom w:val="none" w:sz="0" w:space="0" w:color="auto"/>
                    <w:right w:val="none" w:sz="0" w:space="0" w:color="auto"/>
                  </w:divBdr>
                  <w:divsChild>
                    <w:div w:id="177694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680716">
      <w:bodyDiv w:val="1"/>
      <w:marLeft w:val="0"/>
      <w:marRight w:val="0"/>
      <w:marTop w:val="0"/>
      <w:marBottom w:val="0"/>
      <w:divBdr>
        <w:top w:val="none" w:sz="0" w:space="0" w:color="auto"/>
        <w:left w:val="none" w:sz="0" w:space="0" w:color="auto"/>
        <w:bottom w:val="none" w:sz="0" w:space="0" w:color="auto"/>
        <w:right w:val="none" w:sz="0" w:space="0" w:color="auto"/>
      </w:divBdr>
      <w:divsChild>
        <w:div w:id="569653695">
          <w:marLeft w:val="0"/>
          <w:marRight w:val="0"/>
          <w:marTop w:val="0"/>
          <w:marBottom w:val="0"/>
          <w:divBdr>
            <w:top w:val="none" w:sz="0" w:space="0" w:color="auto"/>
            <w:left w:val="none" w:sz="0" w:space="0" w:color="auto"/>
            <w:bottom w:val="none" w:sz="0" w:space="0" w:color="auto"/>
            <w:right w:val="none" w:sz="0" w:space="0" w:color="auto"/>
          </w:divBdr>
          <w:divsChild>
            <w:div w:id="410811231">
              <w:marLeft w:val="0"/>
              <w:marRight w:val="0"/>
              <w:marTop w:val="0"/>
              <w:marBottom w:val="0"/>
              <w:divBdr>
                <w:top w:val="none" w:sz="0" w:space="0" w:color="auto"/>
                <w:left w:val="none" w:sz="0" w:space="0" w:color="auto"/>
                <w:bottom w:val="none" w:sz="0" w:space="0" w:color="auto"/>
                <w:right w:val="none" w:sz="0" w:space="0" w:color="auto"/>
              </w:divBdr>
              <w:divsChild>
                <w:div w:id="2121684595">
                  <w:marLeft w:val="0"/>
                  <w:marRight w:val="0"/>
                  <w:marTop w:val="0"/>
                  <w:marBottom w:val="0"/>
                  <w:divBdr>
                    <w:top w:val="none" w:sz="0" w:space="0" w:color="auto"/>
                    <w:left w:val="none" w:sz="0" w:space="0" w:color="auto"/>
                    <w:bottom w:val="none" w:sz="0" w:space="0" w:color="auto"/>
                    <w:right w:val="none" w:sz="0" w:space="0" w:color="auto"/>
                  </w:divBdr>
                  <w:divsChild>
                    <w:div w:id="179602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343762">
      <w:bodyDiv w:val="1"/>
      <w:marLeft w:val="0"/>
      <w:marRight w:val="0"/>
      <w:marTop w:val="0"/>
      <w:marBottom w:val="0"/>
      <w:divBdr>
        <w:top w:val="none" w:sz="0" w:space="0" w:color="auto"/>
        <w:left w:val="none" w:sz="0" w:space="0" w:color="auto"/>
        <w:bottom w:val="none" w:sz="0" w:space="0" w:color="auto"/>
        <w:right w:val="none" w:sz="0" w:space="0" w:color="auto"/>
      </w:divBdr>
      <w:divsChild>
        <w:div w:id="1630478048">
          <w:marLeft w:val="0"/>
          <w:marRight w:val="0"/>
          <w:marTop w:val="0"/>
          <w:marBottom w:val="0"/>
          <w:divBdr>
            <w:top w:val="none" w:sz="0" w:space="0" w:color="auto"/>
            <w:left w:val="none" w:sz="0" w:space="0" w:color="auto"/>
            <w:bottom w:val="none" w:sz="0" w:space="0" w:color="auto"/>
            <w:right w:val="none" w:sz="0" w:space="0" w:color="auto"/>
          </w:divBdr>
          <w:divsChild>
            <w:div w:id="1105029663">
              <w:marLeft w:val="0"/>
              <w:marRight w:val="0"/>
              <w:marTop w:val="0"/>
              <w:marBottom w:val="0"/>
              <w:divBdr>
                <w:top w:val="none" w:sz="0" w:space="0" w:color="auto"/>
                <w:left w:val="none" w:sz="0" w:space="0" w:color="auto"/>
                <w:bottom w:val="none" w:sz="0" w:space="0" w:color="auto"/>
                <w:right w:val="none" w:sz="0" w:space="0" w:color="auto"/>
              </w:divBdr>
              <w:divsChild>
                <w:div w:id="1966764872">
                  <w:marLeft w:val="0"/>
                  <w:marRight w:val="0"/>
                  <w:marTop w:val="0"/>
                  <w:marBottom w:val="0"/>
                  <w:divBdr>
                    <w:top w:val="none" w:sz="0" w:space="0" w:color="auto"/>
                    <w:left w:val="none" w:sz="0" w:space="0" w:color="auto"/>
                    <w:bottom w:val="none" w:sz="0" w:space="0" w:color="auto"/>
                    <w:right w:val="none" w:sz="0" w:space="0" w:color="auto"/>
                  </w:divBdr>
                  <w:divsChild>
                    <w:div w:id="43714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956922">
      <w:bodyDiv w:val="1"/>
      <w:marLeft w:val="0"/>
      <w:marRight w:val="0"/>
      <w:marTop w:val="0"/>
      <w:marBottom w:val="0"/>
      <w:divBdr>
        <w:top w:val="none" w:sz="0" w:space="0" w:color="auto"/>
        <w:left w:val="none" w:sz="0" w:space="0" w:color="auto"/>
        <w:bottom w:val="none" w:sz="0" w:space="0" w:color="auto"/>
        <w:right w:val="none" w:sz="0" w:space="0" w:color="auto"/>
      </w:divBdr>
      <w:divsChild>
        <w:div w:id="1324580586">
          <w:marLeft w:val="0"/>
          <w:marRight w:val="0"/>
          <w:marTop w:val="0"/>
          <w:marBottom w:val="0"/>
          <w:divBdr>
            <w:top w:val="none" w:sz="0" w:space="0" w:color="auto"/>
            <w:left w:val="none" w:sz="0" w:space="0" w:color="auto"/>
            <w:bottom w:val="none" w:sz="0" w:space="0" w:color="auto"/>
            <w:right w:val="none" w:sz="0" w:space="0" w:color="auto"/>
          </w:divBdr>
          <w:divsChild>
            <w:div w:id="1230579380">
              <w:marLeft w:val="0"/>
              <w:marRight w:val="0"/>
              <w:marTop w:val="0"/>
              <w:marBottom w:val="0"/>
              <w:divBdr>
                <w:top w:val="none" w:sz="0" w:space="0" w:color="auto"/>
                <w:left w:val="none" w:sz="0" w:space="0" w:color="auto"/>
                <w:bottom w:val="none" w:sz="0" w:space="0" w:color="auto"/>
                <w:right w:val="none" w:sz="0" w:space="0" w:color="auto"/>
              </w:divBdr>
              <w:divsChild>
                <w:div w:id="191723443">
                  <w:marLeft w:val="0"/>
                  <w:marRight w:val="0"/>
                  <w:marTop w:val="0"/>
                  <w:marBottom w:val="0"/>
                  <w:divBdr>
                    <w:top w:val="none" w:sz="0" w:space="0" w:color="auto"/>
                    <w:left w:val="none" w:sz="0" w:space="0" w:color="auto"/>
                    <w:bottom w:val="none" w:sz="0" w:space="0" w:color="auto"/>
                    <w:right w:val="none" w:sz="0" w:space="0" w:color="auto"/>
                  </w:divBdr>
                  <w:divsChild>
                    <w:div w:id="167818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001991">
      <w:bodyDiv w:val="1"/>
      <w:marLeft w:val="0"/>
      <w:marRight w:val="0"/>
      <w:marTop w:val="0"/>
      <w:marBottom w:val="0"/>
      <w:divBdr>
        <w:top w:val="none" w:sz="0" w:space="0" w:color="auto"/>
        <w:left w:val="none" w:sz="0" w:space="0" w:color="auto"/>
        <w:bottom w:val="none" w:sz="0" w:space="0" w:color="auto"/>
        <w:right w:val="none" w:sz="0" w:space="0" w:color="auto"/>
      </w:divBdr>
      <w:divsChild>
        <w:div w:id="1594515529">
          <w:marLeft w:val="0"/>
          <w:marRight w:val="0"/>
          <w:marTop w:val="0"/>
          <w:marBottom w:val="0"/>
          <w:divBdr>
            <w:top w:val="none" w:sz="0" w:space="0" w:color="auto"/>
            <w:left w:val="none" w:sz="0" w:space="0" w:color="auto"/>
            <w:bottom w:val="none" w:sz="0" w:space="0" w:color="auto"/>
            <w:right w:val="none" w:sz="0" w:space="0" w:color="auto"/>
          </w:divBdr>
          <w:divsChild>
            <w:div w:id="79719407">
              <w:marLeft w:val="0"/>
              <w:marRight w:val="0"/>
              <w:marTop w:val="0"/>
              <w:marBottom w:val="0"/>
              <w:divBdr>
                <w:top w:val="none" w:sz="0" w:space="0" w:color="auto"/>
                <w:left w:val="none" w:sz="0" w:space="0" w:color="auto"/>
                <w:bottom w:val="none" w:sz="0" w:space="0" w:color="auto"/>
                <w:right w:val="none" w:sz="0" w:space="0" w:color="auto"/>
              </w:divBdr>
              <w:divsChild>
                <w:div w:id="762384815">
                  <w:marLeft w:val="0"/>
                  <w:marRight w:val="0"/>
                  <w:marTop w:val="0"/>
                  <w:marBottom w:val="0"/>
                  <w:divBdr>
                    <w:top w:val="none" w:sz="0" w:space="0" w:color="auto"/>
                    <w:left w:val="none" w:sz="0" w:space="0" w:color="auto"/>
                    <w:bottom w:val="none" w:sz="0" w:space="0" w:color="auto"/>
                    <w:right w:val="none" w:sz="0" w:space="0" w:color="auto"/>
                  </w:divBdr>
                  <w:divsChild>
                    <w:div w:id="206729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6922487">
      <w:bodyDiv w:val="1"/>
      <w:marLeft w:val="0"/>
      <w:marRight w:val="0"/>
      <w:marTop w:val="0"/>
      <w:marBottom w:val="0"/>
      <w:divBdr>
        <w:top w:val="none" w:sz="0" w:space="0" w:color="auto"/>
        <w:left w:val="none" w:sz="0" w:space="0" w:color="auto"/>
        <w:bottom w:val="none" w:sz="0" w:space="0" w:color="auto"/>
        <w:right w:val="none" w:sz="0" w:space="0" w:color="auto"/>
      </w:divBdr>
      <w:divsChild>
        <w:div w:id="789322003">
          <w:marLeft w:val="0"/>
          <w:marRight w:val="0"/>
          <w:marTop w:val="0"/>
          <w:marBottom w:val="0"/>
          <w:divBdr>
            <w:top w:val="none" w:sz="0" w:space="0" w:color="auto"/>
            <w:left w:val="none" w:sz="0" w:space="0" w:color="auto"/>
            <w:bottom w:val="none" w:sz="0" w:space="0" w:color="auto"/>
            <w:right w:val="none" w:sz="0" w:space="0" w:color="auto"/>
          </w:divBdr>
          <w:divsChild>
            <w:div w:id="809443598">
              <w:marLeft w:val="0"/>
              <w:marRight w:val="0"/>
              <w:marTop w:val="0"/>
              <w:marBottom w:val="0"/>
              <w:divBdr>
                <w:top w:val="none" w:sz="0" w:space="0" w:color="auto"/>
                <w:left w:val="none" w:sz="0" w:space="0" w:color="auto"/>
                <w:bottom w:val="none" w:sz="0" w:space="0" w:color="auto"/>
                <w:right w:val="none" w:sz="0" w:space="0" w:color="auto"/>
              </w:divBdr>
              <w:divsChild>
                <w:div w:id="581109855">
                  <w:marLeft w:val="0"/>
                  <w:marRight w:val="0"/>
                  <w:marTop w:val="0"/>
                  <w:marBottom w:val="0"/>
                  <w:divBdr>
                    <w:top w:val="none" w:sz="0" w:space="0" w:color="auto"/>
                    <w:left w:val="none" w:sz="0" w:space="0" w:color="auto"/>
                    <w:bottom w:val="none" w:sz="0" w:space="0" w:color="auto"/>
                    <w:right w:val="none" w:sz="0" w:space="0" w:color="auto"/>
                  </w:divBdr>
                  <w:divsChild>
                    <w:div w:id="99545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info@ecsda.eu"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info@ecsda.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3645</Words>
  <Characters>20781</Characters>
  <Application>Microsoft Office Word</Application>
  <DocSecurity>0</DocSecurity>
  <Lines>173</Lines>
  <Paragraphs>48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Domenici</dc:creator>
  <cp:keywords/>
  <dc:description/>
  <cp:lastModifiedBy>Barbara Domenici</cp:lastModifiedBy>
  <cp:revision>7</cp:revision>
  <dcterms:created xsi:type="dcterms:W3CDTF">2020-06-17T09:28:00Z</dcterms:created>
  <dcterms:modified xsi:type="dcterms:W3CDTF">2020-06-17T15:22:00Z</dcterms:modified>
</cp:coreProperties>
</file>