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D6" w:rsidRPr="00F45C6B" w:rsidRDefault="008C5ED6" w:rsidP="008C5ED6">
      <w:pPr>
        <w:tabs>
          <w:tab w:val="left" w:pos="3544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</w:rPr>
        <w:t>Formulario de contacto de la red FIN-NET para reclamaciones transfronterizas</w:t>
      </w:r>
    </w:p>
    <w:p w:rsidR="008C5ED6" w:rsidRDefault="008C5ED6" w:rsidP="008C5ED6">
      <w:pPr>
        <w:spacing w:after="0"/>
        <w:rPr>
          <w:rFonts w:ascii="Arial" w:hAnsi="Arial" w:cs="Arial"/>
          <w:b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Cuándo utilizar el formulario. </w:t>
      </w:r>
      <w:r>
        <w:rPr>
          <w:rFonts w:ascii="Arial" w:hAnsi="Arial"/>
        </w:rPr>
        <w:t>Utilice el formulario si: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vive en un país del Espacio Económico Europeo (cualquier país de la UE, Islandia, Liechtenstein o Noruega)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tiene quejas de un proveedor de servicios financieros en otro país del Espacio Económico Europeo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ha reclamado al proveedor pero no está satisfecho, y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desea saber qué organismo de resolución extrajudicial de liti</w:t>
      </w:r>
      <w:r w:rsidR="001E446D">
        <w:rPr>
          <w:rFonts w:ascii="Arial" w:hAnsi="Arial"/>
        </w:rPr>
        <w:t>gios puede resolver la cuestión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Cómo utilizar el formulario. </w:t>
      </w:r>
      <w:r>
        <w:rPr>
          <w:rFonts w:ascii="Arial" w:hAnsi="Arial"/>
        </w:rPr>
        <w:t>Introduzca la información que se pide y envíelo por correo postal o electrónico al organismo competente de resolución de litigios: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Pr="00955432" w:rsidRDefault="001E446D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en su país, o</w:t>
      </w:r>
    </w:p>
    <w:p w:rsidR="008C5ED6" w:rsidRDefault="008C5ED6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en el país del prove</w:t>
      </w:r>
      <w:r w:rsidR="001E446D">
        <w:rPr>
          <w:rFonts w:ascii="Arial" w:hAnsi="Arial"/>
        </w:rPr>
        <w:t>edor de servicios financieros</w:t>
      </w:r>
    </w:p>
    <w:p w:rsidR="008C5ED6" w:rsidRPr="00955432" w:rsidRDefault="008C5ED6" w:rsidP="00103E4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Encontrará una lista de organismos de resolución de litigios en cada país, junto con los asuntos de que se ocupan, en la </w:t>
      </w:r>
      <w:hyperlink r:id="rId5">
        <w:r w:rsidR="00CD6B22">
          <w:rPr>
            <w:rStyle w:val="Hyperlink"/>
            <w:rFonts w:ascii="Arial" w:hAnsi="Arial"/>
          </w:rPr>
          <w:t>web de FIN-NET</w:t>
        </w:r>
      </w:hyperlink>
      <w:r>
        <w:rPr>
          <w:rFonts w:ascii="Arial" w:hAnsi="Arial"/>
        </w:rPr>
        <w:t>. Le conviene adjuntar copia de los documentos esenciales, en particular de cualquier respuesta por escrito del proveedor a su reclamación.</w:t>
      </w: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</w:p>
    <w:p w:rsidR="00900382" w:rsidRPr="004152DC" w:rsidRDefault="008C5ED6" w:rsidP="00922B73">
      <w:pPr>
        <w:spacing w:before="100" w:beforeAutospacing="1" w:after="100" w:afterAutospacing="1"/>
        <w:jc w:val="both"/>
      </w:pPr>
      <w:r>
        <w:rPr>
          <w:rFonts w:ascii="Arial" w:hAnsi="Arial"/>
          <w:b/>
        </w:rPr>
        <w:t xml:space="preserve">En qué lengua reclamar. </w:t>
      </w:r>
      <w:r>
        <w:rPr>
          <w:rFonts w:ascii="Arial" w:hAnsi="Arial"/>
        </w:rPr>
        <w:t xml:space="preserve">Consulte la </w:t>
      </w:r>
      <w:hyperlink r:id="rId6">
        <w:r>
          <w:rPr>
            <w:rStyle w:val="Hyperlink"/>
            <w:rFonts w:ascii="Arial" w:hAnsi="Arial"/>
          </w:rPr>
          <w:t>lista de miembros de FIN-NET</w:t>
        </w:r>
      </w:hyperlink>
      <w:r>
        <w:rPr>
          <w:rFonts w:ascii="Arial" w:hAnsi="Arial"/>
        </w:rPr>
        <w:t xml:space="preserve">, en la que figuran las lenguas en que trabajan los distintos organismos de resolución de litigios. Elija una de esas lenguas para rellenar el formulario. Por ejemplo, si decide enviar el formulario a un miembro de FIN-NET que trabaja en francés e inglés, rellene la versión francesa o la inglesa del formulario. </w:t>
      </w:r>
      <w:hyperlink r:id="rId7">
        <w:r>
          <w:rPr>
            <w:rStyle w:val="Hyperlink"/>
            <w:rFonts w:ascii="Arial" w:hAnsi="Arial"/>
          </w:rPr>
          <w:t>Aquí encontrará el formulario en todas las lenguas disponibles.</w:t>
        </w:r>
      </w:hyperlink>
    </w:p>
    <w:p w:rsidR="008C5ED6" w:rsidRPr="008C5ED6" w:rsidRDefault="008C5ED6" w:rsidP="00103E46">
      <w:pPr>
        <w:jc w:val="both"/>
        <w:rPr>
          <w:rFonts w:ascii="Arial" w:hAnsi="Arial" w:cs="Arial"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Qué ocurre después. </w:t>
      </w:r>
      <w:r>
        <w:rPr>
          <w:rFonts w:ascii="Arial" w:hAnsi="Arial"/>
        </w:rPr>
        <w:t>El miembro de FIN-NET le dirá si puede resolver su problema o le dirigirá a otro miembro de la red. El organismo que se ocupe de su reclamación podrá pedirle información adicional o que cumplimente primero su propio formulario de reclamación para evaluar su caso adecuadamente.</w:t>
      </w: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2"/>
        <w:gridCol w:w="5326"/>
      </w:tblGrid>
      <w:tr w:rsidR="008C5ED6" w:rsidTr="005D7843">
        <w:tc>
          <w:tcPr>
            <w:tcW w:w="3936" w:type="dxa"/>
            <w:vAlign w:val="center"/>
          </w:tcPr>
          <w:p w:rsidR="008C5ED6" w:rsidRDefault="005D7843" w:rsidP="005D7843">
            <w:pPr>
              <w:tabs>
                <w:tab w:val="left" w:pos="3544"/>
              </w:tabs>
              <w:spacing w:after="0"/>
              <w:jc w:val="left"/>
            </w:pPr>
            <w:r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 wp14:anchorId="04443AB0" wp14:editId="488C1B73">
                  <wp:extent cx="2378736" cy="6791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fin-ne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568" cy="71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  <w:vAlign w:val="center"/>
          </w:tcPr>
          <w:p w:rsidR="008C5ED6" w:rsidRPr="00955432" w:rsidRDefault="008C5ED6" w:rsidP="005D7843">
            <w:pPr>
              <w:tabs>
                <w:tab w:val="left" w:pos="3544"/>
              </w:tabs>
              <w:spacing w:after="0"/>
              <w:jc w:val="lef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Formulario de contacto FIN-NET para reclamaciones transfronterizas</w:t>
            </w:r>
            <w:bookmarkStart w:id="0" w:name="_GoBack"/>
            <w:bookmarkEnd w:id="0"/>
            <w:r>
              <w:rPr>
                <w:rFonts w:ascii="Arial" w:hAnsi="Arial"/>
                <w:b/>
                <w:sz w:val="30"/>
              </w:rPr>
              <w:t xml:space="preserve"> sobre servicios financieros</w:t>
            </w:r>
          </w:p>
          <w:p w:rsidR="00900382" w:rsidRDefault="00900382" w:rsidP="005D7843">
            <w:pPr>
              <w:tabs>
                <w:tab w:val="left" w:pos="3544"/>
              </w:tabs>
              <w:spacing w:after="0"/>
              <w:jc w:val="left"/>
            </w:pPr>
          </w:p>
          <w:p w:rsidR="008C5ED6" w:rsidRPr="00922B73" w:rsidRDefault="005D7843" w:rsidP="005D7843">
            <w:pPr>
              <w:tabs>
                <w:tab w:val="left" w:pos="3544"/>
              </w:tabs>
              <w:spacing w:after="0"/>
              <w:jc w:val="left"/>
              <w:rPr>
                <w:i/>
              </w:rPr>
            </w:pPr>
            <w:hyperlink r:id="rId9">
              <w:r w:rsidR="006B15D3">
                <w:rPr>
                  <w:rStyle w:val="Hyperlink"/>
                  <w:i/>
                </w:rPr>
                <w:t>Otras versiones lingüísticas</w:t>
              </w:r>
            </w:hyperlink>
          </w:p>
        </w:tc>
      </w:tr>
    </w:tbl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Pr="00955432" w:rsidRDefault="008C5ED6" w:rsidP="008C5E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5634"/>
      </w:tblGrid>
      <w:tr w:rsidR="008C5ED6" w:rsidRPr="00955432" w:rsidTr="001E446D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Información del interesado</w:t>
            </w:r>
          </w:p>
        </w:tc>
      </w:tr>
      <w:tr w:rsidR="008C5ED6" w:rsidRPr="00955432" w:rsidTr="001E446D">
        <w:tc>
          <w:tcPr>
            <w:tcW w:w="354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País de residencia</w:t>
            </w:r>
          </w:p>
        </w:tc>
        <w:tc>
          <w:tcPr>
            <w:tcW w:w="563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</w:tc>
      </w:tr>
      <w:tr w:rsidR="008C5ED6" w:rsidRPr="00955432" w:rsidTr="001E446D">
        <w:tc>
          <w:tcPr>
            <w:tcW w:w="354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Apellidos</w:t>
            </w:r>
          </w:p>
        </w:tc>
        <w:tc>
          <w:tcPr>
            <w:tcW w:w="563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</w:tc>
      </w:tr>
      <w:tr w:rsidR="008C5ED6" w:rsidRPr="00955432" w:rsidTr="001E446D">
        <w:tc>
          <w:tcPr>
            <w:tcW w:w="354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Nombre</w:t>
            </w:r>
          </w:p>
        </w:tc>
        <w:tc>
          <w:tcPr>
            <w:tcW w:w="563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</w:tc>
      </w:tr>
      <w:tr w:rsidR="008C5ED6" w:rsidRPr="00955432" w:rsidTr="001E446D">
        <w:tc>
          <w:tcPr>
            <w:tcW w:w="354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Nacionalidad</w:t>
            </w:r>
          </w:p>
        </w:tc>
        <w:tc>
          <w:tcPr>
            <w:tcW w:w="563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</w:tc>
      </w:tr>
      <w:tr w:rsidR="008C5ED6" w:rsidRPr="00955432" w:rsidTr="001E446D">
        <w:tc>
          <w:tcPr>
            <w:tcW w:w="354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Dirección completa</w:t>
            </w:r>
          </w:p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</w:tc>
      </w:tr>
      <w:tr w:rsidR="008C5ED6" w:rsidRPr="00955432" w:rsidTr="001E446D">
        <w:tc>
          <w:tcPr>
            <w:tcW w:w="354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Teléfono durante el día</w:t>
            </w:r>
          </w:p>
        </w:tc>
        <w:tc>
          <w:tcPr>
            <w:tcW w:w="563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</w:tc>
      </w:tr>
      <w:tr w:rsidR="008C5ED6" w:rsidRPr="00955432" w:rsidTr="001E446D">
        <w:tc>
          <w:tcPr>
            <w:tcW w:w="354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Dirección electrónica</w:t>
            </w:r>
          </w:p>
        </w:tc>
        <w:tc>
          <w:tcPr>
            <w:tcW w:w="563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</w:tc>
      </w:tr>
      <w:tr w:rsidR="008C5ED6" w:rsidRPr="00955432" w:rsidTr="001E446D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Información del proveedor de servicios financieros</w:t>
            </w:r>
          </w:p>
        </w:tc>
      </w:tr>
      <w:tr w:rsidR="008C5ED6" w:rsidRPr="00955432" w:rsidTr="001E446D">
        <w:tc>
          <w:tcPr>
            <w:tcW w:w="354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Nombre completo</w:t>
            </w:r>
          </w:p>
        </w:tc>
        <w:tc>
          <w:tcPr>
            <w:tcW w:w="563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</w:tc>
      </w:tr>
      <w:tr w:rsidR="008C5ED6" w:rsidRPr="00955432" w:rsidTr="001E446D">
        <w:tc>
          <w:tcPr>
            <w:tcW w:w="354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Tipo de empresa (p.e. banco o aseguradora)</w:t>
            </w:r>
          </w:p>
        </w:tc>
        <w:tc>
          <w:tcPr>
            <w:tcW w:w="563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</w:tc>
      </w:tr>
      <w:tr w:rsidR="008C5ED6" w:rsidRPr="00955432" w:rsidTr="001E446D">
        <w:tc>
          <w:tcPr>
            <w:tcW w:w="354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Dirección completa de la oficina a la que se ha dirigido</w:t>
            </w:r>
          </w:p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</w:tc>
      </w:tr>
      <w:tr w:rsidR="008C5ED6" w:rsidRPr="00955432" w:rsidTr="001E446D">
        <w:tc>
          <w:tcPr>
            <w:tcW w:w="354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Teléfono, fax y dirección electrónica de esa oficina (facultativo)</w:t>
            </w:r>
          </w:p>
        </w:tc>
        <w:tc>
          <w:tcPr>
            <w:tcW w:w="563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</w:tc>
      </w:tr>
      <w:tr w:rsidR="008C5ED6" w:rsidRPr="00955432" w:rsidTr="001E446D">
        <w:tc>
          <w:tcPr>
            <w:tcW w:w="354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País en que se encuentra la oficina</w:t>
            </w:r>
          </w:p>
        </w:tc>
        <w:tc>
          <w:tcPr>
            <w:tcW w:w="563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</w:tc>
      </w:tr>
      <w:tr w:rsidR="008C5ED6" w:rsidRPr="00955432" w:rsidTr="001E446D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Información sobre su reclamación</w:t>
            </w:r>
          </w:p>
        </w:tc>
      </w:tr>
      <w:tr w:rsidR="008C5ED6" w:rsidRPr="00955432" w:rsidTr="001E446D">
        <w:tc>
          <w:tcPr>
            <w:tcW w:w="354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Breve resumen de la reclamación</w:t>
            </w:r>
          </w:p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</w:tc>
      </w:tr>
      <w:tr w:rsidR="008C5ED6" w:rsidRPr="00955432" w:rsidTr="001E446D">
        <w:tc>
          <w:tcPr>
            <w:tcW w:w="354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Fecha de los hechos que han dado lugar al litigio</w:t>
            </w:r>
          </w:p>
        </w:tc>
        <w:tc>
          <w:tcPr>
            <w:tcW w:w="563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</w:tc>
      </w:tr>
      <w:tr w:rsidR="008C5ED6" w:rsidRPr="00955432" w:rsidTr="001E446D">
        <w:tc>
          <w:tcPr>
            <w:tcW w:w="354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Referencia del contrato, por ejemplo número de póliza de seguros (si es posible, adjunte una copia del contrato)</w:t>
            </w:r>
          </w:p>
        </w:tc>
        <w:tc>
          <w:tcPr>
            <w:tcW w:w="563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</w:tc>
      </w:tr>
      <w:tr w:rsidR="008C5ED6" w:rsidRPr="00955432" w:rsidTr="001E446D">
        <w:tc>
          <w:tcPr>
            <w:tcW w:w="354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Fecha en que ha reclamado al proveedor (si es posible, adjunte una copia de su mensaje al proveedor)</w:t>
            </w:r>
          </w:p>
        </w:tc>
        <w:tc>
          <w:tcPr>
            <w:tcW w:w="563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</w:tc>
      </w:tr>
      <w:tr w:rsidR="008C5ED6" w:rsidRPr="00955432" w:rsidTr="001E446D">
        <w:tc>
          <w:tcPr>
            <w:tcW w:w="354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Fecha de la última respuesta del proveedor (si es posible, adjunte una copia de la respuesta)</w:t>
            </w:r>
          </w:p>
        </w:tc>
        <w:tc>
          <w:tcPr>
            <w:tcW w:w="5634" w:type="dxa"/>
          </w:tcPr>
          <w:p w:rsidR="008C5ED6" w:rsidRPr="00955432" w:rsidRDefault="008C5ED6" w:rsidP="001E446D">
            <w:pPr>
              <w:spacing w:after="0"/>
              <w:rPr>
                <w:rFonts w:ascii="Arial" w:hAnsi="Arial" w:cs="Arial"/>
              </w:rPr>
            </w:pPr>
          </w:p>
        </w:tc>
      </w:tr>
      <w:tr w:rsidR="00A17E17" w:rsidRPr="00955432" w:rsidTr="001E446D">
        <w:tc>
          <w:tcPr>
            <w:tcW w:w="3544" w:type="dxa"/>
          </w:tcPr>
          <w:p w:rsidR="00A17E17" w:rsidRPr="00955432" w:rsidRDefault="00922B73" w:rsidP="001E44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¿Ha iniciado cualquier otro procedimiento (tribunal, instancia de arbitraje, etc.) por los mismos hechos?</w:t>
            </w:r>
          </w:p>
        </w:tc>
        <w:tc>
          <w:tcPr>
            <w:tcW w:w="5634" w:type="dxa"/>
          </w:tcPr>
          <w:p w:rsidR="00A17E17" w:rsidRPr="00955432" w:rsidRDefault="00A17E17" w:rsidP="001E446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E446D" w:rsidRDefault="001E446D"/>
    <w:sectPr w:rsidR="001E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4FD6"/>
    <w:multiLevelType w:val="hybridMultilevel"/>
    <w:tmpl w:val="2F621DB4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04BFA"/>
    <w:multiLevelType w:val="hybridMultilevel"/>
    <w:tmpl w:val="D20CAEC8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C5ED6"/>
    <w:rsid w:val="000C1A44"/>
    <w:rsid w:val="00103E46"/>
    <w:rsid w:val="00124536"/>
    <w:rsid w:val="001E446D"/>
    <w:rsid w:val="003C1B1C"/>
    <w:rsid w:val="004152DC"/>
    <w:rsid w:val="005D7843"/>
    <w:rsid w:val="006B15D3"/>
    <w:rsid w:val="00832F59"/>
    <w:rsid w:val="00873885"/>
    <w:rsid w:val="008B7795"/>
    <w:rsid w:val="008C5ED6"/>
    <w:rsid w:val="008D331A"/>
    <w:rsid w:val="00900382"/>
    <w:rsid w:val="00922B73"/>
    <w:rsid w:val="009C76B3"/>
    <w:rsid w:val="00A17E17"/>
    <w:rsid w:val="00A409A5"/>
    <w:rsid w:val="00CD6B22"/>
    <w:rsid w:val="00D33D87"/>
    <w:rsid w:val="00D768D4"/>
    <w:rsid w:val="00E308CB"/>
    <w:rsid w:val="00F407E4"/>
    <w:rsid w:val="00F4161D"/>
    <w:rsid w:val="00F422DD"/>
    <w:rsid w:val="00F81909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8E68C-09D4-46CE-8310-6F360BC9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5E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D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F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c.europa.eu/info/file/fin-net-complaint-form_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info/business-economy-euro/banking-and-finance/consumer-finance-and-payments/consumer-financial-services/financial-dispute-resolution-network-fin-net/fin-net-network/members-fin-net-country_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.europa.eu/info/business-economy-euro/banking-and-finance/consumer-finance-and-payments/consumer-financial-services/financial-dispute-resolution-network-fin-net/fin-net-network/members-fin-net-country_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ile/fin-net-complaint-form_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2932</Characters>
  <Application>Microsoft Office Word</Application>
  <DocSecurity>0</DocSecurity>
  <Lines>154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de contacto de la red FIN-NET para reclamaciones transfronterizas</vt:lpstr>
    </vt:vector>
  </TitlesOfParts>
  <Company>European Commission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contacto de la red FIN-NET para reclamaciones transfronterizas</dc:title>
  <dc:subject>Formulario de contacto de la red FIN-NET para reclamaciones transfronterizas</dc:subject>
  <dc:creator>FIN-NET</dc:creator>
  <cp:keywords/>
  <dc:description/>
  <cp:lastModifiedBy>CAPRASSE Michel (FISMA)</cp:lastModifiedBy>
  <cp:revision>3</cp:revision>
  <dcterms:created xsi:type="dcterms:W3CDTF">2017-03-30T13:18:00Z</dcterms:created>
  <dcterms:modified xsi:type="dcterms:W3CDTF">2021-04-16T12:52:00Z</dcterms:modified>
</cp:coreProperties>
</file>