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Formular de contact FIN-NET pentru reclamații transfrontaliere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În ce cazuri se poate utiliza acest formular</w:t>
      </w:r>
      <w:r w:rsidR="00A85DD0">
        <w:rPr>
          <w:rFonts w:ascii="Arial" w:hAnsi="Arial"/>
          <w:b/>
        </w:rPr>
        <w:t>?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Folosiți acest formular de contact dacă: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locuiți într-o țară din Spațiul Economic European (țările UE + Islanda, Liechtenstein și Norvegia)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vreți să reclamați un furnizor de servicii financiare din altă țară a Spațiului Economic European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ați trimis deja o reclamație furnizorului, dar acesta nu v-a oferit o soluție satisfăcătoare și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vreți să aflați ce entitate de soluționare extrajudiciară a litigiilor ar putea rezolva conflictul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A85DD0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Cum se utilizează formularul?</w:t>
      </w:r>
      <w:r w:rsidR="008C5ED6">
        <w:rPr>
          <w:rFonts w:ascii="Arial" w:hAnsi="Arial"/>
          <w:b/>
        </w:rPr>
        <w:t xml:space="preserve"> </w:t>
      </w:r>
      <w:r w:rsidR="008C5ED6">
        <w:rPr>
          <w:rFonts w:ascii="Arial" w:hAnsi="Arial"/>
        </w:rPr>
        <w:t>Completați câmpurile de mai jos și transmiteți formularul (prin e-mail sau poștă) unei entități relevante de soluționare a litigiilor din: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țara dvs. SAU 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țara furnizorului de servicii financiare  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Găsiți o listă cu entități de soluționare a litigiilor din fiecare țară (inclusiv cu domeniile în care activează acestea), pe </w:t>
      </w:r>
      <w:hyperlink r:id="rId5">
        <w:r w:rsidR="00A72187">
          <w:rPr>
            <w:rStyle w:val="Hyperlink"/>
            <w:rFonts w:ascii="Arial" w:hAnsi="Arial"/>
          </w:rPr>
          <w:t>site-ul FIN-NET</w:t>
        </w:r>
      </w:hyperlink>
      <w:r>
        <w:rPr>
          <w:rFonts w:ascii="Arial" w:hAnsi="Arial"/>
        </w:rPr>
        <w:t>. Anexați orice documente relevante, în special eventualul răspuns pe care furnizorul vi l-a trimis cu privire la reclamația dvs.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A85DD0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>Ce limbă se poate folosi?</w:t>
      </w:r>
      <w:r w:rsidR="008C5ED6">
        <w:rPr>
          <w:rFonts w:ascii="Arial" w:hAnsi="Arial"/>
          <w:b/>
        </w:rPr>
        <w:t xml:space="preserve"> </w:t>
      </w:r>
      <w:r w:rsidR="008C5ED6">
        <w:rPr>
          <w:rFonts w:ascii="Arial" w:hAnsi="Arial"/>
        </w:rPr>
        <w:t xml:space="preserve">Consultați </w:t>
      </w:r>
      <w:hyperlink r:id="rId6">
        <w:r w:rsidR="008C5ED6">
          <w:rPr>
            <w:rStyle w:val="Hyperlink"/>
            <w:rFonts w:ascii="Arial" w:hAnsi="Arial"/>
          </w:rPr>
          <w:t>lista membrilor FIN-NET</w:t>
        </w:r>
      </w:hyperlink>
      <w:r w:rsidR="008C5ED6">
        <w:rPr>
          <w:rFonts w:ascii="Arial" w:hAnsi="Arial"/>
        </w:rPr>
        <w:t xml:space="preserve"> pentru a afla în ce limbi poate lucra entitatea de soluționare a litigiilor care vă interesează. Completați formularul într-una din limbile respective. De exemplu, dacă alegeți un membru FIN-NET care poate lucra în franceză sau română, completați versiunea franceză sau română a formularului de contact. </w:t>
      </w:r>
      <w:hyperlink r:id="rId7">
        <w:r w:rsidR="008C5ED6">
          <w:rPr>
            <w:rStyle w:val="Hyperlink"/>
            <w:rFonts w:ascii="Arial" w:hAnsi="Arial"/>
          </w:rPr>
          <w:t>Formularul de contact în toate limbile disponibile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630C8A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Ce urmează?</w:t>
      </w:r>
      <w:r w:rsidR="008C5ED6">
        <w:rPr>
          <w:rFonts w:ascii="Arial" w:hAnsi="Arial"/>
          <w:b/>
        </w:rPr>
        <w:t xml:space="preserve"> </w:t>
      </w:r>
      <w:r w:rsidR="008C5ED6">
        <w:rPr>
          <w:rFonts w:ascii="Arial" w:hAnsi="Arial"/>
        </w:rPr>
        <w:t>Membrul FIN-NET contactat vă va comunica dacă este în măsură să vă rezolve problema sau dacă este preferabil să apelați la un alt membru al rețelei. Entitatea de soluționare a litigiilor care se va ocupa efectiv de reclamația dvs. vă poate solicita să-i furnizați mai multe informații sau să completați propriul său formular de reclamații, astfel încât să aibă toate datele cazului.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4A2EF4">
        <w:tc>
          <w:tcPr>
            <w:tcW w:w="3936" w:type="dxa"/>
            <w:vAlign w:val="center"/>
          </w:tcPr>
          <w:p w:rsidR="008C5ED6" w:rsidRDefault="004A2EF4" w:rsidP="004A2EF4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4A2EF4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Formular de contact FIN-NET pentru reclamații transfrontaliere privind serviciile financiare</w:t>
            </w:r>
          </w:p>
          <w:p w:rsidR="00900382" w:rsidRDefault="00900382" w:rsidP="004A2EF4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4A2EF4" w:rsidP="004A2EF4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630C8A">
                <w:rPr>
                  <w:rStyle w:val="Hyperlink"/>
                  <w:i/>
                </w:rPr>
                <w:t>Formularul în alte versiuni lingvistice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Informații despre dumneavoastră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Țara în care locuiți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Prenume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Cetățenie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Adresa completă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 (contacte în timpul zilei)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Adresa de e-mail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Informații despre furnizorul de servicii financiare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Numele complet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Tipul de societate (ex. bancă, asigurator)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Adresa completă a biroului implicat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Numărul de telefon, numărul de fax, adresa de e-mail a biroului respectiv (opțional)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Țara în care se află biroul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Informații cu privire la reclamația dvs.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Scurtă prezentare a obiectului reclamației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la care s-au produs faptele care au generat litigiul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Numărul de referință al contractului (ex. nr. poliței de asigurare) – dacă puteți, anexați o copie a contractului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la care ați trimis reclamația furnizorului – dacă puteți, anexați o copie a mesajului transmis furnizorului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la care ați primit ultimul răspuns din partea furnizorului – dacă puteți, anexați o copie a răspunsului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Ați demarat o altă procedură (în fața unei instanțe, comisii de arbitraj etc.) referitoare la aceleași fapte?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4A2EF4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3C1B1C"/>
    <w:rsid w:val="004152DC"/>
    <w:rsid w:val="004A2EF4"/>
    <w:rsid w:val="00630C8A"/>
    <w:rsid w:val="00832F59"/>
    <w:rsid w:val="00873885"/>
    <w:rsid w:val="008B7795"/>
    <w:rsid w:val="008C5ED6"/>
    <w:rsid w:val="00900382"/>
    <w:rsid w:val="00922B73"/>
    <w:rsid w:val="009C07FF"/>
    <w:rsid w:val="009C76B3"/>
    <w:rsid w:val="00A17E17"/>
    <w:rsid w:val="00A409A5"/>
    <w:rsid w:val="00A72187"/>
    <w:rsid w:val="00A85DD0"/>
    <w:rsid w:val="00D33D87"/>
    <w:rsid w:val="00D768D4"/>
    <w:rsid w:val="00F407E4"/>
    <w:rsid w:val="00F4161D"/>
    <w:rsid w:val="00F422DD"/>
    <w:rsid w:val="00F81909"/>
    <w:rsid w:val="00FA5484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8747-4582-445E-8BF1-A73A00D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3121</Characters>
  <Application>Microsoft Office Word</Application>
  <DocSecurity>0</DocSecurity>
  <Lines>156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contact FIN-NET pentru reclamații transfrontaliere</dc:title>
  <dc:subject>Formular de contact FIN-NET pentru reclamații transfrontaliere</dc:subject>
  <dc:creator>FIN-NET</dc:creator>
  <cp:lastModifiedBy>CAPRASSE Michel (FISMA)</cp:lastModifiedBy>
  <cp:revision>8</cp:revision>
  <dcterms:created xsi:type="dcterms:W3CDTF">2017-03-30T13:18:00Z</dcterms:created>
  <dcterms:modified xsi:type="dcterms:W3CDTF">2021-04-16T12:58:00Z</dcterms:modified>
</cp:coreProperties>
</file>